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9D" w:rsidRPr="002038F2" w:rsidRDefault="00AC769D" w:rsidP="000A283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МЕЖДУНАРОДНЫЙ ВИРТУАЛЬНЫЙ ФОРУМ</w:t>
      </w:r>
      <w:r w:rsidRPr="002038F2">
        <w:rPr>
          <w:rFonts w:ascii="Times New Roman" w:hAnsi="Times New Roman"/>
          <w:b/>
          <w:sz w:val="24"/>
          <w:szCs w:val="24"/>
          <w:lang w:val="ru-RU"/>
        </w:rPr>
        <w:t xml:space="preserve"> –</w:t>
      </w:r>
      <w:r w:rsidR="001E62D5" w:rsidRPr="001E62D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038F2">
        <w:rPr>
          <w:rFonts w:ascii="Times New Roman" w:hAnsi="Times New Roman"/>
          <w:b/>
          <w:sz w:val="24"/>
          <w:szCs w:val="24"/>
          <w:lang w:val="ru-RU"/>
        </w:rPr>
        <w:t>СТАМБУЛ 2016: ГУМАНИТАРНЫЕ АСПЕКТЫ В ГЕОКУЛЬТУРНОМ ПРОСТРАНСТВЕ</w:t>
      </w:r>
    </w:p>
    <w:p w:rsidR="00AC769D" w:rsidRPr="002038F2" w:rsidRDefault="00AC769D" w:rsidP="000A283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038F2">
        <w:rPr>
          <w:rFonts w:ascii="Times New Roman" w:hAnsi="Times New Roman"/>
          <w:b/>
          <w:i/>
          <w:sz w:val="24"/>
          <w:szCs w:val="24"/>
        </w:rPr>
        <w:t>THE INTERNATIONAL VIRTUAL FORUM-ISTANBUL2016: HUMANITARIAN ASPECTS IN GEO</w:t>
      </w:r>
      <w:r w:rsidRPr="00DD11D4">
        <w:rPr>
          <w:rFonts w:ascii="Times New Roman" w:hAnsi="Times New Roman"/>
          <w:b/>
          <w:i/>
          <w:sz w:val="24"/>
          <w:szCs w:val="24"/>
        </w:rPr>
        <w:t>-</w:t>
      </w:r>
      <w:r w:rsidRPr="002038F2">
        <w:rPr>
          <w:rFonts w:ascii="Times New Roman" w:hAnsi="Times New Roman"/>
          <w:b/>
          <w:i/>
          <w:sz w:val="24"/>
          <w:szCs w:val="24"/>
        </w:rPr>
        <w:t>CULTURAL SPACE  /October 1-6, 2016/</w:t>
      </w:r>
    </w:p>
    <w:p w:rsidR="00AC769D" w:rsidRPr="002038F2" w:rsidRDefault="00E57916" w:rsidP="000A283A">
      <w:pPr>
        <w:jc w:val="center"/>
        <w:rPr>
          <w:rFonts w:ascii="Times New Roman" w:hAnsi="Times New Roman"/>
          <w:b/>
          <w:sz w:val="24"/>
          <w:szCs w:val="24"/>
        </w:rPr>
      </w:pPr>
      <w:hyperlink r:id="rId4" w:history="1">
        <w:r w:rsidR="00AC769D" w:rsidRPr="002038F2">
          <w:rPr>
            <w:rStyle w:val="Hyperlink"/>
            <w:rFonts w:ascii="Times New Roman" w:hAnsi="Times New Roman"/>
            <w:b/>
            <w:sz w:val="24"/>
            <w:szCs w:val="24"/>
          </w:rPr>
          <w:t>http://www.journals.istanbul.edu.tr/iuarts/issue/view/5000018129</w:t>
        </w:r>
      </w:hyperlink>
    </w:p>
    <w:p w:rsidR="001E62D5" w:rsidRDefault="00AC769D">
      <w:p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2038F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Art-Sanat is an international academic refereed e-journal that published twice a year/ The Art-Sanat Journal is </w:t>
      </w:r>
      <w:r w:rsidRPr="002038F2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indexed by the Access to Mideast and Islamic Resources (AMIR), the</w:t>
      </w:r>
      <w:r w:rsidRPr="002038F2">
        <w:rPr>
          <w:rStyle w:val="apple-converted-space"/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 </w:t>
      </w:r>
      <w:r w:rsidRPr="002038F2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Akademik Araştırmalar Index (Acarindex),</w:t>
      </w:r>
      <w:r w:rsidRPr="002038F2">
        <w:rPr>
          <w:rStyle w:val="apple-converted-space"/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 </w:t>
      </w:r>
      <w:r w:rsidRPr="002038F2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 the   Arastirmax, the ASOS Index ,the EBSCO host,  the International Medieval Bibliography (IMB),  the Islamic World Science Citation Center (ISC), the Journal TOCs , the ResearchBib, the Türk Eğitim Index (TEI) and the ULAKBİM</w:t>
      </w:r>
      <w:r w:rsidRPr="002038F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 </w:t>
      </w:r>
    </w:p>
    <w:p w:rsidR="00AC769D" w:rsidRPr="002038F2" w:rsidRDefault="00AC769D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</w:pPr>
      <w:r w:rsidRPr="002038F2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ISSN</w:t>
      </w:r>
      <w:r w:rsidRPr="002038F2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-2148-3582</w:t>
      </w:r>
    </w:p>
    <w:p w:rsidR="00AC769D" w:rsidRPr="002038F2" w:rsidRDefault="00AC769D">
      <w:pP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</w:pPr>
      <w:r w:rsidRPr="002038F2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Под общей редакцией</w:t>
      </w:r>
      <w:r w:rsidR="007C15F0" w:rsidRPr="007C15F0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:</w:t>
      </w:r>
      <w:r w:rsidRPr="002038F2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B36BBA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  <w:lang w:val="ru-RU"/>
        </w:rPr>
        <w:t>Светланы Минасян, Томаса Байера, Мицуси Китадзе, Эмине Инаныр, Тамары Куприной, Людмилы Чикилевой.</w:t>
      </w:r>
    </w:p>
    <w:p w:rsidR="00AC769D" w:rsidRPr="00014D1B" w:rsidRDefault="00316F5B">
      <w:pP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</w:pPr>
      <w:r>
        <w:rPr>
          <w:noProof/>
        </w:rPr>
        <w:drawing>
          <wp:inline distT="0" distB="0" distL="0" distR="0">
            <wp:extent cx="2714625" cy="3810000"/>
            <wp:effectExtent l="19050" t="0" r="9525" b="0"/>
            <wp:docPr id="1" name="Picture 1" descr="http://uomoik.gov.by/image.axd?picture=2016%2f10%2f%d0%bf1%d1%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omoik.gov.by/image.axd?picture=2016%2f10%2f%d0%bf1%d1%8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769D" w:rsidRPr="00FB7211">
        <w:rPr>
          <w:rFonts w:ascii="Arial" w:hAnsi="Arial" w:cs="Arial"/>
          <w:color w:val="222222"/>
          <w:sz w:val="19"/>
          <w:szCs w:val="19"/>
          <w:shd w:val="clear" w:color="auto" w:fill="FFFFFF"/>
          <w:lang w:val="ru-RU"/>
        </w:rPr>
        <w:t xml:space="preserve"> </w:t>
      </w:r>
    </w:p>
    <w:p w:rsidR="00AC769D" w:rsidRPr="00014D1B" w:rsidRDefault="00AC769D" w:rsidP="001E62D5">
      <w:pPr>
        <w:ind w:firstLine="709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</w:pPr>
      <w:r w:rsidRPr="002038F2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1-6 октября 2016 года в Стамбульском университете прошел </w:t>
      </w:r>
      <w:r w:rsidRPr="002038F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VIII</w:t>
      </w:r>
      <w:r w:rsidRPr="002038F2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Международный виртуальный форум –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2038F2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Стамбул 2016: «Гуманитарные аспекты в геокультурном пространстве». Двуцветное лицо  женщины стало символом форума, на котором пересекались культуры Востока и Запада.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Само содержание форума отразило</w:t>
      </w:r>
      <w:r w:rsidRPr="002038F2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новые гуманитарные идеи в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115 </w:t>
      </w:r>
      <w:r w:rsidRPr="002038F2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статьях ученых из 18 стран мира. В статьях рассматривается широкий круг  вопросов, связанных с гуманитарными аспектами в геокультурном </w:t>
      </w:r>
      <w:r w:rsidRPr="002038F2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lastRenderedPageBreak/>
        <w:t xml:space="preserve">пространстве. И как никогда форум имел в эти дни  актуальное значение не только в научной сфере, но и в мировом сообществе.  И как отметили многие ученые во время своих выступлений в Стамбуле, был проделан </w:t>
      </w:r>
      <w:r w:rsidRPr="002038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гигантский труд,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объединивший труды</w:t>
      </w:r>
      <w:r w:rsidRPr="002038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современны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х  ученых</w:t>
      </w:r>
      <w:r w:rsidRPr="002038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в </w:t>
      </w:r>
      <w:r w:rsidRPr="002038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энциклопедию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, включающую распростра</w:t>
      </w:r>
      <w:r w:rsidRPr="002038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нение русского языка, русской литературы, русской культуры.</w:t>
      </w:r>
    </w:p>
    <w:p w:rsidR="00AC769D" w:rsidRPr="00DD11D4" w:rsidRDefault="00AC769D" w:rsidP="001E62D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11D4">
        <w:rPr>
          <w:rFonts w:ascii="Times New Roman" w:hAnsi="Times New Roman"/>
          <w:sz w:val="24"/>
          <w:szCs w:val="24"/>
          <w:lang w:val="ru-RU"/>
        </w:rPr>
        <w:t xml:space="preserve">Как известно, требования к уровню подготовки кадров, к </w:t>
      </w:r>
      <w:r>
        <w:rPr>
          <w:rFonts w:ascii="Times New Roman" w:hAnsi="Times New Roman"/>
          <w:sz w:val="24"/>
          <w:szCs w:val="24"/>
          <w:lang w:val="ru-RU"/>
        </w:rPr>
        <w:t>ведению учебного процесса, стали необходимым элементом участия</w:t>
      </w:r>
      <w:r w:rsidRPr="00DD11D4">
        <w:rPr>
          <w:rFonts w:ascii="Times New Roman" w:hAnsi="Times New Roman"/>
          <w:sz w:val="24"/>
          <w:szCs w:val="24"/>
          <w:lang w:val="ru-RU"/>
        </w:rPr>
        <w:t xml:space="preserve"> всех преподавателей в научно-исследовательской работе, но хочу отметить, что это было ни  единственной мотив</w:t>
      </w:r>
      <w:r>
        <w:rPr>
          <w:rFonts w:ascii="Times New Roman" w:hAnsi="Times New Roman"/>
          <w:sz w:val="24"/>
          <w:szCs w:val="24"/>
          <w:lang w:val="ru-RU"/>
        </w:rPr>
        <w:t>ацией к участию  в форуме. Уверен</w:t>
      </w:r>
      <w:r w:rsidRPr="00DD11D4">
        <w:rPr>
          <w:rFonts w:ascii="Times New Roman" w:hAnsi="Times New Roman"/>
          <w:sz w:val="24"/>
          <w:szCs w:val="24"/>
          <w:lang w:val="ru-RU"/>
        </w:rPr>
        <w:t>на, что каждый из участников,</w:t>
      </w:r>
      <w:r>
        <w:rPr>
          <w:rFonts w:ascii="Times New Roman" w:hAnsi="Times New Roman"/>
          <w:sz w:val="24"/>
          <w:szCs w:val="24"/>
          <w:lang w:val="ru-RU"/>
        </w:rPr>
        <w:t xml:space="preserve"> независимо от</w:t>
      </w:r>
      <w:r w:rsidRPr="00DD11D4">
        <w:rPr>
          <w:rFonts w:ascii="Times New Roman" w:hAnsi="Times New Roman"/>
          <w:sz w:val="24"/>
          <w:szCs w:val="24"/>
          <w:lang w:val="ru-RU"/>
        </w:rPr>
        <w:t xml:space="preserve"> положения, запомнил  и тематику докладов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DD11D4">
        <w:rPr>
          <w:rFonts w:ascii="Times New Roman" w:hAnsi="Times New Roman"/>
          <w:sz w:val="24"/>
          <w:szCs w:val="24"/>
          <w:lang w:val="ru-RU"/>
        </w:rPr>
        <w:t xml:space="preserve">  и живое общение с коллегами</w:t>
      </w:r>
      <w:r>
        <w:rPr>
          <w:rFonts w:ascii="Times New Roman" w:hAnsi="Times New Roman"/>
          <w:sz w:val="24"/>
          <w:szCs w:val="24"/>
          <w:lang w:val="ru-RU"/>
        </w:rPr>
        <w:t xml:space="preserve"> и единомышленниками. Дискуссии на площадках продолжались и в фа</w:t>
      </w:r>
      <w:r w:rsidRPr="00DD11D4"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DD11D4">
        <w:rPr>
          <w:rFonts w:ascii="Times New Roman" w:hAnsi="Times New Roman"/>
          <w:sz w:val="24"/>
          <w:szCs w:val="24"/>
          <w:lang w:val="ru-RU"/>
        </w:rPr>
        <w:t xml:space="preserve"> и во время экскурсий. Век науки, знаний и высоких технологий немысл</w:t>
      </w:r>
      <w:r>
        <w:rPr>
          <w:rFonts w:ascii="Times New Roman" w:hAnsi="Times New Roman"/>
          <w:sz w:val="24"/>
          <w:szCs w:val="24"/>
          <w:lang w:val="ru-RU"/>
        </w:rPr>
        <w:t>им без становления нового каче</w:t>
      </w:r>
      <w:r w:rsidRPr="00DD11D4">
        <w:rPr>
          <w:rFonts w:ascii="Times New Roman" w:hAnsi="Times New Roman"/>
          <w:sz w:val="24"/>
          <w:szCs w:val="24"/>
          <w:lang w:val="ru-RU"/>
        </w:rPr>
        <w:t>ства  общения и совместной работы уч</w:t>
      </w:r>
      <w:r>
        <w:rPr>
          <w:rFonts w:ascii="Times New Roman" w:hAnsi="Times New Roman"/>
          <w:sz w:val="24"/>
          <w:szCs w:val="24"/>
          <w:lang w:val="ru-RU"/>
        </w:rPr>
        <w:t>еных и преподавателей</w:t>
      </w:r>
      <w:r w:rsidRPr="00DD11D4">
        <w:rPr>
          <w:rFonts w:ascii="Times New Roman" w:hAnsi="Times New Roman"/>
          <w:sz w:val="24"/>
          <w:szCs w:val="24"/>
          <w:lang w:val="ru-RU"/>
        </w:rPr>
        <w:t>. Главной  задачей  остается сохранить и поддержать накопленный потенциал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D11D4">
        <w:rPr>
          <w:rFonts w:ascii="Times New Roman" w:hAnsi="Times New Roman"/>
          <w:sz w:val="24"/>
          <w:szCs w:val="24"/>
          <w:lang w:val="ru-RU"/>
        </w:rPr>
        <w:t>сберечь все лучшее, что создавалось годами.</w:t>
      </w:r>
    </w:p>
    <w:p w:rsidR="00AC769D" w:rsidRPr="002038F2" w:rsidRDefault="00AC769D" w:rsidP="007C15F0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2038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Инициаторы и энтузиасты проекта «Создание виртуального образовательного и научного прост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р</w:t>
      </w:r>
      <w:r w:rsidRPr="002038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анства интеллектуального сообщества» смогли объединить лингвистов, методистов, культурологов, литературовед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ов и педагогов из разных стран с целью</w:t>
      </w:r>
      <w:r w:rsidRPr="002038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выявления и комплексного анализа актуальных проблем в гуманитарной сфере деятельности национальных социумов, поиска путей повышения эффективности международного сотрудничества, культур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ы общения в реальном и виртуаль</w:t>
      </w:r>
      <w:r w:rsidRPr="002038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ном форматах в режиме </w:t>
      </w:r>
      <w:r w:rsidRPr="002038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ADDOBE</w:t>
      </w:r>
      <w:r w:rsidRPr="002038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2038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CONNECT</w:t>
      </w:r>
      <w:r w:rsidRPr="002038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2038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</w:t>
      </w:r>
      <w:r w:rsidRPr="002038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2038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MEETING</w:t>
      </w:r>
      <w:r w:rsidRPr="002038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2038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интеграции научного и педаго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гического потенциала специалист</w:t>
      </w:r>
      <w:r w:rsidRPr="002038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ов на основе создания инновационной межкультурной образовательной научной среды.</w:t>
      </w:r>
    </w:p>
    <w:p w:rsidR="00AC769D" w:rsidRPr="001E62D5" w:rsidRDefault="00AC769D" w:rsidP="007C15F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 ходе форума работали 6 дискуссионных пло</w:t>
      </w:r>
      <w:r w:rsidRPr="002038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щадок с подключением компьютерного оборудования, во время которых обсуждались инновационные направления теории и практики обучения, межкультурные и миграционные проблемы адаптации, билингвальное образование, смарт-технологии, филологические и литературные проблемы. Под руководством модераторов на каждой дискуссионной площадке велось совместное обсуждение с участниками форума, учеными ведущих университетов, виртуальными участниками и выносилось решение о совместных разработках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той или иной проблемы в ближайш</w:t>
      </w:r>
      <w:r w:rsidRPr="002038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ем будущем.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Обсуждения велись интерактивно</w:t>
      </w:r>
      <w:r w:rsidRPr="002038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на трех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языках: на</w:t>
      </w:r>
      <w:r w:rsidRPr="00014D1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2038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турецком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, русском, английском</w:t>
      </w:r>
      <w:r w:rsidRPr="002038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Pr="002038F2">
        <w:rPr>
          <w:rFonts w:ascii="Times New Roman" w:hAnsi="Times New Roman"/>
          <w:color w:val="000000"/>
          <w:sz w:val="24"/>
          <w:szCs w:val="24"/>
          <w:lang w:val="ru-RU" w:eastAsia="ru-RU"/>
        </w:rPr>
        <w:t>Многоаспектность поставленных целей, их актуальность и з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начимость уже проявлялись в пер</w:t>
      </w:r>
      <w:r w:rsidRPr="002038F2">
        <w:rPr>
          <w:rFonts w:ascii="Times New Roman" w:hAnsi="Times New Roman"/>
          <w:color w:val="000000"/>
          <w:sz w:val="24"/>
          <w:szCs w:val="24"/>
          <w:lang w:val="ru-RU" w:eastAsia="ru-RU"/>
        </w:rPr>
        <w:t>вые дни работы форума.</w:t>
      </w:r>
    </w:p>
    <w:p w:rsidR="007C15F0" w:rsidRPr="001E62D5" w:rsidRDefault="007C15F0" w:rsidP="000673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AC769D" w:rsidRPr="003B563E" w:rsidRDefault="00AC769D" w:rsidP="000673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В научно-исследовательских материалах были подняты как традиционные, так и принципиально новые вопросы. К числу "вечных" вопросов принадлежат, например, общие вопросы лингвистической интерпретации отдельных грамматических форм (М.</w:t>
      </w:r>
      <w:r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Китадзё, Япония; М.</w:t>
      </w:r>
      <w:r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Ж.</w:t>
      </w:r>
      <w:r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Коберидзе, Грузия; В.</w:t>
      </w:r>
      <w:r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Соболева,США; и др.).</w:t>
      </w:r>
      <w:r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По мере развития языков и литератур мы снова и снова возвращаемся к проблеме соотношения между традициями и новаторством в современном словесном творчестве (см. статью Л.</w:t>
      </w:r>
      <w:r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С.</w:t>
      </w:r>
      <w:r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Кисловой, Россия). Есть и другие вопросы, которые не являются новыми сами по себе, но по-новому ставятся современными учеными. Например, не теряет своей актуальности вопрос о воспитательном значении художественного слова (об этом пишут Б.</w:t>
      </w:r>
      <w:r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Х.</w:t>
      </w:r>
      <w:r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Хамукова с соавторами, Россия) и о </w:t>
      </w:r>
      <w:r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"преображении словом" (Н.</w:t>
      </w:r>
      <w:r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П.</w:t>
      </w:r>
      <w:r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Видмарович, Хорватия). По-прежнему привлекает учёных возможность нового прочтения классики (Г.</w:t>
      </w:r>
      <w:r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Д.</w:t>
      </w:r>
      <w:r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Рысмаганбетова, Казахстан) и литературная критика творчества отдельных писателей, поэтов, драматургов (А.</w:t>
      </w:r>
      <w:r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К.</w:t>
      </w:r>
      <w:r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Ишанова, Казахстан; А.</w:t>
      </w:r>
      <w:r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Н.</w:t>
      </w:r>
      <w:r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Кузина, Россия; Е.</w:t>
      </w:r>
      <w:r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В.</w:t>
      </w:r>
      <w:r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Михайлова, Беларусь; А.</w:t>
      </w:r>
      <w:r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Г.</w:t>
      </w:r>
      <w:r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Нарозя, Кыргызстан; А.</w:t>
      </w:r>
      <w:r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В.</w:t>
      </w:r>
      <w:r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Науменко-Порохина, Россия). Продолжается изучение текста на основе концептов (И.</w:t>
      </w:r>
      <w:r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А.</w:t>
      </w:r>
      <w:r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Шерстобитова, Россия). Преподавателей-иностранцев неизменно интересуют дефективные глаголы, обучение которым они хотят ввести в определенные рамки (З.</w:t>
      </w:r>
      <w:r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Шахин, Турция).</w:t>
      </w:r>
    </w:p>
    <w:p w:rsidR="001E62D5" w:rsidRPr="003B563E" w:rsidRDefault="001E62D5" w:rsidP="000673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AC769D" w:rsidRPr="001E62D5" w:rsidRDefault="00AC769D" w:rsidP="000673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73692">
        <w:rPr>
          <w:rFonts w:ascii="Times New Roman" w:hAnsi="Times New Roman"/>
          <w:sz w:val="24"/>
          <w:szCs w:val="24"/>
          <w:lang w:val="ru-RU" w:eastAsia="ru-RU"/>
        </w:rPr>
        <w:t>Однако гораздо большее количество материалов форума посвящено вопросам, появившимся только в последнее время. Эти требующие решения вопросы возникли в связи с серьёзными социальными изменениями на нашей планете: интенсификацией</w:t>
      </w:r>
      <w:r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контактов между народами, увеличением мобильности населения разных стран. Приведём некоторые примеры таких новых проблем, изучение которых только начинается. В этих направлениях могут начать работать и молодые учёные, размышляющие над выбором своего пути в науке.</w:t>
      </w:r>
    </w:p>
    <w:p w:rsidR="007C15F0" w:rsidRPr="00B73692" w:rsidRDefault="007C15F0" w:rsidP="007C15F0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C15F0">
        <w:rPr>
          <w:rFonts w:ascii="Times New Roman" w:hAnsi="Times New Roman"/>
          <w:sz w:val="24"/>
          <w:szCs w:val="24"/>
          <w:lang w:val="ru-RU" w:eastAsia="ru-RU"/>
        </w:rPr>
        <w:t>1</w:t>
      </w:r>
      <w:r w:rsidRPr="00B73692">
        <w:rPr>
          <w:rFonts w:ascii="Times New Roman" w:hAnsi="Times New Roman"/>
          <w:sz w:val="24"/>
          <w:szCs w:val="24"/>
          <w:lang w:val="ru-RU" w:eastAsia="ru-RU"/>
        </w:rPr>
        <w:t xml:space="preserve">. Особую актуальность приобретают социо-культурные проблемы миграции. Этой проблеме посвящен небольшой, но значимый раздел, охватывающий такие вопросы как влияние миграционных потоков на социально-экономическое неравенство территорий (О.Козлова, Е.Бедрина, О.Пышминцева, Россия), урбоэкологические трансформации в академической среде (Т.Куприна, Л.Сергеева, Россия), проблемы обучения детей мигрантов (Т.Олджай, Турция), роль образования в процессе адаптации и интеграции (А.Цатурян, Армения), взгляды эмиграции на исторические события (Л.Щелокова, Россия), отражение проблем миграции в литературе и искусстве (У.Сенвич, Г.Узелли, Турция). Таким образом, прослеживается явная необходимость решения данных проблем на междисциплинарном уровне. </w:t>
      </w:r>
    </w:p>
    <w:p w:rsidR="00AC769D" w:rsidRPr="00B73692" w:rsidRDefault="007C15F0" w:rsidP="0006735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C15F0">
        <w:rPr>
          <w:rFonts w:ascii="Times New Roman" w:hAnsi="Times New Roman"/>
          <w:color w:val="000000"/>
          <w:sz w:val="24"/>
          <w:szCs w:val="24"/>
          <w:lang w:val="ru-RU" w:eastAsia="ru-RU"/>
        </w:rPr>
        <w:t>2</w:t>
      </w:r>
      <w:r w:rsidR="00AC769D"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. В наши дни стала актуальной такая проблема как исследование русскоязычной литературы в разных странах, потому что русские сейчас живут и работают по всему миру (эта тема исследуется Т.</w:t>
      </w:r>
      <w:r w:rsidR="00AC769D"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AC769D"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Г.</w:t>
      </w:r>
      <w:r w:rsidR="00AC769D"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AC769D"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Мегрелишвили, Грузия).</w:t>
      </w:r>
    </w:p>
    <w:p w:rsidR="00AC769D" w:rsidRPr="00B73692" w:rsidRDefault="007C15F0" w:rsidP="0006735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C15F0">
        <w:rPr>
          <w:rFonts w:ascii="Times New Roman" w:hAnsi="Times New Roman"/>
          <w:color w:val="000000"/>
          <w:sz w:val="24"/>
          <w:szCs w:val="24"/>
          <w:lang w:val="ru-RU" w:eastAsia="ru-RU"/>
        </w:rPr>
        <w:t>3</w:t>
      </w:r>
      <w:r w:rsidR="00AC769D"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.Современная жизнь – это жизнь</w:t>
      </w:r>
      <w:r w:rsidR="00AC769D"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AC769D"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в плотном потоке  информации разного качества и разной степени соответствия действительности. В связи с этим особую остроту приобретает вопрос об особенностях отражения жизни той или иной страны в иноязычной публицистике  и иноязычных СМИ (на эту мысль нас наталкивают исследования И.</w:t>
      </w:r>
      <w:r w:rsidR="00AC769D"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AC769D"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А.</w:t>
      </w:r>
      <w:r w:rsidR="00AC769D"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AC769D"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Шамилишвили, Грузия и М.</w:t>
      </w:r>
      <w:r w:rsidR="00AC769D"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AC769D"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С.</w:t>
      </w:r>
      <w:r w:rsidR="00AC769D"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AC769D"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Ворониной, Россия).</w:t>
      </w:r>
    </w:p>
    <w:p w:rsidR="00AC769D" w:rsidRPr="00B73692" w:rsidRDefault="007C15F0" w:rsidP="0006735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C15F0">
        <w:rPr>
          <w:rFonts w:ascii="Times New Roman" w:hAnsi="Times New Roman"/>
          <w:color w:val="000000"/>
          <w:sz w:val="24"/>
          <w:szCs w:val="24"/>
          <w:lang w:val="ru-RU" w:eastAsia="ru-RU"/>
        </w:rPr>
        <w:t>4</w:t>
      </w:r>
      <w:r w:rsidR="00AC769D"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  <w:r w:rsidR="00AC769D"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AC769D"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В современных условиях встаёт  вопрос о лингвистической онтологии  территории разных стран с позиций инжиниринга (Н.</w:t>
      </w:r>
      <w:r w:rsidR="00AC769D"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AC769D"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В.</w:t>
      </w:r>
      <w:r w:rsidR="00AC769D"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AC769D"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Халина с соавтором, Россия).</w:t>
      </w:r>
    </w:p>
    <w:p w:rsidR="00AC769D" w:rsidRPr="00B73692" w:rsidRDefault="007C15F0" w:rsidP="00067355">
      <w:pPr>
        <w:shd w:val="clear" w:color="auto" w:fill="FFFFFF"/>
        <w:spacing w:before="100" w:beforeAutospacing="1" w:after="0" w:line="240" w:lineRule="auto"/>
        <w:ind w:right="744" w:firstLine="708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C15F0">
        <w:rPr>
          <w:rFonts w:ascii="Times New Roman" w:hAnsi="Times New Roman"/>
          <w:color w:val="000000"/>
          <w:sz w:val="24"/>
          <w:szCs w:val="24"/>
          <w:lang w:val="ru-RU" w:eastAsia="ru-RU"/>
        </w:rPr>
        <w:t>5</w:t>
      </w:r>
      <w:r w:rsidR="00AC769D"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. Увидеть инонациональные черты в известных нам литературных героях</w:t>
      </w:r>
      <w:r w:rsidR="00AC769D"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AC769D"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–</w:t>
      </w:r>
      <w:r w:rsidR="00AC769D"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AC769D"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вот ещё один интересный  и довольно новый ракурс в исследовании литературных произведений (Г.</w:t>
      </w:r>
      <w:r w:rsidR="00AC769D"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AC769D"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Н.</w:t>
      </w:r>
      <w:r w:rsidR="00AC769D"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AC769D"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Хлыпенко, Кыргызстан).</w:t>
      </w:r>
    </w:p>
    <w:p w:rsidR="00AC769D" w:rsidRPr="00B73692" w:rsidRDefault="007C15F0" w:rsidP="0006735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C15F0">
        <w:rPr>
          <w:rFonts w:ascii="Times New Roman" w:hAnsi="Times New Roman"/>
          <w:color w:val="000000"/>
          <w:sz w:val="24"/>
          <w:szCs w:val="24"/>
          <w:lang w:val="ru-RU" w:eastAsia="ru-RU"/>
        </w:rPr>
        <w:t>6</w:t>
      </w:r>
      <w:r w:rsidR="00AC769D"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. В наши дни продолжается начатое сравнительно недавно интенсивное изучение психологии билингвов (А.</w:t>
      </w:r>
      <w:r w:rsidR="00AC769D"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AC769D"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Р.</w:t>
      </w:r>
      <w:r w:rsidR="00AC769D"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AC769D"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Бейсембаев, А.</w:t>
      </w:r>
      <w:r w:rsidR="00AC769D"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AC769D"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Ж.</w:t>
      </w:r>
      <w:r w:rsidR="00AC769D"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AC769D"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Бахралинова, Казахстан; Е.</w:t>
      </w:r>
      <w:r w:rsidR="00AC769D"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AC769D"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Ю.</w:t>
      </w:r>
      <w:r w:rsidR="00AC769D"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AC769D"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Бекасова, Россия), а также  изучение вопроса о предупреждении в их речи разного рода интерференции (Л.</w:t>
      </w:r>
      <w:r w:rsidR="00AC769D"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AC769D"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Ч.</w:t>
      </w:r>
      <w:r w:rsidR="00AC769D"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AC769D"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Далкылыч, Турция). Ещё более сложной оказывается проблема полиязычия в разных сферах коммуникации</w:t>
      </w:r>
      <w:r w:rsidR="00AC769D"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AC769D"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(А.</w:t>
      </w:r>
      <w:r w:rsidR="00AC769D"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AC769D"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К.</w:t>
      </w:r>
      <w:r w:rsidR="00AC769D"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AC769D"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Казкенова, Казахстан) и выработка стратегии обучения</w:t>
      </w:r>
      <w:r w:rsidR="00AC769D"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AC769D"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билингвов в условиях полиязычия (Ж.</w:t>
      </w:r>
      <w:r w:rsidR="00AC769D"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AC769D"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Х.</w:t>
      </w:r>
      <w:r w:rsidR="00AC769D"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AC769D"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Салханова, Казахстан). Неизбежно встают  </w:t>
      </w:r>
      <w:r w:rsidR="00AC769D"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связанные с этим непростые теоретические вопросы двуязычия, в том числе проблемы терминологии</w:t>
      </w:r>
      <w:r w:rsidR="00AC769D"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AC769D"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(А.</w:t>
      </w:r>
      <w:r w:rsidR="00AC769D"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AC769D"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Швец, Украина).</w:t>
      </w:r>
    </w:p>
    <w:p w:rsidR="00AC769D" w:rsidRPr="00B73692" w:rsidRDefault="007C15F0" w:rsidP="0006735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C15F0">
        <w:rPr>
          <w:rFonts w:ascii="Times New Roman" w:hAnsi="Times New Roman"/>
          <w:color w:val="000000"/>
          <w:sz w:val="24"/>
          <w:szCs w:val="24"/>
          <w:lang w:val="ru-RU" w:eastAsia="ru-RU"/>
        </w:rPr>
        <w:t>7</w:t>
      </w:r>
      <w:r w:rsidR="00AC769D"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. </w:t>
      </w:r>
      <w:r w:rsidR="00F76DE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Во многих выступлениях </w:t>
      </w:r>
      <w:r w:rsidR="00AC769D"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прослеживается мысль, что в новых условиях должен быть другим  подход к методике и содержанию преподавания иностранных языков (Л.</w:t>
      </w:r>
      <w:r w:rsidR="00AC769D"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AC769D"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Тантуровска, Македония; К.</w:t>
      </w:r>
      <w:r w:rsidR="00AC769D"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AC769D"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А.</w:t>
      </w:r>
      <w:r w:rsidR="00AC769D"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AC769D"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Депонян, Р.</w:t>
      </w:r>
      <w:r w:rsidR="00AC769D"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AC769D"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А.</w:t>
      </w:r>
      <w:r w:rsidR="00AC769D"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AC769D"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Кулькова, Южная Корея, Республика Корея; и мн.др.). Требует дальнейшей разработки и практического внедрения вопрос о моделировании в интерактивном обучении (Е.</w:t>
      </w:r>
      <w:r w:rsidR="00AC769D"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AC769D"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В.</w:t>
      </w:r>
      <w:r w:rsidR="00AC769D"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AC769D"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Архипова, Россия). Новое время с необходимостью требует осмысления принципа связи теории и практики в процессе обучения РКИ (С</w:t>
      </w:r>
      <w:r w:rsidR="00AC769D"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AC769D"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В.</w:t>
      </w:r>
      <w:r w:rsidR="00AC769D"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AC769D"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Чупринина с соавтором, Грузия).</w:t>
      </w:r>
    </w:p>
    <w:p w:rsidR="00AC769D" w:rsidRPr="00B73692" w:rsidRDefault="007C15F0" w:rsidP="0006735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C15F0">
        <w:rPr>
          <w:rFonts w:ascii="Times New Roman" w:hAnsi="Times New Roman"/>
          <w:color w:val="000000"/>
          <w:sz w:val="24"/>
          <w:szCs w:val="24"/>
          <w:lang w:val="ru-RU" w:eastAsia="ru-RU"/>
        </w:rPr>
        <w:t>8</w:t>
      </w:r>
      <w:r w:rsidR="00AC769D"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. В связи с расширением экономического сотрудничества все более востребованными становятся квалифицированные переводчики экономической литературы, что делает необходимым их качественную подготовку (М.</w:t>
      </w:r>
      <w:r w:rsidR="00AC769D"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AC769D"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В.</w:t>
      </w:r>
      <w:r w:rsidR="00AC769D" w:rsidRPr="00B736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AC769D" w:rsidRPr="00B73692">
        <w:rPr>
          <w:rFonts w:ascii="Times New Roman" w:hAnsi="Times New Roman"/>
          <w:color w:val="000000"/>
          <w:sz w:val="24"/>
          <w:szCs w:val="24"/>
          <w:lang w:val="ru-RU" w:eastAsia="ru-RU"/>
        </w:rPr>
        <w:t>Мельничук, Россия).</w:t>
      </w:r>
    </w:p>
    <w:p w:rsidR="00AC769D" w:rsidRPr="00B73692" w:rsidRDefault="007C15F0" w:rsidP="0006735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C15F0">
        <w:rPr>
          <w:rFonts w:ascii="Times New Roman" w:hAnsi="Times New Roman"/>
          <w:sz w:val="24"/>
          <w:szCs w:val="24"/>
          <w:lang w:val="ru-RU" w:eastAsia="ru-RU"/>
        </w:rPr>
        <w:t>9</w:t>
      </w:r>
      <w:r w:rsidR="00AC769D" w:rsidRPr="00B73692">
        <w:rPr>
          <w:rFonts w:ascii="Times New Roman" w:hAnsi="Times New Roman"/>
          <w:sz w:val="24"/>
          <w:szCs w:val="24"/>
          <w:lang w:val="ru-RU" w:eastAsia="ru-RU"/>
        </w:rPr>
        <w:t>. Острым остаётся вопрос о том, как реально внедрить в повседневную практику самые современные средства обучения, в том числе эффективные курсы онлайн,</w:t>
      </w:r>
      <w:r w:rsidR="00AC769D" w:rsidRPr="00B73692">
        <w:rPr>
          <w:rFonts w:ascii="Times New Roman" w:hAnsi="Times New Roman"/>
          <w:sz w:val="24"/>
          <w:szCs w:val="24"/>
          <w:lang w:eastAsia="ru-RU"/>
        </w:rPr>
        <w:t> </w:t>
      </w:r>
      <w:r w:rsidR="00AC769D" w:rsidRPr="00B73692">
        <w:rPr>
          <w:rFonts w:ascii="Times New Roman" w:hAnsi="Times New Roman"/>
          <w:sz w:val="24"/>
          <w:szCs w:val="24"/>
          <w:lang w:val="ru-RU" w:eastAsia="ru-RU"/>
        </w:rPr>
        <w:t>информационные технологии, смарт-технологии и др. Этому посвящён большой раздел коллектива авторов из Армении, Беларуси, Казахстана, КНР, России (Л.Д.</w:t>
      </w:r>
      <w:r w:rsidR="00AC769D" w:rsidRPr="00B73692">
        <w:rPr>
          <w:rFonts w:ascii="Times New Roman" w:hAnsi="Times New Roman"/>
          <w:sz w:val="24"/>
          <w:szCs w:val="24"/>
          <w:lang w:val="ru-RU"/>
        </w:rPr>
        <w:t>Бабакова, О.М. Воскерчьян, Т.Б. Михеева, Б.Н. Моренко</w:t>
      </w:r>
      <w:r w:rsidR="00AC769D" w:rsidRPr="00B73692">
        <w:rPr>
          <w:rFonts w:ascii="Times New Roman" w:hAnsi="Times New Roman"/>
          <w:bCs/>
          <w:sz w:val="24"/>
          <w:szCs w:val="24"/>
          <w:lang w:val="ru-RU"/>
        </w:rPr>
        <w:t>,</w:t>
      </w:r>
      <w:r w:rsidR="00AC769D" w:rsidRPr="00B73692">
        <w:rPr>
          <w:rFonts w:ascii="Times New Roman" w:hAnsi="Times New Roman"/>
          <w:sz w:val="24"/>
          <w:szCs w:val="24"/>
          <w:lang w:val="ru-RU"/>
        </w:rPr>
        <w:t xml:space="preserve"> Л.В. Камлюк-Ярошенко, К.В. Киуру, Е.Е. Попова,</w:t>
      </w:r>
      <w:r w:rsidR="00AC769D" w:rsidRPr="00B7369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С. </w:t>
      </w:r>
      <w:r w:rsidR="00AC769D" w:rsidRPr="00B73692">
        <w:rPr>
          <w:rStyle w:val="translation-chunk"/>
          <w:rFonts w:ascii="Times New Roman" w:hAnsi="Times New Roman"/>
          <w:sz w:val="24"/>
          <w:szCs w:val="24"/>
          <w:shd w:val="clear" w:color="auto" w:fill="FFFFFF"/>
          <w:lang w:val="ru-RU"/>
        </w:rPr>
        <w:t>Кожаева, М. Жазикова,</w:t>
      </w:r>
      <w:r w:rsidR="00AC769D" w:rsidRPr="00B73692">
        <w:rPr>
          <w:rFonts w:ascii="Times New Roman" w:hAnsi="Times New Roman"/>
          <w:sz w:val="24"/>
          <w:szCs w:val="24"/>
          <w:lang w:val="ru-RU"/>
        </w:rPr>
        <w:t xml:space="preserve"> С.М. Минасян</w:t>
      </w:r>
      <w:r w:rsidR="00AC769D" w:rsidRPr="00B73692">
        <w:rPr>
          <w:rFonts w:ascii="Times New Roman" w:hAnsi="Times New Roman"/>
          <w:sz w:val="24"/>
          <w:szCs w:val="24"/>
          <w:lang w:val="ru-RU" w:eastAsia="ru-RU"/>
        </w:rPr>
        <w:t>,</w:t>
      </w:r>
      <w:r w:rsidR="00AC769D" w:rsidRPr="00B73692">
        <w:rPr>
          <w:rFonts w:ascii="Times New Roman" w:hAnsi="Times New Roman"/>
          <w:sz w:val="24"/>
          <w:szCs w:val="24"/>
          <w:lang w:val="ru-RU"/>
        </w:rPr>
        <w:t xml:space="preserve"> Л.К. Мукатаева, И.М. Некипелова, Сюй Ли, Б.Х. Хамукова, А.Р. Шхумишхова, С.Н. Пханаева, Л.С. </w:t>
      </w:r>
      <w:r w:rsidR="00AC769D" w:rsidRPr="00B73692">
        <w:rPr>
          <w:rFonts w:ascii="Times New Roman" w:hAnsi="Times New Roman"/>
          <w:sz w:val="24"/>
          <w:szCs w:val="24"/>
          <w:lang w:val="ru-RU" w:eastAsia="ru-RU"/>
        </w:rPr>
        <w:t>Чикилева).</w:t>
      </w:r>
    </w:p>
    <w:p w:rsidR="00AC769D" w:rsidRPr="00B73692" w:rsidRDefault="00AC769D" w:rsidP="0006735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73692">
        <w:rPr>
          <w:rFonts w:ascii="Times New Roman" w:hAnsi="Times New Roman"/>
          <w:sz w:val="24"/>
          <w:szCs w:val="24"/>
          <w:lang w:val="ru-RU" w:eastAsia="ru-RU"/>
        </w:rPr>
        <w:t>Следовательно, сейчас все названные проблемы надо рассматривать не изолированно, а в связи с решением вопросов межкультурной коммуникации, связанной с интенсивными процессами миграции и межкультурными взаимодействиями, что делает их на порядок сложнее. Все усилия, которые были сделаны во время форума в этом направлении, дают полное основание сказать, что в процессе обсуждения и дискуссий, успешно решались самые трудные задачи, стоящие перед теорией и практикой гуманитарной  науки.</w:t>
      </w:r>
    </w:p>
    <w:p w:rsidR="00F76DE8" w:rsidRPr="00F76DE8" w:rsidRDefault="00F76DE8" w:rsidP="00067355">
      <w:pPr>
        <w:shd w:val="clear" w:color="auto" w:fill="FFFFFF"/>
        <w:spacing w:before="36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F76DE8">
        <w:rPr>
          <w:rFonts w:ascii="Times New Roman" w:hAnsi="Times New Roman"/>
          <w:b/>
          <w:i/>
          <w:sz w:val="24"/>
          <w:szCs w:val="24"/>
          <w:lang w:val="ru-RU" w:eastAsia="ru-RU"/>
        </w:rPr>
        <w:t>Автор</w:t>
      </w:r>
      <w:r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 и менеджер</w:t>
      </w:r>
      <w:r w:rsidRPr="00F76DE8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 проекта «Гуманитарные аспекты в геокультурном простарнстве» </w:t>
      </w:r>
      <w:r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-Стамбул 2016 </w:t>
      </w:r>
      <w:r w:rsidRPr="00F76DE8">
        <w:rPr>
          <w:rFonts w:ascii="Times New Roman" w:hAnsi="Times New Roman"/>
          <w:b/>
          <w:i/>
          <w:sz w:val="24"/>
          <w:szCs w:val="24"/>
          <w:lang w:val="ru-RU" w:eastAsia="ru-RU"/>
        </w:rPr>
        <w:t>Минасян Светлана Михайловна, Заслуженный работник образования и науки,</w:t>
      </w:r>
      <w:r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 </w:t>
      </w:r>
      <w:r w:rsidRPr="00F76DE8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профессор РАЕ, доцент кафедры теории и истории педагогики Армянского государственного педагогического университета имени Хачатура Абовяна </w:t>
      </w:r>
      <w:r>
        <w:rPr>
          <w:rFonts w:ascii="Times New Roman" w:hAnsi="Times New Roman"/>
          <w:b/>
          <w:i/>
          <w:sz w:val="24"/>
          <w:szCs w:val="24"/>
          <w:lang w:val="ru-RU" w:eastAsia="ru-RU"/>
        </w:rPr>
        <w:t>( АГПУ)</w:t>
      </w:r>
    </w:p>
    <w:p w:rsidR="00AC769D" w:rsidRPr="00F76DE8" w:rsidRDefault="00AC769D" w:rsidP="000673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 w:eastAsia="ru-RU"/>
        </w:rPr>
      </w:pPr>
    </w:p>
    <w:p w:rsidR="00AC769D" w:rsidRPr="002038F2" w:rsidRDefault="00AC769D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AC769D" w:rsidRDefault="00AC769D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AC769D" w:rsidRDefault="00AC769D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AC769D" w:rsidRPr="002038F2" w:rsidRDefault="00AC769D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sectPr w:rsidR="00AC769D" w:rsidRPr="002038F2" w:rsidSect="00661E7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7881"/>
    <w:rsid w:val="00014D1B"/>
    <w:rsid w:val="000417B3"/>
    <w:rsid w:val="00067355"/>
    <w:rsid w:val="000A283A"/>
    <w:rsid w:val="00181D8C"/>
    <w:rsid w:val="001E62D5"/>
    <w:rsid w:val="001F6D18"/>
    <w:rsid w:val="002038F2"/>
    <w:rsid w:val="002B72CE"/>
    <w:rsid w:val="00316F5B"/>
    <w:rsid w:val="003628C1"/>
    <w:rsid w:val="003A516C"/>
    <w:rsid w:val="003B563E"/>
    <w:rsid w:val="004441EA"/>
    <w:rsid w:val="00470E14"/>
    <w:rsid w:val="00517881"/>
    <w:rsid w:val="005A3D01"/>
    <w:rsid w:val="005B23D6"/>
    <w:rsid w:val="00661E7F"/>
    <w:rsid w:val="006C2B3C"/>
    <w:rsid w:val="007C15F0"/>
    <w:rsid w:val="008F45ED"/>
    <w:rsid w:val="00927369"/>
    <w:rsid w:val="0094184C"/>
    <w:rsid w:val="009627B5"/>
    <w:rsid w:val="009644AB"/>
    <w:rsid w:val="0098265C"/>
    <w:rsid w:val="00AC769D"/>
    <w:rsid w:val="00B36BBA"/>
    <w:rsid w:val="00B4274E"/>
    <w:rsid w:val="00B556FB"/>
    <w:rsid w:val="00B56C94"/>
    <w:rsid w:val="00B73692"/>
    <w:rsid w:val="00BB5FC7"/>
    <w:rsid w:val="00C97E0E"/>
    <w:rsid w:val="00CE6186"/>
    <w:rsid w:val="00D116AB"/>
    <w:rsid w:val="00D300E3"/>
    <w:rsid w:val="00DD11D4"/>
    <w:rsid w:val="00E533C5"/>
    <w:rsid w:val="00E57916"/>
    <w:rsid w:val="00F15AF3"/>
    <w:rsid w:val="00F33834"/>
    <w:rsid w:val="00F76DE8"/>
    <w:rsid w:val="00FB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E7F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78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A28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A283A"/>
    <w:rPr>
      <w:rFonts w:cs="Times New Roman"/>
    </w:rPr>
  </w:style>
  <w:style w:type="character" w:customStyle="1" w:styleId="translation-chunk">
    <w:name w:val="translation-chunk"/>
    <w:basedOn w:val="DefaultParagraphFont"/>
    <w:uiPriority w:val="99"/>
    <w:rsid w:val="0006735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journals.istanbul.edu.tr/iuarts/issue/view/5000018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2016-10-22T07:46:00Z</dcterms:created>
  <dcterms:modified xsi:type="dcterms:W3CDTF">2016-10-22T08:40:00Z</dcterms:modified>
</cp:coreProperties>
</file>