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35CE0" w14:textId="1E8DDDDE" w:rsidR="00F06AF9" w:rsidRPr="00897F0D" w:rsidRDefault="00897F0D" w:rsidP="00897F0D">
      <w:pPr>
        <w:jc w:val="center"/>
        <w:rPr>
          <w:sz w:val="46"/>
          <w:szCs w:val="46"/>
          <w:u w:val="single"/>
        </w:rPr>
      </w:pPr>
      <w:r>
        <w:rPr>
          <w:noProof/>
          <w:sz w:val="46"/>
          <w:szCs w:val="46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856098" wp14:editId="3377D7EB">
                <wp:simplePos x="0" y="0"/>
                <wp:positionH relativeFrom="column">
                  <wp:posOffset>-397835</wp:posOffset>
                </wp:positionH>
                <wp:positionV relativeFrom="paragraph">
                  <wp:posOffset>-408467</wp:posOffset>
                </wp:positionV>
                <wp:extent cx="9116533" cy="6745472"/>
                <wp:effectExtent l="38100" t="38100" r="40640" b="368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6533" cy="6745472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FB72C" id="Rectangle 1" o:spid="_x0000_s1026" style="position:absolute;margin-left:-31.35pt;margin-top:-32.15pt;width:717.85pt;height:53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MuziQIAAGgFAAAOAAAAZHJzL2Uyb0RvYy54bWysVN9P2zAQfp+0/8Hy+0hTSgsRKapATJMQ&#13;&#10;IGDi2Th2a832ebbbtPvrd3bStGJoD9NeEp/v53f+7i6vtkaTjfBBga1peTKiRFgOjbLLmn5/uf1y&#13;&#10;TkmIzDZMgxU13YlAr+afP122rhJjWIFuhCcYxIaqdTVdxeiqogh8JQwLJ+CERaUEb1hE0S+LxrMW&#13;&#10;oxtdjEejadGCb5wHLkLA25tOSec5vpSCxwcpg4hE1xRri/nr8/ctfYv5JauWnrmV4n0Z7B+qMExZ&#13;&#10;TDqEumGRkbVXf4QyinsIIOMJB1OAlIqLjAHRlKN3aJ5XzImMBZsT3NCm8P/C8vvNoyeqwbejxDKD&#13;&#10;T/SETWN2qQUpU3taFyq0enaPvpcCHhPWrfQm/REF2eaW7oaWim0kHC8vynJ6dnpKCUfddDY5m8zG&#13;&#10;KWpxcHc+xK8CDEmHmnpMn1vJNnchdqZ7k5TNwq3SGu9ZpS1pazqbIhGyRwCtmqRNykwhca092TB8&#13;&#10;/LjNaDDvkRVK2mIxCWOHKp/iTosu/pOQ2BzEMe4SJFoeYjLOhY3THo+2aJ3cJFYwOJYfOeq4L6a3&#13;&#10;TW4i03Vw7CH9LePgkbOCjYOzURb8R5mbH0Pmzn6PvsOc4L9Bs0NOeOiGJTh+q/Bl7liIj8zjdOAc&#13;&#10;4cTHB/xIDfgC0J8oWYH/9dF9skfSopaSFqetpuHnmnlBif5mkc4X5WSSxjMLk7PZGAV/rHk71ti1&#13;&#10;uQZ8U6QsVpePyT7q/VF6MK+4GBYpK6qY5Zi7pjz6vXAduy2Aq4WLxSKb4Ug6Fu/ss+MpeOpqYt7L&#13;&#10;9pV519MzIrPvYT+ZrHrH0s42eVpYrCNIlSl86GvfbxznPAT96kn74ljOVocFOf8NAAD//wMAUEsD&#13;&#10;BBQABgAIAAAAIQA6/dgf5gAAABEBAAAPAAAAZHJzL2Rvd25yZXYueG1sTI9PT8MwDMXvSHyHyEhc&#13;&#10;0Jawoq3rmk4TiBMSEuOfuHmtaas2TtWkXfn2pCe4WLb8/Px+6X4yrRipd7VlDbdLBYI4t0XNpYa3&#13;&#10;18dFDMJ55AJby6Thhxzss8uLFJPCnvmFxqMvRTBhl6CGyvsukdLlFRl0S9sRh9237Q36MPalLHo8&#13;&#10;B3PTypVSa2mw5vChwo7uK8qb42A0xPl79/Q5Why+2D0fPqixN6rR+vpqetiFctiB8DT5vwuYGUJ+&#13;&#10;yEKwkx24cKLVsFivNkE6N3cRiFkRbaLAeNKw3cYKZJbK/yTZLwAAAP//AwBQSwECLQAUAAYACAAA&#13;&#10;ACEAtoM4kv4AAADhAQAAEwAAAAAAAAAAAAAAAAAAAAAAW0NvbnRlbnRfVHlwZXNdLnhtbFBLAQIt&#13;&#10;ABQABgAIAAAAIQA4/SH/1gAAAJQBAAALAAAAAAAAAAAAAAAAAC8BAABfcmVscy8ucmVsc1BLAQIt&#13;&#10;ABQABgAIAAAAIQDXfMuziQIAAGgFAAAOAAAAAAAAAAAAAAAAAC4CAABkcnMvZTJvRG9jLnhtbFBL&#13;&#10;AQItABQABgAIAAAAIQA6/dgf5gAAABEBAAAPAAAAAAAAAAAAAAAAAOMEAABkcnMvZG93bnJldi54&#13;&#10;bWxQSwUGAAAAAAQABADzAAAA9gUAAAAA&#13;&#10;" filled="f" strokecolor="black [3213]" strokeweight="6pt"/>
            </w:pict>
          </mc:Fallback>
        </mc:AlternateContent>
      </w:r>
      <w:r w:rsidR="00F06AF9" w:rsidRPr="00897F0D">
        <w:rPr>
          <w:sz w:val="46"/>
          <w:szCs w:val="46"/>
          <w:u w:val="single"/>
        </w:rPr>
        <w:t>Checklist for success!</w:t>
      </w:r>
    </w:p>
    <w:p w14:paraId="46AEE0E1" w14:textId="77777777" w:rsidR="00F06AF9" w:rsidRPr="00F06AF9" w:rsidRDefault="00F06AF9">
      <w:pPr>
        <w:rPr>
          <w:sz w:val="46"/>
          <w:szCs w:val="46"/>
        </w:rPr>
      </w:pPr>
    </w:p>
    <w:p w14:paraId="3DF5F9F8" w14:textId="77777777" w:rsidR="00F06AF9" w:rsidRPr="00F06AF9" w:rsidRDefault="00F06AF9" w:rsidP="00897F0D">
      <w:pPr>
        <w:pStyle w:val="ListParagraph"/>
        <w:numPr>
          <w:ilvl w:val="0"/>
          <w:numId w:val="1"/>
        </w:numPr>
        <w:ind w:left="4050" w:hanging="810"/>
        <w:rPr>
          <w:sz w:val="46"/>
          <w:szCs w:val="46"/>
        </w:rPr>
      </w:pPr>
      <w:r w:rsidRPr="00F06AF9">
        <w:rPr>
          <w:sz w:val="46"/>
          <w:szCs w:val="46"/>
        </w:rPr>
        <w:t>attendance</w:t>
      </w:r>
    </w:p>
    <w:p w14:paraId="20837DF5" w14:textId="77777777" w:rsidR="00F06AF9" w:rsidRPr="00F06AF9" w:rsidRDefault="00F06AF9" w:rsidP="00897F0D">
      <w:pPr>
        <w:pStyle w:val="ListParagraph"/>
        <w:numPr>
          <w:ilvl w:val="0"/>
          <w:numId w:val="1"/>
        </w:numPr>
        <w:ind w:left="4050" w:hanging="810"/>
        <w:rPr>
          <w:sz w:val="46"/>
          <w:szCs w:val="46"/>
        </w:rPr>
      </w:pPr>
      <w:r w:rsidRPr="00F06AF9">
        <w:rPr>
          <w:sz w:val="46"/>
          <w:szCs w:val="46"/>
        </w:rPr>
        <w:t>more attendance</w:t>
      </w:r>
    </w:p>
    <w:p w14:paraId="6F83D1D4" w14:textId="77777777" w:rsidR="00F06AF9" w:rsidRPr="00F06AF9" w:rsidRDefault="00F06AF9" w:rsidP="00897F0D">
      <w:pPr>
        <w:pStyle w:val="ListParagraph"/>
        <w:numPr>
          <w:ilvl w:val="0"/>
          <w:numId w:val="1"/>
        </w:numPr>
        <w:ind w:left="4050" w:hanging="810"/>
        <w:rPr>
          <w:sz w:val="46"/>
          <w:szCs w:val="46"/>
        </w:rPr>
      </w:pPr>
      <w:r w:rsidRPr="00F06AF9">
        <w:rPr>
          <w:sz w:val="46"/>
          <w:szCs w:val="46"/>
        </w:rPr>
        <w:t>10 discussion questions</w:t>
      </w:r>
    </w:p>
    <w:p w14:paraId="2F15AA34" w14:textId="47B0D5C2" w:rsidR="00F06AF9" w:rsidRPr="00F06AF9" w:rsidRDefault="0007309B" w:rsidP="00897F0D">
      <w:pPr>
        <w:pStyle w:val="ListParagraph"/>
        <w:numPr>
          <w:ilvl w:val="0"/>
          <w:numId w:val="1"/>
        </w:numPr>
        <w:ind w:left="4050" w:hanging="810"/>
        <w:rPr>
          <w:sz w:val="46"/>
          <w:szCs w:val="46"/>
        </w:rPr>
      </w:pPr>
      <w:r>
        <w:rPr>
          <w:sz w:val="46"/>
          <w:szCs w:val="46"/>
        </w:rPr>
        <w:t xml:space="preserve">passable </w:t>
      </w:r>
      <w:r w:rsidR="00F06AF9" w:rsidRPr="00F06AF9">
        <w:rPr>
          <w:sz w:val="46"/>
          <w:szCs w:val="46"/>
        </w:rPr>
        <w:t>paper 1</w:t>
      </w:r>
    </w:p>
    <w:p w14:paraId="6D2F4DDA" w14:textId="1A18B4D0" w:rsidR="00F06AF9" w:rsidRPr="00F06AF9" w:rsidRDefault="0007309B" w:rsidP="00897F0D">
      <w:pPr>
        <w:pStyle w:val="ListParagraph"/>
        <w:numPr>
          <w:ilvl w:val="0"/>
          <w:numId w:val="1"/>
        </w:numPr>
        <w:ind w:left="4050" w:hanging="810"/>
        <w:rPr>
          <w:sz w:val="46"/>
          <w:szCs w:val="46"/>
        </w:rPr>
      </w:pPr>
      <w:r>
        <w:rPr>
          <w:sz w:val="46"/>
          <w:szCs w:val="46"/>
        </w:rPr>
        <w:t xml:space="preserve">passable </w:t>
      </w:r>
      <w:r w:rsidR="00F06AF9" w:rsidRPr="00F06AF9">
        <w:rPr>
          <w:sz w:val="46"/>
          <w:szCs w:val="46"/>
        </w:rPr>
        <w:t>paper 2</w:t>
      </w:r>
    </w:p>
    <w:p w14:paraId="4ACA908B" w14:textId="602A3475" w:rsidR="00F06AF9" w:rsidRPr="00F06AF9" w:rsidRDefault="0007309B" w:rsidP="00897F0D">
      <w:pPr>
        <w:pStyle w:val="ListParagraph"/>
        <w:numPr>
          <w:ilvl w:val="0"/>
          <w:numId w:val="1"/>
        </w:numPr>
        <w:ind w:left="4050" w:hanging="810"/>
        <w:rPr>
          <w:sz w:val="46"/>
          <w:szCs w:val="46"/>
        </w:rPr>
      </w:pPr>
      <w:r>
        <w:rPr>
          <w:sz w:val="46"/>
          <w:szCs w:val="46"/>
        </w:rPr>
        <w:t xml:space="preserve">passable </w:t>
      </w:r>
      <w:r w:rsidR="00F06AF9" w:rsidRPr="00F06AF9">
        <w:rPr>
          <w:sz w:val="46"/>
          <w:szCs w:val="46"/>
        </w:rPr>
        <w:t>paper 3</w:t>
      </w:r>
    </w:p>
    <w:p w14:paraId="5817F126" w14:textId="70724A64" w:rsidR="00F06AF9" w:rsidRPr="00F06AF9" w:rsidRDefault="0007309B" w:rsidP="00897F0D">
      <w:pPr>
        <w:pStyle w:val="ListParagraph"/>
        <w:numPr>
          <w:ilvl w:val="0"/>
          <w:numId w:val="1"/>
        </w:numPr>
        <w:ind w:left="4050" w:hanging="810"/>
        <w:rPr>
          <w:sz w:val="46"/>
          <w:szCs w:val="46"/>
        </w:rPr>
      </w:pPr>
      <w:r>
        <w:rPr>
          <w:sz w:val="46"/>
          <w:szCs w:val="46"/>
        </w:rPr>
        <w:t xml:space="preserve">passable </w:t>
      </w:r>
      <w:r w:rsidR="00F06AF9" w:rsidRPr="00F06AF9">
        <w:rPr>
          <w:sz w:val="46"/>
          <w:szCs w:val="46"/>
        </w:rPr>
        <w:t>paper 4</w:t>
      </w:r>
    </w:p>
    <w:p w14:paraId="298B11AD" w14:textId="08D9E333" w:rsidR="00F06AF9" w:rsidRPr="00F06AF9" w:rsidRDefault="0007309B" w:rsidP="00897F0D">
      <w:pPr>
        <w:pStyle w:val="ListParagraph"/>
        <w:numPr>
          <w:ilvl w:val="0"/>
          <w:numId w:val="1"/>
        </w:numPr>
        <w:ind w:left="4050" w:hanging="810"/>
        <w:rPr>
          <w:sz w:val="46"/>
          <w:szCs w:val="46"/>
        </w:rPr>
      </w:pPr>
      <w:r>
        <w:rPr>
          <w:sz w:val="46"/>
          <w:szCs w:val="46"/>
        </w:rPr>
        <w:t xml:space="preserve">passable </w:t>
      </w:r>
      <w:r w:rsidR="00F06AF9" w:rsidRPr="00F06AF9">
        <w:rPr>
          <w:sz w:val="46"/>
          <w:szCs w:val="46"/>
        </w:rPr>
        <w:t xml:space="preserve">revision </w:t>
      </w:r>
      <w:r>
        <w:rPr>
          <w:sz w:val="46"/>
          <w:szCs w:val="46"/>
        </w:rPr>
        <w:t>of (at least) one paper</w:t>
      </w:r>
    </w:p>
    <w:p w14:paraId="5731EFA4" w14:textId="0C39435E" w:rsidR="00F06AF9" w:rsidRPr="00F06AF9" w:rsidRDefault="0007309B" w:rsidP="00897F0D">
      <w:pPr>
        <w:pStyle w:val="ListParagraph"/>
        <w:numPr>
          <w:ilvl w:val="0"/>
          <w:numId w:val="1"/>
        </w:numPr>
        <w:ind w:left="4050" w:hanging="810"/>
        <w:rPr>
          <w:sz w:val="46"/>
          <w:szCs w:val="46"/>
        </w:rPr>
      </w:pPr>
      <w:r>
        <w:rPr>
          <w:sz w:val="46"/>
          <w:szCs w:val="46"/>
        </w:rPr>
        <w:t xml:space="preserve">passable </w:t>
      </w:r>
      <w:r w:rsidR="00F06AF9" w:rsidRPr="00F06AF9">
        <w:rPr>
          <w:sz w:val="46"/>
          <w:szCs w:val="46"/>
        </w:rPr>
        <w:t>final thing</w:t>
      </w:r>
    </w:p>
    <w:p w14:paraId="31C33F98" w14:textId="77777777" w:rsidR="00F06AF9" w:rsidRDefault="00F06AF9" w:rsidP="00F06AF9">
      <w:pPr>
        <w:pStyle w:val="ListParagraph"/>
      </w:pPr>
    </w:p>
    <w:p w14:paraId="2A6B7BF8" w14:textId="11237E51" w:rsidR="00F06AF9" w:rsidRDefault="00F06AF9">
      <w:pPr>
        <w:rPr>
          <w:sz w:val="38"/>
          <w:szCs w:val="38"/>
        </w:rPr>
      </w:pPr>
      <w:r w:rsidRPr="0049139B">
        <w:rPr>
          <w:i/>
          <w:iCs/>
          <w:sz w:val="38"/>
          <w:szCs w:val="38"/>
        </w:rPr>
        <w:t>if</w:t>
      </w:r>
      <w:r w:rsidRPr="0049139B">
        <w:rPr>
          <w:sz w:val="38"/>
          <w:szCs w:val="38"/>
        </w:rPr>
        <w:t xml:space="preserve"> you do everything </w:t>
      </w:r>
      <w:r w:rsidR="0049139B">
        <w:rPr>
          <w:sz w:val="38"/>
          <w:szCs w:val="38"/>
        </w:rPr>
        <w:t xml:space="preserve">one the list, </w:t>
      </w:r>
      <w:r w:rsidRPr="0049139B">
        <w:rPr>
          <w:sz w:val="38"/>
          <w:szCs w:val="38"/>
        </w:rPr>
        <w:t xml:space="preserve">then you </w:t>
      </w:r>
      <w:r w:rsidR="0021312E">
        <w:rPr>
          <w:sz w:val="38"/>
          <w:szCs w:val="38"/>
        </w:rPr>
        <w:t>give</w:t>
      </w:r>
      <w:r w:rsidRPr="0049139B">
        <w:rPr>
          <w:sz w:val="38"/>
          <w:szCs w:val="38"/>
        </w:rPr>
        <w:t xml:space="preserve"> your own grade. </w:t>
      </w:r>
    </w:p>
    <w:p w14:paraId="50152042" w14:textId="77777777" w:rsidR="0007309B" w:rsidRDefault="0007309B">
      <w:pPr>
        <w:rPr>
          <w:i/>
          <w:iCs/>
          <w:sz w:val="38"/>
          <w:szCs w:val="38"/>
        </w:rPr>
      </w:pPr>
    </w:p>
    <w:p w14:paraId="53DD63B3" w14:textId="37F0D8C4" w:rsidR="0049139B" w:rsidRPr="0049139B" w:rsidRDefault="0007309B">
      <w:pPr>
        <w:rPr>
          <w:sz w:val="38"/>
          <w:szCs w:val="38"/>
        </w:rPr>
      </w:pPr>
      <w:r>
        <w:rPr>
          <w:i/>
          <w:iCs/>
          <w:sz w:val="38"/>
          <w:szCs w:val="38"/>
        </w:rPr>
        <w:t>if</w:t>
      </w:r>
      <w:r w:rsidR="0049139B" w:rsidRPr="0007309B">
        <w:rPr>
          <w:i/>
          <w:iCs/>
          <w:sz w:val="38"/>
          <w:szCs w:val="38"/>
        </w:rPr>
        <w:t xml:space="preserve"> not</w:t>
      </w:r>
      <w:r w:rsidR="0049139B">
        <w:rPr>
          <w:sz w:val="38"/>
          <w:szCs w:val="38"/>
        </w:rPr>
        <w:t xml:space="preserve">, then </w:t>
      </w:r>
      <w:r>
        <w:rPr>
          <w:sz w:val="38"/>
          <w:szCs w:val="38"/>
        </w:rPr>
        <w:t xml:space="preserve">you can </w:t>
      </w:r>
      <w:r w:rsidRPr="0021312E">
        <w:rPr>
          <w:i/>
          <w:iCs/>
          <w:sz w:val="38"/>
          <w:szCs w:val="38"/>
        </w:rPr>
        <w:t>still</w:t>
      </w:r>
      <w:r>
        <w:rPr>
          <w:sz w:val="38"/>
          <w:szCs w:val="38"/>
        </w:rPr>
        <w:t xml:space="preserve"> </w:t>
      </w:r>
      <w:r w:rsidR="0021312E">
        <w:rPr>
          <w:sz w:val="38"/>
          <w:szCs w:val="38"/>
        </w:rPr>
        <w:t>give</w:t>
      </w:r>
      <w:r>
        <w:rPr>
          <w:sz w:val="38"/>
          <w:szCs w:val="38"/>
        </w:rPr>
        <w:t xml:space="preserve"> your own grade, but a) </w:t>
      </w:r>
      <w:r w:rsidR="0021312E">
        <w:rPr>
          <w:sz w:val="38"/>
          <w:szCs w:val="38"/>
        </w:rPr>
        <w:t>should effectively</w:t>
      </w:r>
      <w:r>
        <w:rPr>
          <w:sz w:val="38"/>
          <w:szCs w:val="38"/>
        </w:rPr>
        <w:t xml:space="preserve"> account for not doing all the expected work and b) </w:t>
      </w:r>
      <w:r w:rsidR="0021312E">
        <w:rPr>
          <w:sz w:val="38"/>
          <w:szCs w:val="38"/>
        </w:rPr>
        <w:t>expect the</w:t>
      </w:r>
      <w:r>
        <w:rPr>
          <w:sz w:val="38"/>
          <w:szCs w:val="38"/>
        </w:rPr>
        <w:t xml:space="preserve"> possibility that the teacher may tinker with </w:t>
      </w:r>
      <w:r w:rsidR="0021312E">
        <w:rPr>
          <w:sz w:val="38"/>
          <w:szCs w:val="38"/>
        </w:rPr>
        <w:t>this grade if a) is not done effectively.</w:t>
      </w:r>
    </w:p>
    <w:p w14:paraId="19F84FB6" w14:textId="37C0740F" w:rsidR="001224EC" w:rsidRPr="00AD7D03" w:rsidRDefault="00F06AF9" w:rsidP="00B359FC">
      <w:pPr>
        <w:jc w:val="center"/>
        <w:rPr>
          <w:sz w:val="46"/>
          <w:szCs w:val="46"/>
          <w:u w:val="single"/>
        </w:rPr>
      </w:pPr>
      <w:r w:rsidRPr="00AD7D03">
        <w:rPr>
          <w:u w:val="single"/>
        </w:rPr>
        <w:br w:type="column"/>
      </w:r>
      <w:r w:rsidR="00F2764F" w:rsidRPr="00AD7D03">
        <w:rPr>
          <w:sz w:val="46"/>
          <w:szCs w:val="46"/>
          <w:u w:val="single"/>
        </w:rPr>
        <w:lastRenderedPageBreak/>
        <w:t>grading</w:t>
      </w:r>
      <w:r w:rsidR="00B359FC" w:rsidRPr="00AD7D03">
        <w:rPr>
          <w:sz w:val="46"/>
          <w:szCs w:val="46"/>
          <w:u w:val="single"/>
        </w:rPr>
        <w:t xml:space="preserve">: </w:t>
      </w:r>
      <w:r w:rsidR="00CD573E">
        <w:rPr>
          <w:sz w:val="46"/>
          <w:szCs w:val="46"/>
          <w:u w:val="single"/>
        </w:rPr>
        <w:t>friend</w:t>
      </w:r>
      <w:r w:rsidR="00B359FC" w:rsidRPr="00AD7D03">
        <w:rPr>
          <w:sz w:val="46"/>
          <w:szCs w:val="46"/>
          <w:u w:val="single"/>
        </w:rPr>
        <w:t xml:space="preserve"> or </w:t>
      </w:r>
      <w:r w:rsidR="00CD573E">
        <w:rPr>
          <w:sz w:val="46"/>
          <w:szCs w:val="46"/>
          <w:u w:val="single"/>
        </w:rPr>
        <w:t>foe</w:t>
      </w:r>
      <w:r w:rsidR="00B359FC" w:rsidRPr="00AD7D03">
        <w:rPr>
          <w:sz w:val="46"/>
          <w:szCs w:val="46"/>
          <w:u w:val="single"/>
        </w:rPr>
        <w:t xml:space="preserve">? </w:t>
      </w:r>
      <w:r w:rsidR="001B5C1E">
        <w:rPr>
          <w:sz w:val="46"/>
          <w:szCs w:val="46"/>
          <w:u w:val="single"/>
        </w:rPr>
        <w:t>a</w:t>
      </w:r>
      <w:r w:rsidR="00B359FC" w:rsidRPr="00AD7D03">
        <w:rPr>
          <w:sz w:val="46"/>
          <w:szCs w:val="46"/>
          <w:u w:val="single"/>
        </w:rPr>
        <w:t xml:space="preserve"> debate.</w:t>
      </w:r>
    </w:p>
    <w:p w14:paraId="787F9316" w14:textId="371C5C88" w:rsidR="00C717A5" w:rsidRDefault="00385C7A">
      <w:bookmarkStart w:id="0" w:name="_GoBack"/>
      <w:bookmarkEnd w:id="0"/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3AA375" wp14:editId="7E7011C8">
                <wp:simplePos x="0" y="0"/>
                <wp:positionH relativeFrom="column">
                  <wp:posOffset>5667468</wp:posOffset>
                </wp:positionH>
                <wp:positionV relativeFrom="paragraph">
                  <wp:posOffset>3445585</wp:posOffset>
                </wp:positionV>
                <wp:extent cx="2798709" cy="98298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8709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757B5D" w14:textId="20E78A05" w:rsidR="00F06AF9" w:rsidRPr="0021312E" w:rsidRDefault="00385C7A" w:rsidP="00F06AF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No, it hasn’t. </w:t>
                            </w:r>
                            <w:r w:rsidR="00F06AF9" w:rsidRPr="0021312E">
                              <w:rPr>
                                <w:sz w:val="22"/>
                                <w:szCs w:val="22"/>
                              </w:rPr>
                              <w:t xml:space="preserve">That’s exactly why we need to </w:t>
                            </w:r>
                            <w:r w:rsidR="00912647">
                              <w:rPr>
                                <w:sz w:val="22"/>
                                <w:szCs w:val="22"/>
                              </w:rPr>
                              <w:t xml:space="preserve">critique </w:t>
                            </w:r>
                            <w:r w:rsidR="00F06AF9" w:rsidRPr="0021312E">
                              <w:rPr>
                                <w:sz w:val="22"/>
                                <w:szCs w:val="22"/>
                              </w:rPr>
                              <w:t>grad</w:t>
                            </w:r>
                            <w:r w:rsidR="00912647">
                              <w:rPr>
                                <w:sz w:val="22"/>
                                <w:szCs w:val="22"/>
                              </w:rPr>
                              <w:t>in</w:t>
                            </w:r>
                            <w:r w:rsidR="00504603">
                              <w:rPr>
                                <w:sz w:val="22"/>
                                <w:szCs w:val="22"/>
                              </w:rPr>
                              <w:t>g.</w:t>
                            </w:r>
                            <w:r w:rsidR="00F06AF9" w:rsidRPr="0021312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04603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 w:rsidR="00912647"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="00F06AF9" w:rsidRPr="0021312E">
                              <w:rPr>
                                <w:sz w:val="22"/>
                                <w:szCs w:val="22"/>
                              </w:rPr>
                              <w:t xml:space="preserve"> prop</w:t>
                            </w:r>
                            <w:r w:rsidR="00912647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F06AF9" w:rsidRPr="0021312E">
                              <w:rPr>
                                <w:sz w:val="22"/>
                                <w:szCs w:val="22"/>
                              </w:rPr>
                              <w:t xml:space="preserve"> up</w:t>
                            </w:r>
                            <w:r w:rsidR="00504603">
                              <w:rPr>
                                <w:sz w:val="22"/>
                                <w:szCs w:val="22"/>
                              </w:rPr>
                              <w:t xml:space="preserve"> and legitimates</w:t>
                            </w:r>
                            <w:r w:rsidR="00F06AF9" w:rsidRPr="0021312E">
                              <w:rPr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="002E3826">
                              <w:rPr>
                                <w:sz w:val="22"/>
                                <w:szCs w:val="22"/>
                              </w:rPr>
                              <w:t xml:space="preserve"> flawed</w:t>
                            </w:r>
                            <w:r w:rsidR="00F06AF9" w:rsidRPr="0021312E">
                              <w:rPr>
                                <w:sz w:val="22"/>
                                <w:szCs w:val="22"/>
                              </w:rPr>
                              <w:t xml:space="preserve"> system. If we want real change – a real education – </w:t>
                            </w:r>
                            <w:r w:rsidR="002C63F0">
                              <w:rPr>
                                <w:sz w:val="22"/>
                                <w:szCs w:val="22"/>
                              </w:rPr>
                              <w:t>let’s</w:t>
                            </w:r>
                            <w:r w:rsidR="00F06AF9" w:rsidRPr="0021312E">
                              <w:rPr>
                                <w:sz w:val="22"/>
                                <w:szCs w:val="22"/>
                              </w:rPr>
                              <w:t xml:space="preserve"> start with changing how we evaluate our work</w:t>
                            </w:r>
                            <w:r w:rsidR="0070307D">
                              <w:rPr>
                                <w:sz w:val="22"/>
                                <w:szCs w:val="22"/>
                              </w:rPr>
                              <w:t xml:space="preserve"> and valu</w:t>
                            </w:r>
                            <w:r w:rsidR="00504603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="0070307D">
                              <w:rPr>
                                <w:sz w:val="22"/>
                                <w:szCs w:val="22"/>
                              </w:rPr>
                              <w:t xml:space="preserve"> each other.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AA375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446.25pt;margin-top:271.3pt;width:220.35pt;height:7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jpZRwIAAIIEAAAOAAAAZHJzL2Uyb0RvYy54bWysVE1vGjEQvVfqf7B8bxYISQCxRDQRVSWU&#13;&#10;RCJVzsbrhZW8Htc27NJf32cvkI/2VPXiHc+M5+O9mZ3etrVme+V8RSbn/YseZ8pIKiqzyfmP58WX&#13;&#10;EWc+CFMITUbl/KA8v519/jRt7EQNaEu6UI4hiPGTxuZ8G4KdZJmXW1ULf0FWGRhLcrUIuLpNVjjR&#13;&#10;IHqts0Gvd5015ArrSCrvob3vjHyW4pelkuGxLL0KTOcctYV0unSu45nNpmKyccJuK3ksQ/xDFbWo&#13;&#10;DJKeQ92LINjOVX+EqivpyFMZLiTVGZVlJVXqAd30ex+6WW2FVakXgOPtGSb//8LKh/2TY1WR8+GQ&#13;&#10;MyNqcPSs2sC+UsugAj6N9RO4rSwcQws9eD7pPZSx7bZ0dfyiIQY7kD6c0Y3RJJSDm/HopjfmTMI2&#13;&#10;Hg3GowR/9vraOh++KapZFHLuwF4CVeyXPqASuJ5cYjJPuioWldbpEidG3WnH9gJc65BqxIt3Xtqw&#13;&#10;JufXl1e9FNhQfN5F1gYJYq9dT1EK7bpN2Fye+l1TcQAMjrpB8lYuKtS6FD48CYfJQefYhvCIo9SE&#13;&#10;XHSUONuS+/U3ffQHobBy1mASc+5/7oRTnOnvBlSP+8NhHN10GV7dDHBxby3rtxazq+8IAPSxd1Ym&#13;&#10;MfoHfRJLR/ULlmYes8IkjETunIeTeBe6/cDSSTWfJycMqxVhaVZWxtAR8MjEc/sinD3SFUD0A51m&#13;&#10;Vkw+sNb5xpeG5rtAZZUojTh3qB7hx6Anpo9LGTfp7T15vf46Zr8BAAD//wMAUEsDBBQABgAIAAAA&#13;&#10;IQDP1dDE5gAAABEBAAAPAAAAZHJzL2Rvd25yZXYueG1sTE9LT4NAEL6b+B82Y+LFtItQaEtZGuOj&#13;&#10;Jt5afMTblh2ByM4Sdgv4792e9DLJl/me2XbSLRuwt40hAbfzABhSaVRDlYDX4mm2AmadJCVbQyjg&#13;&#10;By1s88uLTKbKjLTH4eAq5k3IplJA7VyXcm7LGrW0c9Mh+d+X6bV0HvYVV70cvblueRgECdeyIZ9Q&#13;&#10;yw7vayy/Dyct4POm+nix0+5tjOKoe3weiuW7KoS4vpoeNv7cbYA5nNyfAs4bfH/IfbGjOZGyrBWw&#13;&#10;WoexpwqIF2EC7MyIoigEdhSQrJcL4HnG/y/JfwEAAP//AwBQSwECLQAUAAYACAAAACEAtoM4kv4A&#13;&#10;AADhAQAAEwAAAAAAAAAAAAAAAAAAAAAAW0NvbnRlbnRfVHlwZXNdLnhtbFBLAQItABQABgAIAAAA&#13;&#10;IQA4/SH/1gAAAJQBAAALAAAAAAAAAAAAAAAAAC8BAABfcmVscy8ucmVsc1BLAQItABQABgAIAAAA&#13;&#10;IQCrBjpZRwIAAIIEAAAOAAAAAAAAAAAAAAAAAC4CAABkcnMvZTJvRG9jLnhtbFBLAQItABQABgAI&#13;&#10;AAAAIQDP1dDE5gAAABEBAAAPAAAAAAAAAAAAAAAAAKEEAABkcnMvZG93bnJldi54bWxQSwUGAAAA&#13;&#10;AAQABADzAAAAtAUAAAAA&#13;&#10;" fillcolor="white [3201]" stroked="f" strokeweight=".5pt">
                <v:textbox>
                  <w:txbxContent>
                    <w:p w14:paraId="0C757B5D" w14:textId="20E78A05" w:rsidR="00F06AF9" w:rsidRPr="0021312E" w:rsidRDefault="00385C7A" w:rsidP="00F06AF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No, it hasn’t. </w:t>
                      </w:r>
                      <w:r w:rsidR="00F06AF9" w:rsidRPr="0021312E">
                        <w:rPr>
                          <w:sz w:val="22"/>
                          <w:szCs w:val="22"/>
                        </w:rPr>
                        <w:t xml:space="preserve">That’s exactly why we need to </w:t>
                      </w:r>
                      <w:r w:rsidR="00912647">
                        <w:rPr>
                          <w:sz w:val="22"/>
                          <w:szCs w:val="22"/>
                        </w:rPr>
                        <w:t xml:space="preserve">critique </w:t>
                      </w:r>
                      <w:r w:rsidR="00F06AF9" w:rsidRPr="0021312E">
                        <w:rPr>
                          <w:sz w:val="22"/>
                          <w:szCs w:val="22"/>
                        </w:rPr>
                        <w:t>grad</w:t>
                      </w:r>
                      <w:r w:rsidR="00912647">
                        <w:rPr>
                          <w:sz w:val="22"/>
                          <w:szCs w:val="22"/>
                        </w:rPr>
                        <w:t>in</w:t>
                      </w:r>
                      <w:r w:rsidR="00504603">
                        <w:rPr>
                          <w:sz w:val="22"/>
                          <w:szCs w:val="22"/>
                        </w:rPr>
                        <w:t>g.</w:t>
                      </w:r>
                      <w:r w:rsidR="00F06AF9" w:rsidRPr="0021312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04603">
                        <w:rPr>
                          <w:sz w:val="22"/>
                          <w:szCs w:val="22"/>
                        </w:rPr>
                        <w:t>I</w:t>
                      </w:r>
                      <w:r w:rsidR="00912647">
                        <w:rPr>
                          <w:sz w:val="22"/>
                          <w:szCs w:val="22"/>
                        </w:rPr>
                        <w:t>t</w:t>
                      </w:r>
                      <w:r w:rsidR="00F06AF9" w:rsidRPr="0021312E">
                        <w:rPr>
                          <w:sz w:val="22"/>
                          <w:szCs w:val="22"/>
                        </w:rPr>
                        <w:t xml:space="preserve"> prop</w:t>
                      </w:r>
                      <w:r w:rsidR="00912647">
                        <w:rPr>
                          <w:sz w:val="22"/>
                          <w:szCs w:val="22"/>
                        </w:rPr>
                        <w:t>s</w:t>
                      </w:r>
                      <w:r w:rsidR="00F06AF9" w:rsidRPr="0021312E">
                        <w:rPr>
                          <w:sz w:val="22"/>
                          <w:szCs w:val="22"/>
                        </w:rPr>
                        <w:t xml:space="preserve"> up</w:t>
                      </w:r>
                      <w:r w:rsidR="00504603">
                        <w:rPr>
                          <w:sz w:val="22"/>
                          <w:szCs w:val="22"/>
                        </w:rPr>
                        <w:t xml:space="preserve"> and legitimates</w:t>
                      </w:r>
                      <w:r w:rsidR="00F06AF9" w:rsidRPr="0021312E">
                        <w:rPr>
                          <w:sz w:val="22"/>
                          <w:szCs w:val="22"/>
                        </w:rPr>
                        <w:t xml:space="preserve"> a</w:t>
                      </w:r>
                      <w:r w:rsidR="002E3826">
                        <w:rPr>
                          <w:sz w:val="22"/>
                          <w:szCs w:val="22"/>
                        </w:rPr>
                        <w:t xml:space="preserve"> flawed</w:t>
                      </w:r>
                      <w:r w:rsidR="00F06AF9" w:rsidRPr="0021312E">
                        <w:rPr>
                          <w:sz w:val="22"/>
                          <w:szCs w:val="22"/>
                        </w:rPr>
                        <w:t xml:space="preserve"> system. If we want real change – a real education – </w:t>
                      </w:r>
                      <w:r w:rsidR="002C63F0">
                        <w:rPr>
                          <w:sz w:val="22"/>
                          <w:szCs w:val="22"/>
                        </w:rPr>
                        <w:t>let’s</w:t>
                      </w:r>
                      <w:r w:rsidR="00F06AF9" w:rsidRPr="0021312E">
                        <w:rPr>
                          <w:sz w:val="22"/>
                          <w:szCs w:val="22"/>
                        </w:rPr>
                        <w:t xml:space="preserve"> start with changing how we evaluate our work</w:t>
                      </w:r>
                      <w:r w:rsidR="0070307D">
                        <w:rPr>
                          <w:sz w:val="22"/>
                          <w:szCs w:val="22"/>
                        </w:rPr>
                        <w:t xml:space="preserve"> and valu</w:t>
                      </w:r>
                      <w:r w:rsidR="00504603">
                        <w:rPr>
                          <w:sz w:val="22"/>
                          <w:szCs w:val="22"/>
                        </w:rPr>
                        <w:t>e</w:t>
                      </w:r>
                      <w:r w:rsidR="0070307D">
                        <w:rPr>
                          <w:sz w:val="22"/>
                          <w:szCs w:val="22"/>
                        </w:rPr>
                        <w:t xml:space="preserve"> each other.</w:t>
                      </w:r>
                    </w:p>
                  </w:txbxContent>
                </v:textbox>
              </v:shape>
            </w:pict>
          </mc:Fallback>
        </mc:AlternateContent>
      </w:r>
      <w:r w:rsidR="0019050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B8D58" wp14:editId="64BE52BE">
                <wp:simplePos x="0" y="0"/>
                <wp:positionH relativeFrom="column">
                  <wp:posOffset>659218</wp:posOffset>
                </wp:positionH>
                <wp:positionV relativeFrom="paragraph">
                  <wp:posOffset>1461297</wp:posOffset>
                </wp:positionV>
                <wp:extent cx="3030279" cy="797649"/>
                <wp:effectExtent l="0" t="0" r="5080" b="254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279" cy="797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1B1512" w14:textId="1C9F0D86" w:rsidR="00F06AF9" w:rsidRPr="0021312E" w:rsidRDefault="00F06AF9" w:rsidP="00F06AF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1312E">
                              <w:rPr>
                                <w:sz w:val="22"/>
                                <w:szCs w:val="22"/>
                              </w:rPr>
                              <w:t>Grading is dumb and counterproductive</w:t>
                            </w:r>
                            <w:r w:rsidR="00E20E53">
                              <w:rPr>
                                <w:sz w:val="22"/>
                                <w:szCs w:val="22"/>
                              </w:rPr>
                              <w:t>. It creates</w:t>
                            </w:r>
                            <w:r w:rsidR="00190504">
                              <w:rPr>
                                <w:sz w:val="22"/>
                                <w:szCs w:val="22"/>
                              </w:rPr>
                              <w:t xml:space="preserve"> busy work and stress for students </w:t>
                            </w:r>
                            <w:r w:rsidR="00190504" w:rsidRPr="00663C85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and</w:t>
                            </w:r>
                            <w:r w:rsidR="00190504">
                              <w:rPr>
                                <w:sz w:val="22"/>
                                <w:szCs w:val="22"/>
                              </w:rPr>
                              <w:t xml:space="preserve"> teachers.</w:t>
                            </w:r>
                            <w:r w:rsidR="00E20E5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412B1">
                              <w:rPr>
                                <w:sz w:val="22"/>
                                <w:szCs w:val="22"/>
                              </w:rPr>
                              <w:t xml:space="preserve">Rather than </w:t>
                            </w:r>
                            <w:r w:rsidR="00BA2574">
                              <w:rPr>
                                <w:sz w:val="22"/>
                                <w:szCs w:val="22"/>
                              </w:rPr>
                              <w:t xml:space="preserve">accurately </w:t>
                            </w:r>
                            <w:r w:rsidR="001412B1">
                              <w:rPr>
                                <w:sz w:val="22"/>
                                <w:szCs w:val="22"/>
                              </w:rPr>
                              <w:t xml:space="preserve">measuring learning, it displaces </w:t>
                            </w:r>
                            <w:r w:rsidR="00BA2574">
                              <w:rPr>
                                <w:sz w:val="22"/>
                                <w:szCs w:val="22"/>
                              </w:rPr>
                              <w:t xml:space="preserve">it, becoming an end in itself.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B8D58" id="Text Box 39" o:spid="_x0000_s1027" type="#_x0000_t202" style="position:absolute;margin-left:51.9pt;margin-top:115.05pt;width:238.6pt;height:6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uh4RAIAAHsEAAAOAAAAZHJzL2Uyb0RvYy54bWysVE1v2zAMvQ/YfxB0X+18NFmDOkXWIsOA&#13;&#10;oi3QDD0rspwYkEVNUmJnv35PcpJ23U7DLjJFUo8fj/T1TddotlfO12QKPrjIOVNGUlmbTcG/r5af&#13;&#10;PnPmgzCl0GRUwQ/K85v5xw/XrZ2pIW1Jl8oxgBg/a23BtyHYWZZ5uVWN8BdklYGxIteIgKvbZKUT&#13;&#10;LdAbnQ3zfJK15ErrSCrvob3rjXye8KtKyfBYVV4FpguO3EI6XTrX8czm12K2ccJua3lMQ/xDFo2o&#13;&#10;DYKeoe5EEGzn6j+gmlo68lSFC0lNRlVVS5VqQDWD/F01z1thVaoFzfH23Cb//2Dlw/7Jsbos+OiK&#13;&#10;MyMacLRSXWBfqGNQoT+t9TO4PVs4hg568HzSeyhj2V3lmvhFQQx2dPpw7m5Ek1CO8lE+nCKKhG16&#13;&#10;NZ2ME3z2+to6H74qalgUCu7AXmqq2N/7gEzgenKJwTzpulzWWqdLnBh1qx3bC3CtQ8oRL37z0oa1&#13;&#10;BZ+MLvMEbCg+75G1QYBYa19TlEK37o4NWFN5QP2O+gnyVi5rJHkvfHgSDiODkrEG4RFHpQlB6Chx&#13;&#10;tiX382/66A8mYeWsxQgW3P/YCac4098MOL4ajMdxZtNlfDkd4uLeWtZvLWbX3BIqH2DhrExi9A/6&#13;&#10;JFaOmhdsyyJGhUkYidgFDyfxNvSLgW2TarFITphSK8K9ebYyQsdORwpW3Ytw9shTAMMPdBpWMXtH&#13;&#10;V+8bXxpa7AJVdeIyNrjv6rHvmPBE8XEb4wq9vSev13/G/BcAAAD//wMAUEsDBBQABgAIAAAAIQAK&#13;&#10;0lEJ5gAAABABAAAPAAAAZHJzL2Rvd25yZXYueG1sTI/NTsMwEITvSLyDtUhcELVTK7RK41SIX4kb&#13;&#10;DS3i5sYmiYjXUewm4e1ZTnBZabSzs9/k29l1bLRDaD0qSBYCmMXKmxZrBW/l4/UaWIgaje48WgXf&#13;&#10;NsC2OD/LdWb8hK923MWaUQiGTCtoYuwzzkPVWKfDwvcWaffpB6cjyaHmZtAThbuOL4W44U63SB8a&#13;&#10;3du7xlZfu5NT8HFVv7+E+Wk/yVT2D89juTqYUqnLi/l+Q+N2AyzaOf5dwG8H4oeCwI7+hCawjrSQ&#13;&#10;xB8VLKVIgJEjXSdU8ahApukKeJHz/0WKHwAAAP//AwBQSwECLQAUAAYACAAAACEAtoM4kv4AAADh&#13;&#10;AQAAEwAAAAAAAAAAAAAAAAAAAAAAW0NvbnRlbnRfVHlwZXNdLnhtbFBLAQItABQABgAIAAAAIQA4&#13;&#10;/SH/1gAAAJQBAAALAAAAAAAAAAAAAAAAAC8BAABfcmVscy8ucmVsc1BLAQItABQABgAIAAAAIQBM&#13;&#10;vuh4RAIAAHsEAAAOAAAAAAAAAAAAAAAAAC4CAABkcnMvZTJvRG9jLnhtbFBLAQItABQABgAIAAAA&#13;&#10;IQAK0lEJ5gAAABABAAAPAAAAAAAAAAAAAAAAAJ4EAABkcnMvZG93bnJldi54bWxQSwUGAAAAAAQA&#13;&#10;BADzAAAAsQUAAAAA&#13;&#10;" fillcolor="white [3201]" stroked="f" strokeweight=".5pt">
                <v:textbox>
                  <w:txbxContent>
                    <w:p w14:paraId="6C1B1512" w14:textId="1C9F0D86" w:rsidR="00F06AF9" w:rsidRPr="0021312E" w:rsidRDefault="00F06AF9" w:rsidP="00F06AF9">
                      <w:pPr>
                        <w:rPr>
                          <w:sz w:val="22"/>
                          <w:szCs w:val="22"/>
                        </w:rPr>
                      </w:pPr>
                      <w:r w:rsidRPr="0021312E">
                        <w:rPr>
                          <w:sz w:val="22"/>
                          <w:szCs w:val="22"/>
                        </w:rPr>
                        <w:t>Grading is dumb and counterproductive</w:t>
                      </w:r>
                      <w:r w:rsidR="00E20E53">
                        <w:rPr>
                          <w:sz w:val="22"/>
                          <w:szCs w:val="22"/>
                        </w:rPr>
                        <w:t>. It creates</w:t>
                      </w:r>
                      <w:r w:rsidR="00190504">
                        <w:rPr>
                          <w:sz w:val="22"/>
                          <w:szCs w:val="22"/>
                        </w:rPr>
                        <w:t xml:space="preserve"> busy work and stress for students </w:t>
                      </w:r>
                      <w:r w:rsidR="00190504" w:rsidRPr="00663C85">
                        <w:rPr>
                          <w:i/>
                          <w:iCs/>
                          <w:sz w:val="22"/>
                          <w:szCs w:val="22"/>
                        </w:rPr>
                        <w:t>and</w:t>
                      </w:r>
                      <w:r w:rsidR="00190504">
                        <w:rPr>
                          <w:sz w:val="22"/>
                          <w:szCs w:val="22"/>
                        </w:rPr>
                        <w:t xml:space="preserve"> teachers.</w:t>
                      </w:r>
                      <w:r w:rsidR="00E20E5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412B1">
                        <w:rPr>
                          <w:sz w:val="22"/>
                          <w:szCs w:val="22"/>
                        </w:rPr>
                        <w:t xml:space="preserve">Rather than </w:t>
                      </w:r>
                      <w:r w:rsidR="00BA2574">
                        <w:rPr>
                          <w:sz w:val="22"/>
                          <w:szCs w:val="22"/>
                        </w:rPr>
                        <w:t xml:space="preserve">accurately </w:t>
                      </w:r>
                      <w:r w:rsidR="001412B1">
                        <w:rPr>
                          <w:sz w:val="22"/>
                          <w:szCs w:val="22"/>
                        </w:rPr>
                        <w:t xml:space="preserve">measuring learning, it displaces </w:t>
                      </w:r>
                      <w:r w:rsidR="00BA2574">
                        <w:rPr>
                          <w:sz w:val="22"/>
                          <w:szCs w:val="22"/>
                        </w:rPr>
                        <w:t xml:space="preserve">it, becoming an end in itself. </w:t>
                      </w:r>
                    </w:p>
                  </w:txbxContent>
                </v:textbox>
              </v:shape>
            </w:pict>
          </mc:Fallback>
        </mc:AlternateContent>
      </w:r>
      <w:r w:rsidR="007F17F9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1CA9A" wp14:editId="115D42B9">
                <wp:simplePos x="0" y="0"/>
                <wp:positionH relativeFrom="column">
                  <wp:posOffset>733647</wp:posOffset>
                </wp:positionH>
                <wp:positionV relativeFrom="paragraph">
                  <wp:posOffset>3662237</wp:posOffset>
                </wp:positionV>
                <wp:extent cx="3398298" cy="763905"/>
                <wp:effectExtent l="0" t="0" r="5715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298" cy="763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161175" w14:textId="7150DD46" w:rsidR="00F06AF9" w:rsidRPr="0021312E" w:rsidRDefault="00F06AF9" w:rsidP="00F06AF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1312E">
                              <w:rPr>
                                <w:sz w:val="22"/>
                                <w:szCs w:val="22"/>
                              </w:rPr>
                              <w:t>We need grades</w:t>
                            </w:r>
                            <w:r w:rsidR="000A18F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21312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18F7">
                              <w:rPr>
                                <w:sz w:val="22"/>
                                <w:szCs w:val="22"/>
                              </w:rPr>
                              <w:t xml:space="preserve">They </w:t>
                            </w:r>
                            <w:r w:rsidR="00B067C1">
                              <w:rPr>
                                <w:sz w:val="22"/>
                                <w:szCs w:val="22"/>
                              </w:rPr>
                              <w:t>act as</w:t>
                            </w:r>
                            <w:r w:rsidRPr="0021312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69CA">
                              <w:rPr>
                                <w:sz w:val="22"/>
                                <w:szCs w:val="22"/>
                              </w:rPr>
                              <w:t xml:space="preserve">both </w:t>
                            </w:r>
                            <w:r w:rsidRPr="0021312E">
                              <w:rPr>
                                <w:sz w:val="22"/>
                                <w:szCs w:val="22"/>
                              </w:rPr>
                              <w:t xml:space="preserve">a carrot </w:t>
                            </w:r>
                            <w:r w:rsidR="00B067C1">
                              <w:rPr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Pr="0021312E">
                              <w:rPr>
                                <w:sz w:val="22"/>
                                <w:szCs w:val="22"/>
                              </w:rPr>
                              <w:t>reward</w:t>
                            </w:r>
                            <w:r w:rsidR="00B067C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224EC">
                              <w:rPr>
                                <w:sz w:val="22"/>
                                <w:szCs w:val="22"/>
                              </w:rPr>
                              <w:t>hard work</w:t>
                            </w:r>
                            <w:r w:rsidRPr="0021312E">
                              <w:rPr>
                                <w:sz w:val="22"/>
                                <w:szCs w:val="22"/>
                              </w:rPr>
                              <w:t xml:space="preserve"> and a stick </w:t>
                            </w:r>
                            <w:r w:rsidR="00B067C1">
                              <w:rPr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Pr="0021312E">
                              <w:rPr>
                                <w:sz w:val="22"/>
                                <w:szCs w:val="22"/>
                              </w:rPr>
                              <w:t>punis</w:t>
                            </w:r>
                            <w:r w:rsidR="008569CA">
                              <w:rPr>
                                <w:sz w:val="22"/>
                                <w:szCs w:val="22"/>
                              </w:rPr>
                              <w:t>h</w:t>
                            </w:r>
                            <w:r w:rsidRPr="0021312E">
                              <w:rPr>
                                <w:sz w:val="22"/>
                                <w:szCs w:val="22"/>
                              </w:rPr>
                              <w:t xml:space="preserve"> failure. </w:t>
                            </w:r>
                            <w:r w:rsidR="0021312E" w:rsidRPr="0021312E">
                              <w:rPr>
                                <w:sz w:val="22"/>
                                <w:szCs w:val="22"/>
                              </w:rPr>
                              <w:t>Without them, students would</w:t>
                            </w:r>
                            <w:r w:rsidR="00C00617">
                              <w:rPr>
                                <w:sz w:val="22"/>
                                <w:szCs w:val="22"/>
                              </w:rPr>
                              <w:t xml:space="preserve"> just </w:t>
                            </w:r>
                            <w:r w:rsidR="0021312E" w:rsidRPr="0021312E">
                              <w:rPr>
                                <w:sz w:val="22"/>
                                <w:szCs w:val="22"/>
                              </w:rPr>
                              <w:t xml:space="preserve"> goo</w:t>
                            </w:r>
                            <w:r w:rsidR="0021312E">
                              <w:rPr>
                                <w:sz w:val="22"/>
                                <w:szCs w:val="22"/>
                              </w:rPr>
                              <w:t>f</w:t>
                            </w:r>
                            <w:r w:rsidR="0021312E" w:rsidRPr="0021312E">
                              <w:rPr>
                                <w:sz w:val="22"/>
                                <w:szCs w:val="22"/>
                              </w:rPr>
                              <w:t xml:space="preserve"> off</w:t>
                            </w:r>
                            <w:r w:rsidR="00C00617">
                              <w:rPr>
                                <w:sz w:val="22"/>
                                <w:szCs w:val="22"/>
                              </w:rPr>
                              <w:t>. Most importantly, how will their future bosses know who</w:t>
                            </w:r>
                            <w:r w:rsidR="008569CA">
                              <w:rPr>
                                <w:sz w:val="22"/>
                                <w:szCs w:val="22"/>
                              </w:rPr>
                              <w:t xml:space="preserve"> deserves</w:t>
                            </w:r>
                            <w:r w:rsidR="00C00617">
                              <w:rPr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="008569CA">
                              <w:rPr>
                                <w:sz w:val="22"/>
                                <w:szCs w:val="22"/>
                              </w:rPr>
                              <w:t xml:space="preserve"> be</w:t>
                            </w:r>
                            <w:r w:rsidR="00C00617">
                              <w:rPr>
                                <w:sz w:val="22"/>
                                <w:szCs w:val="22"/>
                              </w:rPr>
                              <w:t xml:space="preserve"> hire</w:t>
                            </w:r>
                            <w:r w:rsidR="008569CA"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 w:rsidR="00C00617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1CA9A" id="Text Box 40" o:spid="_x0000_s1028" type="#_x0000_t202" style="position:absolute;margin-left:57.75pt;margin-top:288.35pt;width:267.6pt;height:6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65JwRAIAAIIEAAAOAAAAZHJzL2Uyb0RvYy54bWysVE1vGjEQvVfqf7B8b5avkICyRJSIqhJK&#13;&#10;IpEqZ+P1hpW8Htc27NJf32cvkI/2VPVixjOzzzPvzXBz29aa7ZXzFZmc9y96nCkjqajMS85/PC2/&#13;&#10;XHPmgzCF0GRUzg/K89vZ5083jZ2qAW1JF8oxgBg/bWzOtyHYaZZ5uVW18BdklUGwJFeLgKt7yQon&#13;&#10;GqDXOhv0euOsIVdYR1J5D+9dF+SzhF+WSoaHsvQqMJ1z1BbS6dK5iWc2uxHTFyfstpLHMsQ/VFGL&#13;&#10;yuDRM9SdCILtXPUHVF1JR57KcCGpzqgsK6lSD+im3/vQzXorrEq9gBxvzzT5/wcr7/ePjlVFzkeg&#13;&#10;x4gaGj2pNrCv1DK4wE9j/RRpa4vE0MIPnU9+D2dsuy1dHX/REEMcUIczuxFNwjkcTq4HE8yDROxq&#13;&#10;PJz0LiNM9vq1dT58U1SzaOTcQb1EqtivfOhSTynxMU+6KpaV1ukSJ0YttGN7Aa11SDUC/F2WNqzJ&#13;&#10;+Xh42UvAhuLnHbI2qCX22vUUrdBu2sTNud8NFQfQ4KgbJG/lskKtK+HDo3CYHHSObQgPOEpNeIuO&#13;&#10;Fmdbcr/+5o/5EBRRzhpMYs79z51wijP93UDqSX8UtQnpMrq8GuDi3kY2byNmVy8IBPSxd1YmM+YH&#13;&#10;fTJLR/UzlmYeX0VIGIm3cx5O5iJ0+4Glk2o+T0kYVivCyqytjNCR8KjEU/ssnD3KFSD0PZ1mVkw/&#13;&#10;qNblxi8NzXeByipJGnnuWD3Sj0FPQ3FcyrhJb+8p6/WvY/YbAAD//wMAUEsDBBQABgAIAAAAIQAW&#13;&#10;4AzC5AAAABABAAAPAAAAZHJzL2Rvd25yZXYueG1sTE/LTsMwELwj8Q/WInFB1C6Vk5LGqRBPiRtN&#13;&#10;AXFz4yWJiO0odpPw9ywnuKxmtLOzM/l2th0bcQitdwqWCwEMXeVN62oF+/Lhcg0sRO2M7rxDBd8Y&#13;&#10;YFucnuQ6M35yLzjuYs3IxIVMK2hi7DPOQ9Wg1WHhe3S0+/SD1ZHoUHMz6InMbcevhEi41a2jD43u&#13;&#10;8bbB6mt3tAo+Lur35zA/vk4ruervn8YyfTOlUudn892Gxs0GWMQ5/l3AbwfKDwUFO/ijM4F1xJdS&#13;&#10;klSBTJMUGCkSKQgcCFynAniR8/9Fih8AAAD//wMAUEsBAi0AFAAGAAgAAAAhALaDOJL+AAAA4QEA&#13;&#10;ABMAAAAAAAAAAAAAAAAAAAAAAFtDb250ZW50X1R5cGVzXS54bWxQSwECLQAUAAYACAAAACEAOP0h&#13;&#10;/9YAAACUAQAACwAAAAAAAAAAAAAAAAAvAQAAX3JlbHMvLnJlbHNQSwECLQAUAAYACAAAACEAr+uS&#13;&#10;cEQCAACCBAAADgAAAAAAAAAAAAAAAAAuAgAAZHJzL2Uyb0RvYy54bWxQSwECLQAUAAYACAAAACEA&#13;&#10;FuAMwuQAAAAQAQAADwAAAAAAAAAAAAAAAACeBAAAZHJzL2Rvd25yZXYueG1sUEsFBgAAAAAEAAQA&#13;&#10;8wAAAK8FAAAAAA==&#13;&#10;" fillcolor="white [3201]" stroked="f" strokeweight=".5pt">
                <v:textbox>
                  <w:txbxContent>
                    <w:p w14:paraId="4F161175" w14:textId="7150DD46" w:rsidR="00F06AF9" w:rsidRPr="0021312E" w:rsidRDefault="00F06AF9" w:rsidP="00F06AF9">
                      <w:pPr>
                        <w:rPr>
                          <w:sz w:val="22"/>
                          <w:szCs w:val="22"/>
                        </w:rPr>
                      </w:pPr>
                      <w:r w:rsidRPr="0021312E">
                        <w:rPr>
                          <w:sz w:val="22"/>
                          <w:szCs w:val="22"/>
                        </w:rPr>
                        <w:t>We need grades</w:t>
                      </w:r>
                      <w:r w:rsidR="000A18F7">
                        <w:rPr>
                          <w:sz w:val="22"/>
                          <w:szCs w:val="22"/>
                        </w:rPr>
                        <w:t>.</w:t>
                      </w:r>
                      <w:r w:rsidRPr="0021312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A18F7">
                        <w:rPr>
                          <w:sz w:val="22"/>
                          <w:szCs w:val="22"/>
                        </w:rPr>
                        <w:t xml:space="preserve">They </w:t>
                      </w:r>
                      <w:r w:rsidR="00B067C1">
                        <w:rPr>
                          <w:sz w:val="22"/>
                          <w:szCs w:val="22"/>
                        </w:rPr>
                        <w:t>act as</w:t>
                      </w:r>
                      <w:r w:rsidRPr="0021312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569CA">
                        <w:rPr>
                          <w:sz w:val="22"/>
                          <w:szCs w:val="22"/>
                        </w:rPr>
                        <w:t xml:space="preserve">both </w:t>
                      </w:r>
                      <w:r w:rsidRPr="0021312E">
                        <w:rPr>
                          <w:sz w:val="22"/>
                          <w:szCs w:val="22"/>
                        </w:rPr>
                        <w:t xml:space="preserve">a carrot </w:t>
                      </w:r>
                      <w:r w:rsidR="00B067C1">
                        <w:rPr>
                          <w:sz w:val="22"/>
                          <w:szCs w:val="22"/>
                        </w:rPr>
                        <w:t xml:space="preserve">to </w:t>
                      </w:r>
                      <w:r w:rsidRPr="0021312E">
                        <w:rPr>
                          <w:sz w:val="22"/>
                          <w:szCs w:val="22"/>
                        </w:rPr>
                        <w:t>reward</w:t>
                      </w:r>
                      <w:r w:rsidR="00B067C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224EC">
                        <w:rPr>
                          <w:sz w:val="22"/>
                          <w:szCs w:val="22"/>
                        </w:rPr>
                        <w:t>hard work</w:t>
                      </w:r>
                      <w:r w:rsidRPr="0021312E">
                        <w:rPr>
                          <w:sz w:val="22"/>
                          <w:szCs w:val="22"/>
                        </w:rPr>
                        <w:t xml:space="preserve"> and a stick </w:t>
                      </w:r>
                      <w:r w:rsidR="00B067C1">
                        <w:rPr>
                          <w:sz w:val="22"/>
                          <w:szCs w:val="22"/>
                        </w:rPr>
                        <w:t xml:space="preserve">to </w:t>
                      </w:r>
                      <w:r w:rsidRPr="0021312E">
                        <w:rPr>
                          <w:sz w:val="22"/>
                          <w:szCs w:val="22"/>
                        </w:rPr>
                        <w:t>punis</w:t>
                      </w:r>
                      <w:r w:rsidR="008569CA">
                        <w:rPr>
                          <w:sz w:val="22"/>
                          <w:szCs w:val="22"/>
                        </w:rPr>
                        <w:t>h</w:t>
                      </w:r>
                      <w:r w:rsidRPr="0021312E">
                        <w:rPr>
                          <w:sz w:val="22"/>
                          <w:szCs w:val="22"/>
                        </w:rPr>
                        <w:t xml:space="preserve"> failure. </w:t>
                      </w:r>
                      <w:r w:rsidR="0021312E" w:rsidRPr="0021312E">
                        <w:rPr>
                          <w:sz w:val="22"/>
                          <w:szCs w:val="22"/>
                        </w:rPr>
                        <w:t>Without them, students would</w:t>
                      </w:r>
                      <w:r w:rsidR="00C00617">
                        <w:rPr>
                          <w:sz w:val="22"/>
                          <w:szCs w:val="22"/>
                        </w:rPr>
                        <w:t xml:space="preserve"> just </w:t>
                      </w:r>
                      <w:r w:rsidR="0021312E" w:rsidRPr="0021312E">
                        <w:rPr>
                          <w:sz w:val="22"/>
                          <w:szCs w:val="22"/>
                        </w:rPr>
                        <w:t xml:space="preserve"> goo</w:t>
                      </w:r>
                      <w:r w:rsidR="0021312E">
                        <w:rPr>
                          <w:sz w:val="22"/>
                          <w:szCs w:val="22"/>
                        </w:rPr>
                        <w:t>f</w:t>
                      </w:r>
                      <w:r w:rsidR="0021312E" w:rsidRPr="0021312E">
                        <w:rPr>
                          <w:sz w:val="22"/>
                          <w:szCs w:val="22"/>
                        </w:rPr>
                        <w:t xml:space="preserve"> off</w:t>
                      </w:r>
                      <w:r w:rsidR="00C00617">
                        <w:rPr>
                          <w:sz w:val="22"/>
                          <w:szCs w:val="22"/>
                        </w:rPr>
                        <w:t>. Most importantly, how will their future bosses know who</w:t>
                      </w:r>
                      <w:r w:rsidR="008569CA">
                        <w:rPr>
                          <w:sz w:val="22"/>
                          <w:szCs w:val="22"/>
                        </w:rPr>
                        <w:t xml:space="preserve"> deserves</w:t>
                      </w:r>
                      <w:r w:rsidR="00C00617">
                        <w:rPr>
                          <w:sz w:val="22"/>
                          <w:szCs w:val="22"/>
                        </w:rPr>
                        <w:t xml:space="preserve"> to</w:t>
                      </w:r>
                      <w:r w:rsidR="008569CA">
                        <w:rPr>
                          <w:sz w:val="22"/>
                          <w:szCs w:val="22"/>
                        </w:rPr>
                        <w:t xml:space="preserve"> be</w:t>
                      </w:r>
                      <w:r w:rsidR="00C00617">
                        <w:rPr>
                          <w:sz w:val="22"/>
                          <w:szCs w:val="22"/>
                        </w:rPr>
                        <w:t xml:space="preserve"> hire</w:t>
                      </w:r>
                      <w:r w:rsidR="008569CA">
                        <w:rPr>
                          <w:sz w:val="22"/>
                          <w:szCs w:val="22"/>
                        </w:rPr>
                        <w:t>d</w:t>
                      </w:r>
                      <w:r w:rsidR="00C00617">
                        <w:rPr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912647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84B315" wp14:editId="6367F3B9">
                <wp:simplePos x="0" y="0"/>
                <wp:positionH relativeFrom="column">
                  <wp:posOffset>4348715</wp:posOffset>
                </wp:positionH>
                <wp:positionV relativeFrom="paragraph">
                  <wp:posOffset>1206116</wp:posOffset>
                </wp:positionV>
                <wp:extent cx="2328531" cy="1052830"/>
                <wp:effectExtent l="0" t="0" r="0" b="127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531" cy="1052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BB12B4" w14:textId="77EA42D4" w:rsidR="00F06AF9" w:rsidRPr="0021312E" w:rsidRDefault="00F06AF9" w:rsidP="00F06AF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1312E">
                              <w:rPr>
                                <w:sz w:val="22"/>
                                <w:szCs w:val="22"/>
                              </w:rPr>
                              <w:t xml:space="preserve">The entire system depends on the belief in </w:t>
                            </w:r>
                            <w:r w:rsidR="0023690D">
                              <w:rPr>
                                <w:sz w:val="22"/>
                                <w:szCs w:val="22"/>
                              </w:rPr>
                              <w:t xml:space="preserve">true </w:t>
                            </w:r>
                            <w:r w:rsidRPr="0021312E">
                              <w:rPr>
                                <w:sz w:val="22"/>
                                <w:szCs w:val="22"/>
                              </w:rPr>
                              <w:t xml:space="preserve">merit </w:t>
                            </w:r>
                            <w:r w:rsidR="0023690D">
                              <w:rPr>
                                <w:sz w:val="22"/>
                                <w:szCs w:val="22"/>
                              </w:rPr>
                              <w:t>along with</w:t>
                            </w:r>
                            <w:r w:rsidRPr="0021312E">
                              <w:rPr>
                                <w:sz w:val="22"/>
                                <w:szCs w:val="22"/>
                              </w:rPr>
                              <w:t xml:space="preserve"> a fair and objective system for measuring and conveying </w:t>
                            </w:r>
                            <w:r w:rsidR="00C02519">
                              <w:rPr>
                                <w:sz w:val="22"/>
                                <w:szCs w:val="22"/>
                              </w:rPr>
                              <w:t>it</w:t>
                            </w:r>
                            <w:r w:rsidRPr="0021312E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F440BE">
                              <w:rPr>
                                <w:sz w:val="22"/>
                                <w:szCs w:val="22"/>
                              </w:rPr>
                              <w:t>W</w:t>
                            </w:r>
                            <w:r w:rsidR="00912647">
                              <w:rPr>
                                <w:sz w:val="22"/>
                                <w:szCs w:val="22"/>
                              </w:rPr>
                              <w:t>e’ve always done it this way</w:t>
                            </w:r>
                            <w:r w:rsidR="00385C7A">
                              <w:rPr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912647">
                              <w:rPr>
                                <w:sz w:val="22"/>
                                <w:szCs w:val="22"/>
                              </w:rPr>
                              <w:t xml:space="preserve">it’s worked </w:t>
                            </w:r>
                            <w:r w:rsidR="0023690D">
                              <w:rPr>
                                <w:sz w:val="22"/>
                                <w:szCs w:val="22"/>
                              </w:rPr>
                              <w:t>fine</w:t>
                            </w:r>
                            <w:r w:rsidR="00912647">
                              <w:rPr>
                                <w:sz w:val="22"/>
                                <w:szCs w:val="22"/>
                              </w:rPr>
                              <w:t xml:space="preserve"> so far.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4B315" id="Text Box 43" o:spid="_x0000_s1029" type="#_x0000_t202" style="position:absolute;margin-left:342.4pt;margin-top:94.95pt;width:183.35pt;height:8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E3TqRwIAAIMEAAAOAAAAZHJzL2Uyb0RvYy54bWysVN9v2jAQfp+0/8Hy+wgE6FpEqBhVp0lV&#13;&#10;W6lMfTaOA5Ecn2cbku6v32cHWtbtadqLc74734/vu8v8ums0OyjnazIFHw2GnCkjqazNtuDf17ef&#13;&#10;LjnzQZhSaDKq4C/K8+vFxw/z1s5UTjvSpXIMQYyftbbguxDsLMu83KlG+AFZZWCsyDUi4Oq2WelE&#13;&#10;i+iNzvLh8CJryZXWkVTeQ3vTG/kixa8qJcNDVXkVmC44agvpdOncxDNbzMVs64Td1fJYhviHKhpR&#13;&#10;GyR9DXUjgmB7V/8RqqmlI09VGEhqMqqqWqrUA7oZDd9187QTVqVeAI63rzD5/xdW3h8eHavLgk/G&#13;&#10;nBnRgKO16gL7Qh2DCvi01s/g9mThGDrowfNJ76GMbXeVa+IXDTHYgfTLK7oxmoQyH+eX0/GIMwnb&#13;&#10;aDjNL8cJ/+ztuXU+fFXUsCgU3IG+hKo43PmAUuB6conZPOm6vK21Tpc4MmqlHTsIkK1DKhIvfvPS&#13;&#10;hrUFvxhPhymwofi8j6wNEsRm+6aiFLpNl8DJTw1vqHwBDo76SfJW3tao9U748CgcRgetYx3CA45K&#13;&#10;E3LRUeJsR+7n3/TRH4zCylmLUSy4/7EXTnGmvxlwfTWaTOLspstk+jnHxZ1bNucWs29WBAAANKpL&#13;&#10;YvQP+iRWjppnbM0yZoVJGIncBQ8ncRX6BcHWSbVcJidMqxXhzjxZGUNHwCMT6+5ZOHukK4DpezoN&#13;&#10;rZi9Y633jS8NLfeBqjpRGnHuUT3Cj0lPTB+3Mq7S+T15vf07Fr8AAAD//wMAUEsDBBQABgAIAAAA&#13;&#10;IQA4nUHi5wAAABEBAAAPAAAAZHJzL2Rvd25yZXYueG1sTI/NTsMwEITvSLyDtUhcUOuU4DZN41SI&#13;&#10;X4kbTQFxc+MliYjXUewm4e1xT3BZaTWzs99k28m0bMDeNZYkLOYRMKTS6oYqCfvicZYAc16RVq0l&#13;&#10;lPCDDrb5+VmmUm1HesVh5ysWQsilSkLtfZdy7soajXJz2yEF7cv2Rvmw9hXXvRpDuGn5dRQtuVEN&#13;&#10;hQ+16vCuxvJ7dzQSPq+qjxc3Pb2NsYi7h+ehWL3rQsrLi+l+E8btBpjHyf9dwKlD4Ic8gB3skbRj&#13;&#10;rYRlchP4fRCS9RrYyRGJhQB2kBALsQKeZ/x/k/wXAAD//wMAUEsBAi0AFAAGAAgAAAAhALaDOJL+&#13;&#10;AAAA4QEAABMAAAAAAAAAAAAAAAAAAAAAAFtDb250ZW50X1R5cGVzXS54bWxQSwECLQAUAAYACAAA&#13;&#10;ACEAOP0h/9YAAACUAQAACwAAAAAAAAAAAAAAAAAvAQAAX3JlbHMvLnJlbHNQSwECLQAUAAYACAAA&#13;&#10;ACEAhxN06kcCAACDBAAADgAAAAAAAAAAAAAAAAAuAgAAZHJzL2Uyb0RvYy54bWxQSwECLQAUAAYA&#13;&#10;CAAAACEAOJ1B4ucAAAARAQAADwAAAAAAAAAAAAAAAAChBAAAZHJzL2Rvd25yZXYueG1sUEsFBgAA&#13;&#10;AAAEAAQA8wAAALUFAAAAAA==&#13;&#10;" fillcolor="white [3201]" stroked="f" strokeweight=".5pt">
                <v:textbox>
                  <w:txbxContent>
                    <w:p w14:paraId="09BB12B4" w14:textId="77EA42D4" w:rsidR="00F06AF9" w:rsidRPr="0021312E" w:rsidRDefault="00F06AF9" w:rsidP="00F06AF9">
                      <w:pPr>
                        <w:rPr>
                          <w:sz w:val="22"/>
                          <w:szCs w:val="22"/>
                        </w:rPr>
                      </w:pPr>
                      <w:r w:rsidRPr="0021312E">
                        <w:rPr>
                          <w:sz w:val="22"/>
                          <w:szCs w:val="22"/>
                        </w:rPr>
                        <w:t xml:space="preserve">The entire system depends on the belief in </w:t>
                      </w:r>
                      <w:r w:rsidR="0023690D">
                        <w:rPr>
                          <w:sz w:val="22"/>
                          <w:szCs w:val="22"/>
                        </w:rPr>
                        <w:t xml:space="preserve">true </w:t>
                      </w:r>
                      <w:r w:rsidRPr="0021312E">
                        <w:rPr>
                          <w:sz w:val="22"/>
                          <w:szCs w:val="22"/>
                        </w:rPr>
                        <w:t xml:space="preserve">merit </w:t>
                      </w:r>
                      <w:r w:rsidR="0023690D">
                        <w:rPr>
                          <w:sz w:val="22"/>
                          <w:szCs w:val="22"/>
                        </w:rPr>
                        <w:t>along with</w:t>
                      </w:r>
                      <w:r w:rsidRPr="0021312E">
                        <w:rPr>
                          <w:sz w:val="22"/>
                          <w:szCs w:val="22"/>
                        </w:rPr>
                        <w:t xml:space="preserve"> a fair and objective system for measuring and conveying </w:t>
                      </w:r>
                      <w:r w:rsidR="00C02519">
                        <w:rPr>
                          <w:sz w:val="22"/>
                          <w:szCs w:val="22"/>
                        </w:rPr>
                        <w:t>it</w:t>
                      </w:r>
                      <w:r w:rsidRPr="0021312E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F440BE">
                        <w:rPr>
                          <w:sz w:val="22"/>
                          <w:szCs w:val="22"/>
                        </w:rPr>
                        <w:t>W</w:t>
                      </w:r>
                      <w:r w:rsidR="00912647">
                        <w:rPr>
                          <w:sz w:val="22"/>
                          <w:szCs w:val="22"/>
                        </w:rPr>
                        <w:t>e’ve always done it this way</w:t>
                      </w:r>
                      <w:r w:rsidR="00385C7A">
                        <w:rPr>
                          <w:sz w:val="22"/>
                          <w:szCs w:val="22"/>
                        </w:rPr>
                        <w:t xml:space="preserve"> and </w:t>
                      </w:r>
                      <w:r w:rsidR="00912647">
                        <w:rPr>
                          <w:sz w:val="22"/>
                          <w:szCs w:val="22"/>
                        </w:rPr>
                        <w:t xml:space="preserve">it’s worked </w:t>
                      </w:r>
                      <w:r w:rsidR="0023690D">
                        <w:rPr>
                          <w:sz w:val="22"/>
                          <w:szCs w:val="22"/>
                        </w:rPr>
                        <w:t>fine</w:t>
                      </w:r>
                      <w:r w:rsidR="00912647">
                        <w:rPr>
                          <w:sz w:val="22"/>
                          <w:szCs w:val="22"/>
                        </w:rPr>
                        <w:t xml:space="preserve"> so far. </w:t>
                      </w:r>
                    </w:p>
                  </w:txbxContent>
                </v:textbox>
              </v:shape>
            </w:pict>
          </mc:Fallback>
        </mc:AlternateContent>
      </w:r>
      <w:r w:rsidR="00F06AF9">
        <w:rPr>
          <w:noProof/>
        </w:rPr>
        <w:drawing>
          <wp:anchor distT="0" distB="0" distL="114300" distR="114300" simplePos="0" relativeHeight="251665408" behindDoc="1" locked="0" layoutInCell="1" allowOverlap="1" wp14:anchorId="474F9030" wp14:editId="01BA0FA8">
            <wp:simplePos x="0" y="0"/>
            <wp:positionH relativeFrom="column">
              <wp:posOffset>4345664</wp:posOffset>
            </wp:positionH>
            <wp:positionV relativeFrom="paragraph">
              <wp:posOffset>86995</wp:posOffset>
            </wp:positionV>
            <wp:extent cx="4120515" cy="4410075"/>
            <wp:effectExtent l="0" t="0" r="0" b="9525"/>
            <wp:wrapThrough wrapText="bothSides">
              <wp:wrapPolygon edited="0">
                <wp:start x="0" y="124"/>
                <wp:lineTo x="0" y="21522"/>
                <wp:lineTo x="21437" y="21522"/>
                <wp:lineTo x="21437" y="124"/>
                <wp:lineTo x="0" y="124"/>
              </wp:wrapPolygon>
            </wp:wrapThrough>
            <wp:docPr id="28" name="Picture 28" descr="Image result for american chopper meme thucyd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 result for american chopper meme thucydid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04" t="-2132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515" cy="441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AF9">
        <w:rPr>
          <w:noProof/>
        </w:rPr>
        <w:drawing>
          <wp:anchor distT="0" distB="0" distL="114300" distR="114300" simplePos="0" relativeHeight="251659264" behindDoc="1" locked="0" layoutInCell="1" allowOverlap="1" wp14:anchorId="10A78637" wp14:editId="05D49472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4131945" cy="4307205"/>
            <wp:effectExtent l="0" t="0" r="8255" b="10795"/>
            <wp:wrapThrough wrapText="bothSides">
              <wp:wrapPolygon edited="0">
                <wp:start x="0" y="0"/>
                <wp:lineTo x="0" y="21527"/>
                <wp:lineTo x="21510" y="21527"/>
                <wp:lineTo x="21510" y="0"/>
                <wp:lineTo x="0" y="0"/>
              </wp:wrapPolygon>
            </wp:wrapThrough>
            <wp:docPr id="16" name="Picture 16" descr="Image result for american chopper meme thucyd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american chopper meme thucydid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430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17A5" w:rsidSect="00E736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F7645"/>
    <w:multiLevelType w:val="hybridMultilevel"/>
    <w:tmpl w:val="FDAE95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D3300"/>
    <w:multiLevelType w:val="hybridMultilevel"/>
    <w:tmpl w:val="FA2AD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F9"/>
    <w:rsid w:val="0007309B"/>
    <w:rsid w:val="000A18F7"/>
    <w:rsid w:val="001224EC"/>
    <w:rsid w:val="001412B1"/>
    <w:rsid w:val="00190504"/>
    <w:rsid w:val="001B5C1E"/>
    <w:rsid w:val="0021312E"/>
    <w:rsid w:val="0023690D"/>
    <w:rsid w:val="002C27E8"/>
    <w:rsid w:val="002C63F0"/>
    <w:rsid w:val="002E3826"/>
    <w:rsid w:val="00385C7A"/>
    <w:rsid w:val="004014B1"/>
    <w:rsid w:val="0049139B"/>
    <w:rsid w:val="00504603"/>
    <w:rsid w:val="00663C85"/>
    <w:rsid w:val="0070307D"/>
    <w:rsid w:val="007F17F9"/>
    <w:rsid w:val="008569CA"/>
    <w:rsid w:val="00897F0D"/>
    <w:rsid w:val="008E792D"/>
    <w:rsid w:val="00912647"/>
    <w:rsid w:val="00972AD2"/>
    <w:rsid w:val="00AD7D03"/>
    <w:rsid w:val="00B067C1"/>
    <w:rsid w:val="00B359FC"/>
    <w:rsid w:val="00BA2574"/>
    <w:rsid w:val="00C00617"/>
    <w:rsid w:val="00C02519"/>
    <w:rsid w:val="00C717A5"/>
    <w:rsid w:val="00CD573E"/>
    <w:rsid w:val="00D63B99"/>
    <w:rsid w:val="00E20E53"/>
    <w:rsid w:val="00E73646"/>
    <w:rsid w:val="00F06AF9"/>
    <w:rsid w:val="00F2764F"/>
    <w:rsid w:val="00F4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5A027"/>
  <w15:chartTrackingRefBased/>
  <w15:docId w15:val="{69991DBA-C605-0C4B-852B-4213C49F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</dc:creator>
  <cp:keywords/>
  <dc:description/>
  <cp:lastModifiedBy>linus</cp:lastModifiedBy>
  <cp:revision>35</cp:revision>
  <dcterms:created xsi:type="dcterms:W3CDTF">2019-09-12T11:29:00Z</dcterms:created>
  <dcterms:modified xsi:type="dcterms:W3CDTF">2019-09-12T13:11:00Z</dcterms:modified>
</cp:coreProperties>
</file>