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ADFC" w14:textId="77777777" w:rsidR="00A12998" w:rsidRPr="00345F17" w:rsidRDefault="00A12998" w:rsidP="00A12998">
      <w:pPr>
        <w:jc w:val="center"/>
      </w:pPr>
      <w:bookmarkStart w:id="0" w:name="_GoBack"/>
      <w:bookmarkEnd w:id="0"/>
      <w:r w:rsidRPr="00345F17">
        <w:t>12/8/18 VFV Workshop Breakout Group B</w:t>
      </w:r>
    </w:p>
    <w:p w14:paraId="1AF3A4C5" w14:textId="77777777" w:rsidR="00A12998" w:rsidRPr="00345F17" w:rsidRDefault="00A12998" w:rsidP="00A12998">
      <w:pPr>
        <w:jc w:val="center"/>
      </w:pPr>
    </w:p>
    <w:p w14:paraId="1004D5BD" w14:textId="77777777" w:rsidR="00A12998" w:rsidRPr="00345F17" w:rsidRDefault="00A12998" w:rsidP="00A12998">
      <w:pPr>
        <w:jc w:val="center"/>
      </w:pPr>
      <w:r w:rsidRPr="00345F17">
        <w:t>COMMON PRIORITIZED THEMES</w:t>
      </w:r>
    </w:p>
    <w:p w14:paraId="248861AB" w14:textId="77777777" w:rsidR="00A12998" w:rsidRPr="00345F17" w:rsidRDefault="00A12998" w:rsidP="00A12998"/>
    <w:p w14:paraId="1F17A4D4" w14:textId="77777777" w:rsidR="00F50A94" w:rsidRPr="00345F17" w:rsidRDefault="00F50A94" w:rsidP="00A12998">
      <w:r w:rsidRPr="00345F17">
        <w:t>Overarching Guiding Values – welcoming, respecting, sharing,</w:t>
      </w:r>
    </w:p>
    <w:p w14:paraId="691B2C55" w14:textId="77777777" w:rsidR="00F50A94" w:rsidRPr="00345F17" w:rsidRDefault="00F50A94" w:rsidP="00A12998">
      <w:r w:rsidRPr="00345F17">
        <w:t xml:space="preserve">                                                           forgiving, restoring</w:t>
      </w:r>
    </w:p>
    <w:p w14:paraId="5280B87B" w14:textId="77777777" w:rsidR="00F50A94" w:rsidRPr="00345F17" w:rsidRDefault="00F50A94" w:rsidP="00A12998"/>
    <w:p w14:paraId="2F322D56" w14:textId="77777777" w:rsidR="00A12998" w:rsidRPr="00345F17" w:rsidRDefault="00A12998" w:rsidP="00A12998">
      <w:r w:rsidRPr="00345F17">
        <w:t>Health – universal care, addiction</w:t>
      </w:r>
    </w:p>
    <w:p w14:paraId="3302103D" w14:textId="77777777" w:rsidR="00A12998" w:rsidRPr="00345F17" w:rsidRDefault="00A12998" w:rsidP="00A12998"/>
    <w:p w14:paraId="7135BF63" w14:textId="77777777" w:rsidR="00A12998" w:rsidRPr="00345F17" w:rsidRDefault="00A12998" w:rsidP="00A12998">
      <w:r w:rsidRPr="00345F17">
        <w:t>Governance Organization –</w:t>
      </w:r>
      <w:r w:rsidR="00F50A94" w:rsidRPr="00345F17">
        <w:t xml:space="preserve"> g</w:t>
      </w:r>
      <w:r w:rsidRPr="00345F17">
        <w:t>rass roots, democratic process</w:t>
      </w:r>
    </w:p>
    <w:p w14:paraId="35FC20E4" w14:textId="77777777" w:rsidR="00A12998" w:rsidRPr="00345F17" w:rsidRDefault="00A12998" w:rsidP="00A12998"/>
    <w:p w14:paraId="2486A245" w14:textId="77777777" w:rsidR="00A12998" w:rsidRPr="00345F17" w:rsidRDefault="00A12998" w:rsidP="00A12998">
      <w:r w:rsidRPr="00345F17">
        <w:t>Community – commons, commitment to common good</w:t>
      </w:r>
    </w:p>
    <w:p w14:paraId="5C0C09EE" w14:textId="77777777" w:rsidR="00A12998" w:rsidRPr="00345F17" w:rsidRDefault="00A12998" w:rsidP="00A12998">
      <w:r w:rsidRPr="00345F17">
        <w:t xml:space="preserve">                           working toward regenerative relationships</w:t>
      </w:r>
    </w:p>
    <w:p w14:paraId="54E5D9A2" w14:textId="77777777" w:rsidR="00A12998" w:rsidRPr="00345F17" w:rsidRDefault="00A12998" w:rsidP="00A12998">
      <w:r w:rsidRPr="00345F17">
        <w:t xml:space="preserve">                            young people flock to Vermont</w:t>
      </w:r>
    </w:p>
    <w:p w14:paraId="10DB0474" w14:textId="77777777" w:rsidR="00A12998" w:rsidRPr="00345F17" w:rsidRDefault="00A12998" w:rsidP="00A12998"/>
    <w:p w14:paraId="3D469F7F" w14:textId="77777777" w:rsidR="00A12998" w:rsidRPr="00345F17" w:rsidRDefault="00A12998" w:rsidP="00A12998">
      <w:r w:rsidRPr="00345F17">
        <w:t>Works For All – GPI, Happiness Index, education, food, housing</w:t>
      </w:r>
    </w:p>
    <w:p w14:paraId="59619E4E" w14:textId="77777777" w:rsidR="00A12998" w:rsidRPr="00345F17" w:rsidRDefault="00A12998" w:rsidP="00A12998">
      <w:r w:rsidRPr="00345F17">
        <w:t xml:space="preserve">                                absence of scarcity and fear</w:t>
      </w:r>
    </w:p>
    <w:p w14:paraId="11030801" w14:textId="77777777" w:rsidR="00A12998" w:rsidRPr="00345F17" w:rsidRDefault="00A12998" w:rsidP="00A12998"/>
    <w:p w14:paraId="3C56D6E5" w14:textId="77777777" w:rsidR="00A12998" w:rsidRPr="00345F17" w:rsidRDefault="00A12998" w:rsidP="00A12998">
      <w:r w:rsidRPr="00345F17">
        <w:t>Culture – diversity, working to bridge across cultures, population</w:t>
      </w:r>
    </w:p>
    <w:p w14:paraId="6A7EE26F" w14:textId="77777777" w:rsidR="00A12998" w:rsidRPr="00345F17" w:rsidRDefault="00A12998" w:rsidP="00A12998"/>
    <w:p w14:paraId="20C1B4F6" w14:textId="77777777" w:rsidR="00866CFE" w:rsidRPr="00345F17" w:rsidRDefault="00A12998" w:rsidP="00A12998">
      <w:r w:rsidRPr="00345F17">
        <w:t xml:space="preserve">Economics </w:t>
      </w:r>
      <w:r w:rsidR="00866CFE" w:rsidRPr="00345F17">
        <w:t>–</w:t>
      </w:r>
      <w:r w:rsidRPr="00345F17">
        <w:t xml:space="preserve"> </w:t>
      </w:r>
      <w:r w:rsidR="00866CFE" w:rsidRPr="00345F17">
        <w:t xml:space="preserve">sharing, commons, </w:t>
      </w:r>
      <w:proofErr w:type="spellStart"/>
      <w:r w:rsidR="00866CFE" w:rsidRPr="00345F17">
        <w:t>relocalization</w:t>
      </w:r>
      <w:proofErr w:type="spellEnd"/>
      <w:r w:rsidR="00866CFE" w:rsidRPr="00345F17">
        <w:t xml:space="preserve"> work guarantee,                   </w:t>
      </w:r>
    </w:p>
    <w:p w14:paraId="424805C7" w14:textId="77777777" w:rsidR="00F50A94" w:rsidRPr="00345F17" w:rsidRDefault="00866CFE" w:rsidP="00F50A94">
      <w:r w:rsidRPr="00345F17">
        <w:t xml:space="preserve"> </w:t>
      </w:r>
      <w:r w:rsidR="00F50A94" w:rsidRPr="00345F17">
        <w:t xml:space="preserve">                        universal basic income, equity, security</w:t>
      </w:r>
    </w:p>
    <w:p w14:paraId="601276E9" w14:textId="77777777" w:rsidR="00866CFE" w:rsidRPr="00345F17" w:rsidRDefault="00F50A94" w:rsidP="00A12998">
      <w:r w:rsidRPr="00345F17">
        <w:t xml:space="preserve">                         renewable energies</w:t>
      </w:r>
    </w:p>
    <w:p w14:paraId="3F68BDC2" w14:textId="77777777" w:rsidR="00A12998" w:rsidRPr="00345F17" w:rsidRDefault="00866CFE" w:rsidP="00A12998">
      <w:pPr>
        <w:rPr>
          <w:sz w:val="36"/>
        </w:rPr>
      </w:pPr>
      <w:r w:rsidRPr="00345F17">
        <w:t xml:space="preserve">                         universal health car</w:t>
      </w:r>
      <w:r w:rsidRPr="00345F17">
        <w:rPr>
          <w:sz w:val="36"/>
        </w:rPr>
        <w:t xml:space="preserve">e,  </w:t>
      </w:r>
    </w:p>
    <w:sectPr w:rsidR="00A12998" w:rsidRPr="00345F17" w:rsidSect="00A129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98"/>
    <w:rsid w:val="0022209D"/>
    <w:rsid w:val="002E16FD"/>
    <w:rsid w:val="00345F17"/>
    <w:rsid w:val="00520395"/>
    <w:rsid w:val="00866CFE"/>
    <w:rsid w:val="00A12998"/>
    <w:rsid w:val="00F50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43C6F"/>
  <w15:docId w15:val="{CA1DF734-C79D-2743-A28C-C0EB265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C1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Bailey</dc:creator>
  <cp:keywords/>
  <cp:lastModifiedBy>Microsoft Office User</cp:lastModifiedBy>
  <cp:revision>2</cp:revision>
  <cp:lastPrinted>2019-01-02T21:42:00Z</cp:lastPrinted>
  <dcterms:created xsi:type="dcterms:W3CDTF">2019-01-02T21:46:00Z</dcterms:created>
  <dcterms:modified xsi:type="dcterms:W3CDTF">2019-01-02T21:46:00Z</dcterms:modified>
</cp:coreProperties>
</file>