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D6591" w:rsidRDefault="00AD6591">
      <w:pPr>
        <w:rPr>
          <w:rFonts w:ascii="Roboto" w:eastAsia="Roboto" w:hAnsi="Roboto" w:cs="Roboto"/>
          <w:sz w:val="23"/>
          <w:szCs w:val="23"/>
          <w:highlight w:val="white"/>
        </w:rPr>
      </w:pPr>
    </w:p>
    <w:p w14:paraId="00000002" w14:textId="77777777" w:rsidR="00AD6591" w:rsidRDefault="00BD0E56" w:rsidP="00537466">
      <w:pP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 Different Kind of Costume: The Middlebury College Antique Clothing Collection</w:t>
      </w:r>
    </w:p>
    <w:p w14:paraId="00000003" w14:textId="77777777" w:rsidR="00AD6591" w:rsidRDefault="00AD6591">
      <w:pPr>
        <w:rPr>
          <w:rFonts w:ascii="Times New Roman" w:eastAsia="Times New Roman" w:hAnsi="Times New Roman" w:cs="Times New Roman"/>
          <w:sz w:val="24"/>
          <w:szCs w:val="24"/>
        </w:rPr>
      </w:pPr>
    </w:p>
    <w:p w14:paraId="00000004" w14:textId="172D8B02" w:rsidR="00AD6591" w:rsidRDefault="00BD0E5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Middlebury College Antique Clothing Collection (MCACC) is an oasis for fashion and history enthusiasts alike. Every one of MC</w:t>
      </w:r>
      <w:r w:rsidR="00537466">
        <w:rPr>
          <w:rFonts w:ascii="Times New Roman" w:eastAsia="Times New Roman" w:hAnsi="Times New Roman" w:cs="Times New Roman"/>
          <w:sz w:val="24"/>
          <w:szCs w:val="24"/>
        </w:rPr>
        <w:t>ACC’s 400+ garments from the 183</w:t>
      </w:r>
      <w:r>
        <w:rPr>
          <w:rFonts w:ascii="Times New Roman" w:eastAsia="Times New Roman" w:hAnsi="Times New Roman" w:cs="Times New Roman"/>
          <w:sz w:val="24"/>
          <w:szCs w:val="24"/>
        </w:rPr>
        <w:t>0s to 1930s is imbued with deep cultural significance, offering lessons in American, women’s, a</w:t>
      </w:r>
      <w:r>
        <w:rPr>
          <w:rFonts w:ascii="Times New Roman" w:eastAsia="Times New Roman" w:hAnsi="Times New Roman" w:cs="Times New Roman"/>
          <w:sz w:val="24"/>
          <w:szCs w:val="24"/>
        </w:rPr>
        <w:t xml:space="preserve">nd the college’s history alike. The Collection, created by Professor Mira </w:t>
      </w:r>
      <w:proofErr w:type="spellStart"/>
      <w:r>
        <w:rPr>
          <w:rFonts w:ascii="Times New Roman" w:eastAsia="Times New Roman" w:hAnsi="Times New Roman" w:cs="Times New Roman"/>
          <w:sz w:val="24"/>
          <w:szCs w:val="24"/>
        </w:rPr>
        <w:t>Veikley</w:t>
      </w:r>
      <w:proofErr w:type="spellEnd"/>
      <w:r>
        <w:rPr>
          <w:rFonts w:ascii="Times New Roman" w:eastAsia="Times New Roman" w:hAnsi="Times New Roman" w:cs="Times New Roman"/>
          <w:sz w:val="24"/>
          <w:szCs w:val="24"/>
        </w:rPr>
        <w:t xml:space="preserve"> over the last few years, positions Middlebury as a further font for the study of history through the sartorial eye and is an ever-expanding resource for the campus and larger</w:t>
      </w:r>
      <w:r>
        <w:rPr>
          <w:rFonts w:ascii="Times New Roman" w:eastAsia="Times New Roman" w:hAnsi="Times New Roman" w:cs="Times New Roman"/>
          <w:sz w:val="24"/>
          <w:szCs w:val="24"/>
        </w:rPr>
        <w:t xml:space="preserve"> Middlebury community. </w:t>
      </w:r>
    </w:p>
    <w:p w14:paraId="00000005" w14:textId="77777777" w:rsidR="00AD6591" w:rsidRDefault="00BD0E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Katie </w:t>
      </w:r>
      <w:proofErr w:type="spellStart"/>
      <w:r>
        <w:rPr>
          <w:rFonts w:ascii="Times New Roman" w:eastAsia="Times New Roman" w:hAnsi="Times New Roman" w:cs="Times New Roman"/>
          <w:sz w:val="24"/>
          <w:szCs w:val="24"/>
        </w:rPr>
        <w:t>Concannon</w:t>
      </w:r>
      <w:proofErr w:type="spellEnd"/>
      <w:r>
        <w:rPr>
          <w:rFonts w:ascii="Times New Roman" w:eastAsia="Times New Roman" w:hAnsi="Times New Roman" w:cs="Times New Roman"/>
          <w:sz w:val="24"/>
          <w:szCs w:val="24"/>
        </w:rPr>
        <w:t>, MCACC’s current research assistant, represents the Collection’s interdisciplinary and boundary-breaking mission: she is both an Environmental Studies major and an antique fashion maven. With experience rangi</w:t>
      </w:r>
      <w:r>
        <w:rPr>
          <w:rFonts w:ascii="Times New Roman" w:eastAsia="Times New Roman" w:hAnsi="Times New Roman" w:cs="Times New Roman"/>
          <w:sz w:val="24"/>
          <w:szCs w:val="24"/>
        </w:rPr>
        <w:t>ng from a series of draping internships with the Middlebury Costume Shop Director, Carol Wood, to an original exhibition of 1790s women’s workwear with the Vaughan Woods and Historic Homestead, Katie embodies the depth of historical fashion knowledge to be</w:t>
      </w:r>
      <w:r>
        <w:rPr>
          <w:rFonts w:ascii="Times New Roman" w:eastAsia="Times New Roman" w:hAnsi="Times New Roman" w:cs="Times New Roman"/>
          <w:sz w:val="24"/>
          <w:szCs w:val="24"/>
        </w:rPr>
        <w:t xml:space="preserve"> found at MCACC. Indeed, such knowledge sustains one of her primary roles with MCACC: identifying and dating items of historical clothing. Katie is currently cataloguing three racks of garments dating from 1900 to 1930, as well as boxes of shoes and purses</w:t>
      </w:r>
      <w:r>
        <w:rPr>
          <w:rFonts w:ascii="Times New Roman" w:eastAsia="Times New Roman" w:hAnsi="Times New Roman" w:cs="Times New Roman"/>
          <w:sz w:val="24"/>
          <w:szCs w:val="24"/>
        </w:rPr>
        <w:t>, which each demand meticulous research and investigation to place them in time. While requiring a kind of fastidiousness that surely necessitates a lot of hard work, the slow fashion she spends her hours deliberating over are moreover a source of beauty a</w:t>
      </w:r>
      <w:r>
        <w:rPr>
          <w:rFonts w:ascii="Times New Roman" w:eastAsia="Times New Roman" w:hAnsi="Times New Roman" w:cs="Times New Roman"/>
          <w:sz w:val="24"/>
          <w:szCs w:val="24"/>
        </w:rPr>
        <w:t>nd education; “the really intense amount of thought and technique, [and] the exquisite detail, that goes into a single piece of clothing is incredible to witness,” she says. The discovery of women’s history and American culture through these pieces also ap</w:t>
      </w:r>
      <w:r>
        <w:rPr>
          <w:rFonts w:ascii="Times New Roman" w:eastAsia="Times New Roman" w:hAnsi="Times New Roman" w:cs="Times New Roman"/>
          <w:sz w:val="24"/>
          <w:szCs w:val="24"/>
        </w:rPr>
        <w:t>peals to Katie, which makes her experience as a research assistant a widely encompassing pursuit. These MCACC resources are not limited to insiders, alone. The same digital archives that Katie helps create are open to any member of the Middlebury community</w:t>
      </w:r>
      <w:r>
        <w:rPr>
          <w:rFonts w:ascii="Times New Roman" w:eastAsia="Times New Roman" w:hAnsi="Times New Roman" w:cs="Times New Roman"/>
          <w:sz w:val="24"/>
          <w:szCs w:val="24"/>
        </w:rPr>
        <w:t xml:space="preserve">, as are the College courses which use the collection, and the faculty of MCACC, themselves. One such faculty member eager to bring students and community members onboard is the Collection’s founder and sustaining </w:t>
      </w:r>
      <w:proofErr w:type="spellStart"/>
      <w:r>
        <w:rPr>
          <w:rFonts w:ascii="Times New Roman" w:eastAsia="Times New Roman" w:hAnsi="Times New Roman" w:cs="Times New Roman"/>
          <w:sz w:val="24"/>
          <w:szCs w:val="24"/>
        </w:rPr>
        <w:t>lifeforce</w:t>
      </w:r>
      <w:proofErr w:type="spellEnd"/>
      <w:r>
        <w:rPr>
          <w:rFonts w:ascii="Times New Roman" w:eastAsia="Times New Roman" w:hAnsi="Times New Roman" w:cs="Times New Roman"/>
          <w:sz w:val="24"/>
          <w:szCs w:val="24"/>
        </w:rPr>
        <w:t xml:space="preserve">, Mira </w:t>
      </w:r>
      <w:proofErr w:type="spellStart"/>
      <w:r>
        <w:rPr>
          <w:rFonts w:ascii="Times New Roman" w:eastAsia="Times New Roman" w:hAnsi="Times New Roman" w:cs="Times New Roman"/>
          <w:sz w:val="24"/>
          <w:szCs w:val="24"/>
        </w:rPr>
        <w:t>Veikley</w:t>
      </w:r>
      <w:proofErr w:type="spellEnd"/>
      <w:r>
        <w:rPr>
          <w:rFonts w:ascii="Times New Roman" w:eastAsia="Times New Roman" w:hAnsi="Times New Roman" w:cs="Times New Roman"/>
          <w:sz w:val="24"/>
          <w:szCs w:val="24"/>
        </w:rPr>
        <w:t>.</w:t>
      </w:r>
    </w:p>
    <w:p w14:paraId="00000006" w14:textId="77777777" w:rsidR="00AD6591" w:rsidRDefault="00BD0E56">
      <w:pPr>
        <w:rPr>
          <w:rFonts w:ascii="Times New Roman" w:eastAsia="Times New Roman" w:hAnsi="Times New Roman" w:cs="Times New Roman"/>
          <w:sz w:val="24"/>
          <w:szCs w:val="24"/>
        </w:rPr>
      </w:pPr>
      <w:r>
        <w:rPr>
          <w:rFonts w:ascii="Times New Roman" w:eastAsia="Times New Roman" w:hAnsi="Times New Roman" w:cs="Times New Roman"/>
          <w:sz w:val="24"/>
          <w:szCs w:val="24"/>
        </w:rPr>
        <w:t>Mira, who studied</w:t>
      </w:r>
      <w:r>
        <w:rPr>
          <w:rFonts w:ascii="Times New Roman" w:eastAsia="Times New Roman" w:hAnsi="Times New Roman" w:cs="Times New Roman"/>
          <w:sz w:val="24"/>
          <w:szCs w:val="24"/>
        </w:rPr>
        <w:t xml:space="preserve"> fashion at Cornell and NYU, went into her own college years with no particular interest in costume specifically. As she recollects, her exposure as a young person growing up in North Dakota was limited to the magazines she would get in the mail, and it wa</w:t>
      </w:r>
      <w:r>
        <w:rPr>
          <w:rFonts w:ascii="Times New Roman" w:eastAsia="Times New Roman" w:hAnsi="Times New Roman" w:cs="Times New Roman"/>
          <w:sz w:val="24"/>
          <w:szCs w:val="24"/>
        </w:rPr>
        <w:t>s not until the rich exposure and technical training she received as an undergraduate that she got into costume (a testament to the doors our education can open, should we choose to enter). From her years studying garments first hand in school to the later</w:t>
      </w:r>
      <w:r>
        <w:rPr>
          <w:rFonts w:ascii="Times New Roman" w:eastAsia="Times New Roman" w:hAnsi="Times New Roman" w:cs="Times New Roman"/>
          <w:sz w:val="24"/>
          <w:szCs w:val="24"/>
        </w:rPr>
        <w:t xml:space="preserve"> ones working in New York as a costume designer with the likes of Emily </w:t>
      </w:r>
      <w:proofErr w:type="spellStart"/>
      <w:r>
        <w:rPr>
          <w:rFonts w:ascii="Times New Roman" w:eastAsia="Times New Roman" w:hAnsi="Times New Roman" w:cs="Times New Roman"/>
          <w:sz w:val="24"/>
          <w:szCs w:val="24"/>
        </w:rPr>
        <w:t>Rebholz</w:t>
      </w:r>
      <w:proofErr w:type="spellEnd"/>
      <w:r>
        <w:rPr>
          <w:rFonts w:ascii="Times New Roman" w:eastAsia="Times New Roman" w:hAnsi="Times New Roman" w:cs="Times New Roman"/>
          <w:sz w:val="24"/>
          <w:szCs w:val="24"/>
        </w:rPr>
        <w:t>, Mira built an incredible foundation of knowledge and passion that supports her work at MCACC today.</w:t>
      </w:r>
    </w:p>
    <w:p w14:paraId="00000007" w14:textId="63544964" w:rsidR="00AD6591" w:rsidRDefault="00BD0E56">
      <w:r>
        <w:rPr>
          <w:rFonts w:ascii="Times New Roman" w:eastAsia="Times New Roman" w:hAnsi="Times New Roman" w:cs="Times New Roman"/>
          <w:sz w:val="24"/>
          <w:szCs w:val="24"/>
        </w:rPr>
        <w:t>With grant money acquired through the Costume Society of America, Mira took</w:t>
      </w:r>
      <w:r>
        <w:rPr>
          <w:rFonts w:ascii="Times New Roman" w:eastAsia="Times New Roman" w:hAnsi="Times New Roman" w:cs="Times New Roman"/>
          <w:sz w:val="24"/>
          <w:szCs w:val="24"/>
        </w:rPr>
        <w:t xml:space="preserve"> long neglected garments, “too old for the stage,” and reinvented them as vehicles for learning and historical exploration. “The biggest value is education for students,” she says, but the impact on student learning extends far beyond MCACC’s premises in M</w:t>
      </w:r>
      <w:r>
        <w:rPr>
          <w:rFonts w:ascii="Times New Roman" w:eastAsia="Times New Roman" w:hAnsi="Times New Roman" w:cs="Times New Roman"/>
          <w:sz w:val="24"/>
          <w:szCs w:val="24"/>
        </w:rPr>
        <w:t xml:space="preserve">iddlebury’s Wright Theater. A high school class from Rutland visited to study the collection, and now anybody can access the garments </w:t>
      </w:r>
      <w:r>
        <w:rPr>
          <w:rFonts w:ascii="Times New Roman" w:eastAsia="Times New Roman" w:hAnsi="Times New Roman" w:cs="Times New Roman"/>
          <w:sz w:val="24"/>
          <w:szCs w:val="24"/>
        </w:rPr>
        <w:lastRenderedPageBreak/>
        <w:t xml:space="preserve">online through MCACC’s ongoing digitization project, available at </w:t>
      </w:r>
      <w:hyperlink r:id="rId6">
        <w:r>
          <w:rPr>
            <w:rFonts w:ascii="Times New Roman" w:eastAsia="Times New Roman" w:hAnsi="Times New Roman" w:cs="Times New Roman"/>
            <w:color w:val="1155CC"/>
            <w:sz w:val="24"/>
            <w:szCs w:val="24"/>
            <w:u w:val="single"/>
          </w:rPr>
          <w:t>https://repository.middlebury.edu/islandora/object/islandora:mcacc</w:t>
        </w:r>
      </w:hyperlink>
      <w:r>
        <w:rPr>
          <w:rFonts w:ascii="Times New Roman" w:eastAsia="Times New Roman" w:hAnsi="Times New Roman" w:cs="Times New Roman"/>
          <w:sz w:val="24"/>
          <w:szCs w:val="24"/>
        </w:rPr>
        <w:t>. The educational value of MCACC breaks beyond the disciplinary silos of conventional academia, and even beyond the boundaries of what is typically taught in ou</w:t>
      </w:r>
      <w:r>
        <w:rPr>
          <w:rFonts w:ascii="Times New Roman" w:eastAsia="Times New Roman" w:hAnsi="Times New Roman" w:cs="Times New Roman"/>
          <w:sz w:val="24"/>
          <w:szCs w:val="24"/>
        </w:rPr>
        <w:t xml:space="preserve">r education system: “[the Collection] teaches people the value of keeping and caring for things [... and] there is so much you can learn about society and people from looking at these garments.” Mira </w:t>
      </w:r>
      <w:proofErr w:type="spellStart"/>
      <w:r>
        <w:rPr>
          <w:rFonts w:ascii="Times New Roman" w:eastAsia="Times New Roman" w:hAnsi="Times New Roman" w:cs="Times New Roman"/>
          <w:sz w:val="24"/>
          <w:szCs w:val="24"/>
        </w:rPr>
        <w:t>continutes</w:t>
      </w:r>
      <w:proofErr w:type="spellEnd"/>
      <w:r>
        <w:rPr>
          <w:rFonts w:ascii="Times New Roman" w:eastAsia="Times New Roman" w:hAnsi="Times New Roman" w:cs="Times New Roman"/>
          <w:sz w:val="24"/>
          <w:szCs w:val="24"/>
        </w:rPr>
        <w:t>, “[you can] approach it from an anthropol</w:t>
      </w:r>
      <w:bookmarkStart w:id="0" w:name="_GoBack"/>
      <w:bookmarkEnd w:id="0"/>
      <w:r>
        <w:rPr>
          <w:rFonts w:ascii="Times New Roman" w:eastAsia="Times New Roman" w:hAnsi="Times New Roman" w:cs="Times New Roman"/>
          <w:sz w:val="24"/>
          <w:szCs w:val="24"/>
        </w:rPr>
        <w:t>ogic</w:t>
      </w:r>
      <w:r>
        <w:rPr>
          <w:rFonts w:ascii="Times New Roman" w:eastAsia="Times New Roman" w:hAnsi="Times New Roman" w:cs="Times New Roman"/>
          <w:sz w:val="24"/>
          <w:szCs w:val="24"/>
        </w:rPr>
        <w:t>al perspective, or from an art history perspective.” The Collection works to dismantle the “misconception that fashion is frivolous” by demonstrating in practice how the connections between ourselves, our past, and our clothes help to comprise the fabric o</w:t>
      </w:r>
      <w:r>
        <w:rPr>
          <w:rFonts w:ascii="Times New Roman" w:eastAsia="Times New Roman" w:hAnsi="Times New Roman" w:cs="Times New Roman"/>
          <w:sz w:val="24"/>
          <w:szCs w:val="24"/>
        </w:rPr>
        <w:t xml:space="preserve">f our world today. As Mira says, “fashion is telling stories. Period,” and I encourage everyone to explore the over 400 stories currently </w:t>
      </w:r>
      <w:r w:rsidR="00537466">
        <w:rPr>
          <w:rFonts w:ascii="Times New Roman" w:eastAsia="Times New Roman" w:hAnsi="Times New Roman" w:cs="Times New Roman"/>
          <w:sz w:val="24"/>
          <w:szCs w:val="24"/>
        </w:rPr>
        <w:t>housed in</w:t>
      </w:r>
      <w:r>
        <w:rPr>
          <w:rFonts w:ascii="Times New Roman" w:eastAsia="Times New Roman" w:hAnsi="Times New Roman" w:cs="Times New Roman"/>
          <w:sz w:val="24"/>
          <w:szCs w:val="24"/>
        </w:rPr>
        <w:t xml:space="preserve"> the Middlebury College Antique Clothing Collection.</w:t>
      </w:r>
    </w:p>
    <w:sectPr w:rsidR="00AD659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27EE6" w14:textId="77777777" w:rsidR="00BD0E56" w:rsidRDefault="00BD0E56">
      <w:pPr>
        <w:spacing w:line="240" w:lineRule="auto"/>
      </w:pPr>
      <w:r>
        <w:separator/>
      </w:r>
    </w:p>
  </w:endnote>
  <w:endnote w:type="continuationSeparator" w:id="0">
    <w:p w14:paraId="7D91388B" w14:textId="77777777" w:rsidR="00BD0E56" w:rsidRDefault="00BD0E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86B7F" w14:textId="77777777" w:rsidR="00BD0E56" w:rsidRDefault="00BD0E56">
      <w:pPr>
        <w:spacing w:line="240" w:lineRule="auto"/>
      </w:pPr>
      <w:r>
        <w:separator/>
      </w:r>
    </w:p>
  </w:footnote>
  <w:footnote w:type="continuationSeparator" w:id="0">
    <w:p w14:paraId="7C0166B2" w14:textId="77777777" w:rsidR="00BD0E56" w:rsidRDefault="00BD0E5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8" w14:textId="77777777" w:rsidR="00AD6591" w:rsidRDefault="00BD0E56">
    <w:pPr>
      <w:rPr>
        <w:rFonts w:ascii="Times New Roman" w:eastAsia="Times New Roman" w:hAnsi="Times New Roman" w:cs="Times New Roman"/>
        <w:sz w:val="24"/>
        <w:szCs w:val="24"/>
      </w:rPr>
    </w:pPr>
    <w:r>
      <w:rPr>
        <w:rFonts w:ascii="Times New Roman" w:eastAsia="Times New Roman" w:hAnsi="Times New Roman" w:cs="Times New Roman"/>
        <w:sz w:val="24"/>
        <w:szCs w:val="24"/>
      </w:rPr>
      <w:t>Madison Brito</w:t>
    </w:r>
  </w:p>
  <w:p w14:paraId="00000009" w14:textId="77777777" w:rsidR="00AD6591" w:rsidRDefault="00BD0E56">
    <w:pPr>
      <w:rPr>
        <w:rFonts w:ascii="Times New Roman" w:eastAsia="Times New Roman" w:hAnsi="Times New Roman" w:cs="Times New Roman"/>
        <w:sz w:val="24"/>
        <w:szCs w:val="24"/>
      </w:rPr>
    </w:pPr>
    <w:r>
      <w:rPr>
        <w:rFonts w:ascii="Times New Roman" w:eastAsia="Times New Roman" w:hAnsi="Times New Roman" w:cs="Times New Roman"/>
        <w:sz w:val="24"/>
        <w:szCs w:val="24"/>
      </w:rPr>
      <w:t>May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91"/>
    <w:rsid w:val="00537466"/>
    <w:rsid w:val="00AD6591"/>
    <w:rsid w:val="00BD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6931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repository.middlebury.edu/islandora/object/islandora:mcacc"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3943</Characters>
  <Application>Microsoft Macintosh Word</Application>
  <DocSecurity>0</DocSecurity>
  <Lines>32</Lines>
  <Paragraphs>9</Paragraphs>
  <ScaleCrop>false</ScaleCrop>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2021-08-04T09:22:00Z</dcterms:created>
  <dcterms:modified xsi:type="dcterms:W3CDTF">2021-08-04T09:22:00Z</dcterms:modified>
</cp:coreProperties>
</file>