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ook w:val="01E0" w:firstRow="1" w:lastRow="1" w:firstColumn="1" w:lastColumn="1" w:noHBand="0" w:noVBand="0"/>
      </w:tblPr>
      <w:tblGrid>
        <w:gridCol w:w="2780"/>
        <w:gridCol w:w="6832"/>
      </w:tblGrid>
      <w:tr w:rsidR="008E54A1" w14:paraId="45C894E1" w14:textId="77777777">
        <w:trPr>
          <w:cantSplit/>
          <w:trHeight w:val="12240"/>
        </w:trPr>
        <w:tc>
          <w:tcPr>
            <w:tcW w:w="2970" w:type="dxa"/>
            <w:shd w:val="clear" w:color="auto" w:fill="000096"/>
            <w:textDirection w:val="btLr"/>
          </w:tcPr>
          <w:p w14:paraId="2CF21731" w14:textId="77777777" w:rsidR="008E54A1" w:rsidRDefault="008E54A1">
            <w:pPr>
              <w:ind w:left="113" w:right="113"/>
              <w:rPr>
                <w:color w:val="FFFFFF"/>
              </w:rPr>
            </w:pPr>
          </w:p>
          <w:p w14:paraId="5E70879E" w14:textId="77777777" w:rsidR="008E54A1" w:rsidRDefault="008E54A1">
            <w:pPr>
              <w:ind w:left="113" w:right="113"/>
              <w:rPr>
                <w:color w:val="FFFFFF"/>
              </w:rPr>
            </w:pPr>
          </w:p>
          <w:p w14:paraId="1E0FA9EB" w14:textId="77777777" w:rsidR="008E54A1" w:rsidRDefault="008E54A1">
            <w:pPr>
              <w:ind w:left="113" w:right="113"/>
              <w:rPr>
                <w:color w:val="FFFFFF"/>
                <w:sz w:val="20"/>
                <w:szCs w:val="20"/>
              </w:rPr>
            </w:pPr>
          </w:p>
          <w:p w14:paraId="59F656F7" w14:textId="77777777" w:rsidR="008E54A1" w:rsidRDefault="008E54A1">
            <w:pPr>
              <w:ind w:left="113" w:right="113"/>
              <w:rPr>
                <w:color w:val="FFFFFF"/>
                <w:sz w:val="20"/>
                <w:szCs w:val="20"/>
              </w:rPr>
            </w:pPr>
          </w:p>
          <w:p w14:paraId="5A731D37" w14:textId="77777777" w:rsidR="008E54A1" w:rsidRDefault="008E54A1">
            <w:pPr>
              <w:ind w:left="113" w:right="113"/>
              <w:rPr>
                <w:rFonts w:ascii="Arial" w:hAnsi="Arial" w:cs="Arial"/>
                <w:b/>
                <w:bCs/>
                <w:color w:val="FFFFFF"/>
                <w:sz w:val="96"/>
                <w:szCs w:val="124"/>
              </w:rPr>
            </w:pPr>
            <w:r>
              <w:rPr>
                <w:rFonts w:ascii="Arial" w:hAnsi="Arial" w:cs="Arial"/>
                <w:b/>
                <w:bCs/>
                <w:color w:val="FFFFFF"/>
                <w:sz w:val="124"/>
                <w:szCs w:val="124"/>
              </w:rPr>
              <w:t xml:space="preserve">   M</w:t>
            </w:r>
            <w:r>
              <w:rPr>
                <w:rFonts w:ascii="Arial" w:hAnsi="Arial" w:cs="Arial"/>
                <w:b/>
                <w:bCs/>
                <w:color w:val="FFFFFF"/>
                <w:sz w:val="96"/>
                <w:szCs w:val="124"/>
              </w:rPr>
              <w:t>iddlebury at Mills</w:t>
            </w:r>
          </w:p>
        </w:tc>
        <w:tc>
          <w:tcPr>
            <w:tcW w:w="6858" w:type="dxa"/>
          </w:tcPr>
          <w:p w14:paraId="0D34BEDF" w14:textId="77777777" w:rsidR="008E54A1" w:rsidRDefault="008E54A1">
            <w:pPr>
              <w:rPr>
                <w:sz w:val="10"/>
                <w:szCs w:val="10"/>
              </w:rPr>
            </w:pPr>
          </w:p>
          <w:p w14:paraId="3B8B161A" w14:textId="46DD3D11" w:rsidR="008E54A1" w:rsidRDefault="009D6586">
            <w:r>
              <w:rPr>
                <w:rFonts w:ascii="Verdana" w:hAnsi="Verdana"/>
                <w:noProof/>
                <w:color w:val="444444"/>
                <w:sz w:val="18"/>
                <w:szCs w:val="18"/>
              </w:rPr>
              <w:drawing>
                <wp:inline distT="0" distB="0" distL="0" distR="0" wp14:anchorId="7F86A849" wp14:editId="5D7E06F1">
                  <wp:extent cx="4191000" cy="2790825"/>
                  <wp:effectExtent l="0" t="0" r="0" b="9525"/>
                  <wp:docPr id="1" name="Picture 1" descr="Mills Clock Tow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s Clock Tow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790825"/>
                          </a:xfrm>
                          <a:prstGeom prst="rect">
                            <a:avLst/>
                          </a:prstGeom>
                          <a:noFill/>
                          <a:ln>
                            <a:noFill/>
                          </a:ln>
                        </pic:spPr>
                      </pic:pic>
                    </a:graphicData>
                  </a:graphic>
                </wp:inline>
              </w:drawing>
            </w:r>
          </w:p>
          <w:p w14:paraId="61DBB9E9" w14:textId="77777777" w:rsidR="008E54A1" w:rsidRDefault="008E54A1"/>
          <w:p w14:paraId="45781103" w14:textId="77777777" w:rsidR="008E54A1" w:rsidRDefault="008E54A1"/>
          <w:p w14:paraId="2A31731D" w14:textId="77777777" w:rsidR="008E54A1" w:rsidRDefault="008E54A1"/>
          <w:p w14:paraId="4619DCE7" w14:textId="77777777" w:rsidR="008E54A1" w:rsidRDefault="008E54A1"/>
          <w:p w14:paraId="693C5AB0" w14:textId="77777777" w:rsidR="008E54A1" w:rsidRDefault="008E54A1">
            <w:pPr>
              <w:jc w:val="center"/>
              <w:rPr>
                <w:rFonts w:ascii="Arial" w:hAnsi="Arial" w:cs="Arial"/>
                <w:b/>
                <w:sz w:val="64"/>
                <w:szCs w:val="64"/>
              </w:rPr>
            </w:pPr>
            <w:r>
              <w:rPr>
                <w:rFonts w:ascii="Arial" w:hAnsi="Arial" w:cs="Arial"/>
                <w:b/>
                <w:sz w:val="64"/>
                <w:szCs w:val="64"/>
              </w:rPr>
              <w:t>Library and</w:t>
            </w:r>
            <w:r>
              <w:rPr>
                <w:rFonts w:ascii="Arial" w:hAnsi="Arial" w:cs="Arial"/>
                <w:b/>
                <w:sz w:val="64"/>
                <w:szCs w:val="64"/>
              </w:rPr>
              <w:br/>
              <w:t>Technology</w:t>
            </w:r>
            <w:r>
              <w:rPr>
                <w:rFonts w:ascii="Arial" w:hAnsi="Arial" w:cs="Arial"/>
                <w:b/>
                <w:sz w:val="64"/>
                <w:szCs w:val="64"/>
              </w:rPr>
              <w:br/>
              <w:t>Services</w:t>
            </w:r>
          </w:p>
          <w:p w14:paraId="4B700ACC" w14:textId="77777777" w:rsidR="008E54A1" w:rsidRDefault="008E54A1"/>
          <w:p w14:paraId="245B0D6D" w14:textId="77777777" w:rsidR="008E54A1" w:rsidRDefault="008E54A1"/>
          <w:p w14:paraId="541ED5DB" w14:textId="77777777" w:rsidR="008E54A1" w:rsidRDefault="008E54A1"/>
          <w:p w14:paraId="3DFF026F" w14:textId="77777777" w:rsidR="008E54A1" w:rsidRDefault="008E54A1">
            <w:pPr>
              <w:jc w:val="center"/>
              <w:rPr>
                <w:rFonts w:ascii="Arial" w:hAnsi="Arial" w:cs="Arial"/>
                <w:b/>
                <w:sz w:val="76"/>
                <w:szCs w:val="76"/>
              </w:rPr>
            </w:pPr>
            <w:r>
              <w:rPr>
                <w:rFonts w:ascii="Arial" w:hAnsi="Arial" w:cs="Arial"/>
                <w:b/>
                <w:sz w:val="76"/>
                <w:szCs w:val="76"/>
              </w:rPr>
              <w:t xml:space="preserve"> Guide</w:t>
            </w:r>
          </w:p>
          <w:p w14:paraId="7B0D27EC" w14:textId="673CD9E2" w:rsidR="008E54A1" w:rsidRPr="002A7626" w:rsidRDefault="008E54A1" w:rsidP="00D76EA7">
            <w:pPr>
              <w:spacing w:before="240"/>
              <w:jc w:val="center"/>
              <w:rPr>
                <w:rFonts w:ascii="Arial" w:hAnsi="Arial" w:cs="Arial"/>
                <w:b/>
                <w:color w:val="FF0000"/>
                <w:sz w:val="20"/>
                <w:szCs w:val="20"/>
              </w:rPr>
            </w:pPr>
            <w:r>
              <w:rPr>
                <w:rFonts w:ascii="Arial" w:hAnsi="Arial" w:cs="Arial"/>
                <w:b/>
                <w:sz w:val="48"/>
                <w:szCs w:val="48"/>
              </w:rPr>
              <w:t>Summer 201</w:t>
            </w:r>
            <w:r w:rsidR="005272C6">
              <w:rPr>
                <w:rFonts w:ascii="Arial" w:hAnsi="Arial" w:cs="Arial"/>
                <w:b/>
                <w:sz w:val="48"/>
                <w:szCs w:val="48"/>
              </w:rPr>
              <w:t>7</w:t>
            </w:r>
          </w:p>
          <w:p w14:paraId="42C19380" w14:textId="77777777" w:rsidR="008E54A1" w:rsidRDefault="008E54A1"/>
          <w:p w14:paraId="17447EA1" w14:textId="77777777" w:rsidR="008E54A1" w:rsidRDefault="008E54A1"/>
          <w:p w14:paraId="39BA93E5" w14:textId="77777777" w:rsidR="008E54A1" w:rsidRDefault="008E54A1"/>
        </w:tc>
      </w:tr>
    </w:tbl>
    <w:p w14:paraId="3B0449AA" w14:textId="77777777" w:rsidR="008E54A1" w:rsidRDefault="008E54A1">
      <w:pPr>
        <w:pStyle w:val="Title1"/>
        <w:pBdr>
          <w:top w:val="none" w:sz="0" w:space="0" w:color="auto"/>
          <w:left w:val="none" w:sz="0" w:space="0" w:color="auto"/>
          <w:bottom w:val="none" w:sz="0" w:space="0" w:color="auto"/>
          <w:right w:val="none" w:sz="0" w:space="0" w:color="auto"/>
        </w:pBdr>
        <w:shd w:val="clear" w:color="auto" w:fill="auto"/>
        <w:jc w:val="left"/>
        <w:sectPr w:rsidR="008E54A1">
          <w:pgSz w:w="12240" w:h="15840"/>
          <w:pgMar w:top="0" w:right="2520" w:bottom="3600" w:left="360" w:header="720" w:footer="720" w:gutter="0"/>
          <w:cols w:space="720"/>
          <w:docGrid w:linePitch="360"/>
        </w:sectPr>
      </w:pPr>
    </w:p>
    <w:p w14:paraId="2E8AD500" w14:textId="77777777" w:rsidR="008E54A1" w:rsidRDefault="008E54A1">
      <w:pPr>
        <w:pStyle w:val="Title"/>
      </w:pPr>
      <w:bookmarkStart w:id="0" w:name="_Toc142114926"/>
    </w:p>
    <w:p w14:paraId="1F1A3D77" w14:textId="64447B5E" w:rsidR="008E54A1" w:rsidRPr="002A7626" w:rsidRDefault="008E54A1" w:rsidP="00D76EA7">
      <w:pPr>
        <w:pStyle w:val="Title"/>
        <w:rPr>
          <w:color w:val="FF0000"/>
        </w:rPr>
      </w:pPr>
      <w:r>
        <w:t>Middlebury at Mills Student Guide</w:t>
      </w:r>
      <w:bookmarkEnd w:id="0"/>
      <w:r w:rsidR="002A7626">
        <w:t xml:space="preserve"> Summer 201</w:t>
      </w:r>
      <w:r w:rsidR="005272C6">
        <w:t>7</w:t>
      </w:r>
    </w:p>
    <w:p w14:paraId="4CB4B740" w14:textId="77777777" w:rsidR="008E54A1" w:rsidRDefault="008E54A1">
      <w:pPr>
        <w:jc w:val="center"/>
        <w:rPr>
          <w:rFonts w:ascii="Arial" w:hAnsi="Arial" w:cs="Arial"/>
          <w:sz w:val="20"/>
          <w:szCs w:val="20"/>
        </w:rPr>
      </w:pPr>
    </w:p>
    <w:p w14:paraId="4BE6F4DB" w14:textId="77777777" w:rsidR="008E54A1" w:rsidRDefault="008E54A1">
      <w:pPr>
        <w:jc w:val="center"/>
        <w:rPr>
          <w:rFonts w:ascii="Arial" w:hAnsi="Arial" w:cs="Arial"/>
          <w:sz w:val="32"/>
          <w:szCs w:val="32"/>
        </w:rPr>
      </w:pPr>
      <w:bookmarkStart w:id="1" w:name="_Toc142114927"/>
      <w:r>
        <w:rPr>
          <w:rFonts w:ascii="Arial" w:hAnsi="Arial" w:cs="Arial"/>
          <w:sz w:val="32"/>
          <w:szCs w:val="32"/>
        </w:rPr>
        <w:t>Table of Contents</w:t>
      </w:r>
      <w:bookmarkEnd w:id="1"/>
    </w:p>
    <w:p w14:paraId="764C50E5" w14:textId="77777777" w:rsidR="008E54A1" w:rsidRDefault="008E54A1">
      <w:pPr>
        <w:jc w:val="center"/>
        <w:rPr>
          <w:rFonts w:ascii="Arial" w:hAnsi="Arial" w:cs="Arial"/>
          <w:sz w:val="32"/>
          <w:szCs w:val="32"/>
        </w:rPr>
      </w:pPr>
    </w:p>
    <w:p w14:paraId="7859B274" w14:textId="10799921" w:rsidR="00CF34A4" w:rsidRDefault="00D9668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558734" w:history="1">
        <w:r w:rsidR="00CF34A4" w:rsidRPr="005F4056">
          <w:rPr>
            <w:rStyle w:val="Hyperlink"/>
            <w:noProof/>
          </w:rPr>
          <w:t>About Middlebury at Mills Information Technology and Library Resources</w:t>
        </w:r>
        <w:r w:rsidR="00CF34A4">
          <w:rPr>
            <w:noProof/>
            <w:webHidden/>
          </w:rPr>
          <w:tab/>
        </w:r>
        <w:r w:rsidR="00CF34A4">
          <w:rPr>
            <w:noProof/>
            <w:webHidden/>
          </w:rPr>
          <w:fldChar w:fldCharType="begin"/>
        </w:r>
        <w:r w:rsidR="00CF34A4">
          <w:rPr>
            <w:noProof/>
            <w:webHidden/>
          </w:rPr>
          <w:instrText xml:space="preserve"> PAGEREF _Toc476558734 \h </w:instrText>
        </w:r>
        <w:r w:rsidR="00CF34A4">
          <w:rPr>
            <w:noProof/>
            <w:webHidden/>
          </w:rPr>
        </w:r>
        <w:r w:rsidR="00CF34A4">
          <w:rPr>
            <w:noProof/>
            <w:webHidden/>
          </w:rPr>
          <w:fldChar w:fldCharType="separate"/>
        </w:r>
        <w:r w:rsidR="00CF34A4">
          <w:rPr>
            <w:noProof/>
            <w:webHidden/>
          </w:rPr>
          <w:t>4</w:t>
        </w:r>
        <w:r w:rsidR="00CF34A4">
          <w:rPr>
            <w:noProof/>
            <w:webHidden/>
          </w:rPr>
          <w:fldChar w:fldCharType="end"/>
        </w:r>
      </w:hyperlink>
    </w:p>
    <w:p w14:paraId="2420120A" w14:textId="06BA29B6"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35" w:history="1">
        <w:r w:rsidRPr="005F4056">
          <w:rPr>
            <w:rStyle w:val="Hyperlink"/>
            <w:noProof/>
          </w:rPr>
          <w:t>Information Technology and Library Service Points</w:t>
        </w:r>
        <w:r>
          <w:rPr>
            <w:noProof/>
            <w:webHidden/>
          </w:rPr>
          <w:tab/>
        </w:r>
        <w:r>
          <w:rPr>
            <w:noProof/>
            <w:webHidden/>
          </w:rPr>
          <w:fldChar w:fldCharType="begin"/>
        </w:r>
        <w:r>
          <w:rPr>
            <w:noProof/>
            <w:webHidden/>
          </w:rPr>
          <w:instrText xml:space="preserve"> PAGEREF _Toc476558735 \h </w:instrText>
        </w:r>
        <w:r>
          <w:rPr>
            <w:noProof/>
            <w:webHidden/>
          </w:rPr>
        </w:r>
        <w:r>
          <w:rPr>
            <w:noProof/>
            <w:webHidden/>
          </w:rPr>
          <w:fldChar w:fldCharType="separate"/>
        </w:r>
        <w:r>
          <w:rPr>
            <w:noProof/>
            <w:webHidden/>
          </w:rPr>
          <w:t>4</w:t>
        </w:r>
        <w:r>
          <w:rPr>
            <w:noProof/>
            <w:webHidden/>
          </w:rPr>
          <w:fldChar w:fldCharType="end"/>
        </w:r>
      </w:hyperlink>
    </w:p>
    <w:p w14:paraId="7D60D3E2" w14:textId="1B2D108A"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36" w:history="1">
        <w:r w:rsidRPr="005F4056">
          <w:rPr>
            <w:rStyle w:val="Hyperlink"/>
            <w:noProof/>
          </w:rPr>
          <w:t>Mills College Information Technology and Library Telephone Numbers (California)</w:t>
        </w:r>
        <w:r>
          <w:rPr>
            <w:noProof/>
            <w:webHidden/>
          </w:rPr>
          <w:tab/>
        </w:r>
        <w:r>
          <w:rPr>
            <w:noProof/>
            <w:webHidden/>
          </w:rPr>
          <w:fldChar w:fldCharType="begin"/>
        </w:r>
        <w:r>
          <w:rPr>
            <w:noProof/>
            <w:webHidden/>
          </w:rPr>
          <w:instrText xml:space="preserve"> PAGEREF _Toc476558736 \h </w:instrText>
        </w:r>
        <w:r>
          <w:rPr>
            <w:noProof/>
            <w:webHidden/>
          </w:rPr>
        </w:r>
        <w:r>
          <w:rPr>
            <w:noProof/>
            <w:webHidden/>
          </w:rPr>
          <w:fldChar w:fldCharType="separate"/>
        </w:r>
        <w:r>
          <w:rPr>
            <w:noProof/>
            <w:webHidden/>
          </w:rPr>
          <w:t>4</w:t>
        </w:r>
        <w:r>
          <w:rPr>
            <w:noProof/>
            <w:webHidden/>
          </w:rPr>
          <w:fldChar w:fldCharType="end"/>
        </w:r>
      </w:hyperlink>
    </w:p>
    <w:p w14:paraId="06AD8588" w14:textId="74C28F11"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37" w:history="1">
        <w:r w:rsidRPr="005F4056">
          <w:rPr>
            <w:rStyle w:val="Hyperlink"/>
            <w:noProof/>
          </w:rPr>
          <w:t>Middlebury College Library and Information Services Technology  Telephone Numbers (Vermont)</w:t>
        </w:r>
        <w:r>
          <w:rPr>
            <w:noProof/>
            <w:webHidden/>
          </w:rPr>
          <w:tab/>
        </w:r>
        <w:r>
          <w:rPr>
            <w:noProof/>
            <w:webHidden/>
          </w:rPr>
          <w:fldChar w:fldCharType="begin"/>
        </w:r>
        <w:r>
          <w:rPr>
            <w:noProof/>
            <w:webHidden/>
          </w:rPr>
          <w:instrText xml:space="preserve"> PAGEREF _Toc476558737 \h </w:instrText>
        </w:r>
        <w:r>
          <w:rPr>
            <w:noProof/>
            <w:webHidden/>
          </w:rPr>
        </w:r>
        <w:r>
          <w:rPr>
            <w:noProof/>
            <w:webHidden/>
          </w:rPr>
          <w:fldChar w:fldCharType="separate"/>
        </w:r>
        <w:r>
          <w:rPr>
            <w:noProof/>
            <w:webHidden/>
          </w:rPr>
          <w:t>4</w:t>
        </w:r>
        <w:r>
          <w:rPr>
            <w:noProof/>
            <w:webHidden/>
          </w:rPr>
          <w:fldChar w:fldCharType="end"/>
        </w:r>
      </w:hyperlink>
    </w:p>
    <w:p w14:paraId="49E872C5" w14:textId="7A5BAB14" w:rsidR="00CF34A4" w:rsidRDefault="00CF34A4">
      <w:pPr>
        <w:pStyle w:val="TOC1"/>
        <w:rPr>
          <w:rFonts w:asciiTheme="minorHAnsi" w:eastAsiaTheme="minorEastAsia" w:hAnsiTheme="minorHAnsi" w:cstheme="minorBidi"/>
          <w:noProof/>
          <w:sz w:val="22"/>
          <w:szCs w:val="22"/>
        </w:rPr>
      </w:pPr>
      <w:hyperlink w:anchor="_Toc476558738" w:history="1">
        <w:r w:rsidRPr="005F4056">
          <w:rPr>
            <w:rStyle w:val="Hyperlink"/>
            <w:noProof/>
          </w:rPr>
          <w:t>The Middlebury College Website</w:t>
        </w:r>
        <w:r>
          <w:rPr>
            <w:noProof/>
            <w:webHidden/>
          </w:rPr>
          <w:tab/>
        </w:r>
        <w:r>
          <w:rPr>
            <w:noProof/>
            <w:webHidden/>
          </w:rPr>
          <w:fldChar w:fldCharType="begin"/>
        </w:r>
        <w:r>
          <w:rPr>
            <w:noProof/>
            <w:webHidden/>
          </w:rPr>
          <w:instrText xml:space="preserve"> PAGEREF _Toc476558738 \h </w:instrText>
        </w:r>
        <w:r>
          <w:rPr>
            <w:noProof/>
            <w:webHidden/>
          </w:rPr>
        </w:r>
        <w:r>
          <w:rPr>
            <w:noProof/>
            <w:webHidden/>
          </w:rPr>
          <w:fldChar w:fldCharType="separate"/>
        </w:r>
        <w:r>
          <w:rPr>
            <w:noProof/>
            <w:webHidden/>
          </w:rPr>
          <w:t>4</w:t>
        </w:r>
        <w:r>
          <w:rPr>
            <w:noProof/>
            <w:webHidden/>
          </w:rPr>
          <w:fldChar w:fldCharType="end"/>
        </w:r>
      </w:hyperlink>
    </w:p>
    <w:p w14:paraId="7587CA87" w14:textId="0D7161E9" w:rsidR="00CF34A4" w:rsidRDefault="00CF34A4">
      <w:pPr>
        <w:pStyle w:val="TOC1"/>
        <w:rPr>
          <w:rFonts w:asciiTheme="minorHAnsi" w:eastAsiaTheme="minorEastAsia" w:hAnsiTheme="minorHAnsi" w:cstheme="minorBidi"/>
          <w:noProof/>
          <w:sz w:val="22"/>
          <w:szCs w:val="22"/>
        </w:rPr>
      </w:pPr>
      <w:hyperlink w:anchor="_Toc476558739" w:history="1">
        <w:r w:rsidRPr="005F4056">
          <w:rPr>
            <w:rStyle w:val="Hyperlink"/>
            <w:noProof/>
          </w:rPr>
          <w:t>The Technology Helpdesk</w:t>
        </w:r>
        <w:r>
          <w:rPr>
            <w:noProof/>
            <w:webHidden/>
          </w:rPr>
          <w:tab/>
        </w:r>
        <w:r>
          <w:rPr>
            <w:noProof/>
            <w:webHidden/>
          </w:rPr>
          <w:fldChar w:fldCharType="begin"/>
        </w:r>
        <w:r>
          <w:rPr>
            <w:noProof/>
            <w:webHidden/>
          </w:rPr>
          <w:instrText xml:space="preserve"> PAGEREF _Toc476558739 \h </w:instrText>
        </w:r>
        <w:r>
          <w:rPr>
            <w:noProof/>
            <w:webHidden/>
          </w:rPr>
        </w:r>
        <w:r>
          <w:rPr>
            <w:noProof/>
            <w:webHidden/>
          </w:rPr>
          <w:fldChar w:fldCharType="separate"/>
        </w:r>
        <w:r>
          <w:rPr>
            <w:noProof/>
            <w:webHidden/>
          </w:rPr>
          <w:t>5</w:t>
        </w:r>
        <w:r>
          <w:rPr>
            <w:noProof/>
            <w:webHidden/>
          </w:rPr>
          <w:fldChar w:fldCharType="end"/>
        </w:r>
      </w:hyperlink>
    </w:p>
    <w:p w14:paraId="75718A83" w14:textId="6D6C2721"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0" w:history="1">
        <w:r w:rsidRPr="005F4056">
          <w:rPr>
            <w:rStyle w:val="Hyperlink"/>
            <w:noProof/>
          </w:rPr>
          <w:t>Technology Helpdesk Hours of Operation</w:t>
        </w:r>
        <w:r>
          <w:rPr>
            <w:noProof/>
            <w:webHidden/>
          </w:rPr>
          <w:tab/>
        </w:r>
        <w:r>
          <w:rPr>
            <w:noProof/>
            <w:webHidden/>
          </w:rPr>
          <w:fldChar w:fldCharType="begin"/>
        </w:r>
        <w:r>
          <w:rPr>
            <w:noProof/>
            <w:webHidden/>
          </w:rPr>
          <w:instrText xml:space="preserve"> PAGEREF _Toc476558740 \h </w:instrText>
        </w:r>
        <w:r>
          <w:rPr>
            <w:noProof/>
            <w:webHidden/>
          </w:rPr>
        </w:r>
        <w:r>
          <w:rPr>
            <w:noProof/>
            <w:webHidden/>
          </w:rPr>
          <w:fldChar w:fldCharType="separate"/>
        </w:r>
        <w:r>
          <w:rPr>
            <w:noProof/>
            <w:webHidden/>
          </w:rPr>
          <w:t>5</w:t>
        </w:r>
        <w:r>
          <w:rPr>
            <w:noProof/>
            <w:webHidden/>
          </w:rPr>
          <w:fldChar w:fldCharType="end"/>
        </w:r>
      </w:hyperlink>
    </w:p>
    <w:p w14:paraId="1FDBABF8" w14:textId="78E94F49"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1" w:history="1">
        <w:r w:rsidRPr="005F4056">
          <w:rPr>
            <w:rStyle w:val="Hyperlink"/>
            <w:noProof/>
          </w:rPr>
          <w:t>Written Documentation</w:t>
        </w:r>
        <w:r>
          <w:rPr>
            <w:noProof/>
            <w:webHidden/>
          </w:rPr>
          <w:tab/>
        </w:r>
        <w:r>
          <w:rPr>
            <w:noProof/>
            <w:webHidden/>
          </w:rPr>
          <w:fldChar w:fldCharType="begin"/>
        </w:r>
        <w:r>
          <w:rPr>
            <w:noProof/>
            <w:webHidden/>
          </w:rPr>
          <w:instrText xml:space="preserve"> PAGEREF _Toc476558741 \h </w:instrText>
        </w:r>
        <w:r>
          <w:rPr>
            <w:noProof/>
            <w:webHidden/>
          </w:rPr>
        </w:r>
        <w:r>
          <w:rPr>
            <w:noProof/>
            <w:webHidden/>
          </w:rPr>
          <w:fldChar w:fldCharType="separate"/>
        </w:r>
        <w:r>
          <w:rPr>
            <w:noProof/>
            <w:webHidden/>
          </w:rPr>
          <w:t>6</w:t>
        </w:r>
        <w:r>
          <w:rPr>
            <w:noProof/>
            <w:webHidden/>
          </w:rPr>
          <w:fldChar w:fldCharType="end"/>
        </w:r>
      </w:hyperlink>
    </w:p>
    <w:p w14:paraId="4960FD9E" w14:textId="37B80C73"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2" w:history="1">
        <w:r w:rsidRPr="005F4056">
          <w:rPr>
            <w:rStyle w:val="Hyperlink"/>
            <w:noProof/>
          </w:rPr>
          <w:t>Computer Purchases</w:t>
        </w:r>
        <w:r>
          <w:rPr>
            <w:noProof/>
            <w:webHidden/>
          </w:rPr>
          <w:tab/>
        </w:r>
        <w:r>
          <w:rPr>
            <w:noProof/>
            <w:webHidden/>
          </w:rPr>
          <w:fldChar w:fldCharType="begin"/>
        </w:r>
        <w:r>
          <w:rPr>
            <w:noProof/>
            <w:webHidden/>
          </w:rPr>
          <w:instrText xml:space="preserve"> PAGEREF _Toc476558742 \h </w:instrText>
        </w:r>
        <w:r>
          <w:rPr>
            <w:noProof/>
            <w:webHidden/>
          </w:rPr>
        </w:r>
        <w:r>
          <w:rPr>
            <w:noProof/>
            <w:webHidden/>
          </w:rPr>
          <w:fldChar w:fldCharType="separate"/>
        </w:r>
        <w:r>
          <w:rPr>
            <w:noProof/>
            <w:webHidden/>
          </w:rPr>
          <w:t>6</w:t>
        </w:r>
        <w:r>
          <w:rPr>
            <w:noProof/>
            <w:webHidden/>
          </w:rPr>
          <w:fldChar w:fldCharType="end"/>
        </w:r>
      </w:hyperlink>
    </w:p>
    <w:p w14:paraId="28EE7CE7" w14:textId="573027D7" w:rsidR="00CF34A4" w:rsidRDefault="00CF34A4">
      <w:pPr>
        <w:pStyle w:val="TOC1"/>
        <w:rPr>
          <w:rFonts w:asciiTheme="minorHAnsi" w:eastAsiaTheme="minorEastAsia" w:hAnsiTheme="minorHAnsi" w:cstheme="minorBidi"/>
          <w:noProof/>
          <w:sz w:val="22"/>
          <w:szCs w:val="22"/>
        </w:rPr>
      </w:pPr>
      <w:hyperlink w:anchor="_Toc476558743" w:history="1">
        <w:r w:rsidRPr="005F4056">
          <w:rPr>
            <w:rStyle w:val="Hyperlink"/>
            <w:noProof/>
          </w:rPr>
          <w:t>Computing Sites at Mills College</w:t>
        </w:r>
        <w:r>
          <w:rPr>
            <w:noProof/>
            <w:webHidden/>
          </w:rPr>
          <w:tab/>
        </w:r>
        <w:r>
          <w:rPr>
            <w:noProof/>
            <w:webHidden/>
          </w:rPr>
          <w:fldChar w:fldCharType="begin"/>
        </w:r>
        <w:r>
          <w:rPr>
            <w:noProof/>
            <w:webHidden/>
          </w:rPr>
          <w:instrText xml:space="preserve"> PAGEREF _Toc476558743 \h </w:instrText>
        </w:r>
        <w:r>
          <w:rPr>
            <w:noProof/>
            <w:webHidden/>
          </w:rPr>
        </w:r>
        <w:r>
          <w:rPr>
            <w:noProof/>
            <w:webHidden/>
          </w:rPr>
          <w:fldChar w:fldCharType="separate"/>
        </w:r>
        <w:r>
          <w:rPr>
            <w:noProof/>
            <w:webHidden/>
          </w:rPr>
          <w:t>6</w:t>
        </w:r>
        <w:r>
          <w:rPr>
            <w:noProof/>
            <w:webHidden/>
          </w:rPr>
          <w:fldChar w:fldCharType="end"/>
        </w:r>
      </w:hyperlink>
    </w:p>
    <w:p w14:paraId="603A6FF9" w14:textId="6BB0664A"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4" w:history="1">
        <w:r w:rsidRPr="005F4056">
          <w:rPr>
            <w:rStyle w:val="Hyperlink"/>
            <w:noProof/>
          </w:rPr>
          <w:t>Get Help From A Reference Librarian</w:t>
        </w:r>
        <w:r>
          <w:rPr>
            <w:noProof/>
            <w:webHidden/>
          </w:rPr>
          <w:tab/>
        </w:r>
        <w:r>
          <w:rPr>
            <w:noProof/>
            <w:webHidden/>
          </w:rPr>
          <w:fldChar w:fldCharType="begin"/>
        </w:r>
        <w:r>
          <w:rPr>
            <w:noProof/>
            <w:webHidden/>
          </w:rPr>
          <w:instrText xml:space="preserve"> PAGEREF _Toc476558744 \h </w:instrText>
        </w:r>
        <w:r>
          <w:rPr>
            <w:noProof/>
            <w:webHidden/>
          </w:rPr>
        </w:r>
        <w:r>
          <w:rPr>
            <w:noProof/>
            <w:webHidden/>
          </w:rPr>
          <w:fldChar w:fldCharType="separate"/>
        </w:r>
        <w:r>
          <w:rPr>
            <w:noProof/>
            <w:webHidden/>
          </w:rPr>
          <w:t>7</w:t>
        </w:r>
        <w:r>
          <w:rPr>
            <w:noProof/>
            <w:webHidden/>
          </w:rPr>
          <w:fldChar w:fldCharType="end"/>
        </w:r>
      </w:hyperlink>
    </w:p>
    <w:p w14:paraId="3CE69D4A" w14:textId="451320E8"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5" w:history="1">
        <w:r w:rsidRPr="005F4056">
          <w:rPr>
            <w:rStyle w:val="Hyperlink"/>
            <w:noProof/>
          </w:rPr>
          <w:t>Materials on Reserve</w:t>
        </w:r>
        <w:r>
          <w:rPr>
            <w:noProof/>
            <w:webHidden/>
          </w:rPr>
          <w:tab/>
        </w:r>
        <w:r>
          <w:rPr>
            <w:noProof/>
            <w:webHidden/>
          </w:rPr>
          <w:fldChar w:fldCharType="begin"/>
        </w:r>
        <w:r>
          <w:rPr>
            <w:noProof/>
            <w:webHidden/>
          </w:rPr>
          <w:instrText xml:space="preserve"> PAGEREF _Toc476558745 \h </w:instrText>
        </w:r>
        <w:r>
          <w:rPr>
            <w:noProof/>
            <w:webHidden/>
          </w:rPr>
        </w:r>
        <w:r>
          <w:rPr>
            <w:noProof/>
            <w:webHidden/>
          </w:rPr>
          <w:fldChar w:fldCharType="separate"/>
        </w:r>
        <w:r>
          <w:rPr>
            <w:noProof/>
            <w:webHidden/>
          </w:rPr>
          <w:t>8</w:t>
        </w:r>
        <w:r>
          <w:rPr>
            <w:noProof/>
            <w:webHidden/>
          </w:rPr>
          <w:fldChar w:fldCharType="end"/>
        </w:r>
      </w:hyperlink>
    </w:p>
    <w:p w14:paraId="762D070E" w14:textId="431000A2"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6" w:history="1">
        <w:r w:rsidRPr="005F4056">
          <w:rPr>
            <w:rStyle w:val="Hyperlink"/>
            <w:noProof/>
          </w:rPr>
          <w:t>Search for a Book, CD, Journal Article or Other Material</w:t>
        </w:r>
        <w:r>
          <w:rPr>
            <w:noProof/>
            <w:webHidden/>
          </w:rPr>
          <w:tab/>
        </w:r>
        <w:r>
          <w:rPr>
            <w:noProof/>
            <w:webHidden/>
          </w:rPr>
          <w:fldChar w:fldCharType="begin"/>
        </w:r>
        <w:r>
          <w:rPr>
            <w:noProof/>
            <w:webHidden/>
          </w:rPr>
          <w:instrText xml:space="preserve"> PAGEREF _Toc476558746 \h </w:instrText>
        </w:r>
        <w:r>
          <w:rPr>
            <w:noProof/>
            <w:webHidden/>
          </w:rPr>
        </w:r>
        <w:r>
          <w:rPr>
            <w:noProof/>
            <w:webHidden/>
          </w:rPr>
          <w:fldChar w:fldCharType="separate"/>
        </w:r>
        <w:r>
          <w:rPr>
            <w:noProof/>
            <w:webHidden/>
          </w:rPr>
          <w:t>8</w:t>
        </w:r>
        <w:r>
          <w:rPr>
            <w:noProof/>
            <w:webHidden/>
          </w:rPr>
          <w:fldChar w:fldCharType="end"/>
        </w:r>
      </w:hyperlink>
    </w:p>
    <w:p w14:paraId="3874A8DC" w14:textId="6EC3005F"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7" w:history="1">
        <w:r w:rsidRPr="005F4056">
          <w:rPr>
            <w:rStyle w:val="Hyperlink"/>
            <w:noProof/>
          </w:rPr>
          <w:t>Find and View Videos and DVDs</w:t>
        </w:r>
        <w:r>
          <w:rPr>
            <w:noProof/>
            <w:webHidden/>
          </w:rPr>
          <w:tab/>
        </w:r>
        <w:r>
          <w:rPr>
            <w:noProof/>
            <w:webHidden/>
          </w:rPr>
          <w:fldChar w:fldCharType="begin"/>
        </w:r>
        <w:r>
          <w:rPr>
            <w:noProof/>
            <w:webHidden/>
          </w:rPr>
          <w:instrText xml:space="preserve"> PAGEREF _Toc476558747 \h </w:instrText>
        </w:r>
        <w:r>
          <w:rPr>
            <w:noProof/>
            <w:webHidden/>
          </w:rPr>
        </w:r>
        <w:r>
          <w:rPr>
            <w:noProof/>
            <w:webHidden/>
          </w:rPr>
          <w:fldChar w:fldCharType="separate"/>
        </w:r>
        <w:r>
          <w:rPr>
            <w:noProof/>
            <w:webHidden/>
          </w:rPr>
          <w:t>8</w:t>
        </w:r>
        <w:r>
          <w:rPr>
            <w:noProof/>
            <w:webHidden/>
          </w:rPr>
          <w:fldChar w:fldCharType="end"/>
        </w:r>
      </w:hyperlink>
    </w:p>
    <w:p w14:paraId="6E7ED4AA" w14:textId="7EBA8AC5"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8" w:history="1">
        <w:r w:rsidRPr="005F4056">
          <w:rPr>
            <w:rStyle w:val="Hyperlink"/>
            <w:noProof/>
          </w:rPr>
          <w:t>Find Books and Articles on a Particular Subject</w:t>
        </w:r>
        <w:r>
          <w:rPr>
            <w:noProof/>
            <w:webHidden/>
          </w:rPr>
          <w:tab/>
        </w:r>
        <w:r>
          <w:rPr>
            <w:noProof/>
            <w:webHidden/>
          </w:rPr>
          <w:fldChar w:fldCharType="begin"/>
        </w:r>
        <w:r>
          <w:rPr>
            <w:noProof/>
            <w:webHidden/>
          </w:rPr>
          <w:instrText xml:space="preserve"> PAGEREF _Toc476558748 \h </w:instrText>
        </w:r>
        <w:r>
          <w:rPr>
            <w:noProof/>
            <w:webHidden/>
          </w:rPr>
        </w:r>
        <w:r>
          <w:rPr>
            <w:noProof/>
            <w:webHidden/>
          </w:rPr>
          <w:fldChar w:fldCharType="separate"/>
        </w:r>
        <w:r>
          <w:rPr>
            <w:noProof/>
            <w:webHidden/>
          </w:rPr>
          <w:t>8</w:t>
        </w:r>
        <w:r>
          <w:rPr>
            <w:noProof/>
            <w:webHidden/>
          </w:rPr>
          <w:fldChar w:fldCharType="end"/>
        </w:r>
      </w:hyperlink>
    </w:p>
    <w:p w14:paraId="12B1684F" w14:textId="498B5021"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49" w:history="1">
        <w:r w:rsidRPr="005F4056">
          <w:rPr>
            <w:rStyle w:val="Hyperlink"/>
            <w:noProof/>
          </w:rPr>
          <w:t>Requesting Library Materials through Middlebury's Online Catalog for Interlibrary Loan</w:t>
        </w:r>
        <w:r>
          <w:rPr>
            <w:noProof/>
            <w:webHidden/>
          </w:rPr>
          <w:tab/>
        </w:r>
        <w:r>
          <w:rPr>
            <w:noProof/>
            <w:webHidden/>
          </w:rPr>
          <w:fldChar w:fldCharType="begin"/>
        </w:r>
        <w:r>
          <w:rPr>
            <w:noProof/>
            <w:webHidden/>
          </w:rPr>
          <w:instrText xml:space="preserve"> PAGEREF _Toc476558749 \h </w:instrText>
        </w:r>
        <w:r>
          <w:rPr>
            <w:noProof/>
            <w:webHidden/>
          </w:rPr>
        </w:r>
        <w:r>
          <w:rPr>
            <w:noProof/>
            <w:webHidden/>
          </w:rPr>
          <w:fldChar w:fldCharType="separate"/>
        </w:r>
        <w:r>
          <w:rPr>
            <w:noProof/>
            <w:webHidden/>
          </w:rPr>
          <w:t>8</w:t>
        </w:r>
        <w:r>
          <w:rPr>
            <w:noProof/>
            <w:webHidden/>
          </w:rPr>
          <w:fldChar w:fldCharType="end"/>
        </w:r>
      </w:hyperlink>
    </w:p>
    <w:p w14:paraId="3AFB5D91" w14:textId="1B065564"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50" w:history="1">
        <w:r w:rsidRPr="005F4056">
          <w:rPr>
            <w:rStyle w:val="Hyperlink"/>
            <w:noProof/>
          </w:rPr>
          <w:t>Use of Computers In The Library</w:t>
        </w:r>
        <w:r>
          <w:rPr>
            <w:noProof/>
            <w:webHidden/>
          </w:rPr>
          <w:tab/>
        </w:r>
        <w:r>
          <w:rPr>
            <w:noProof/>
            <w:webHidden/>
          </w:rPr>
          <w:fldChar w:fldCharType="begin"/>
        </w:r>
        <w:r>
          <w:rPr>
            <w:noProof/>
            <w:webHidden/>
          </w:rPr>
          <w:instrText xml:space="preserve"> PAGEREF _Toc476558750 \h </w:instrText>
        </w:r>
        <w:r>
          <w:rPr>
            <w:noProof/>
            <w:webHidden/>
          </w:rPr>
        </w:r>
        <w:r>
          <w:rPr>
            <w:noProof/>
            <w:webHidden/>
          </w:rPr>
          <w:fldChar w:fldCharType="separate"/>
        </w:r>
        <w:r>
          <w:rPr>
            <w:noProof/>
            <w:webHidden/>
          </w:rPr>
          <w:t>9</w:t>
        </w:r>
        <w:r>
          <w:rPr>
            <w:noProof/>
            <w:webHidden/>
          </w:rPr>
          <w:fldChar w:fldCharType="end"/>
        </w:r>
      </w:hyperlink>
    </w:p>
    <w:p w14:paraId="5841465C" w14:textId="2656CE55" w:rsidR="00CF34A4" w:rsidRDefault="00CF34A4">
      <w:pPr>
        <w:pStyle w:val="TOC1"/>
        <w:rPr>
          <w:rFonts w:asciiTheme="minorHAnsi" w:eastAsiaTheme="minorEastAsia" w:hAnsiTheme="minorHAnsi" w:cstheme="minorBidi"/>
          <w:noProof/>
          <w:sz w:val="22"/>
          <w:szCs w:val="22"/>
        </w:rPr>
      </w:pPr>
      <w:hyperlink w:anchor="_Toc476558751" w:history="1">
        <w:r w:rsidRPr="005F4056">
          <w:rPr>
            <w:rStyle w:val="Hyperlink"/>
            <w:noProof/>
          </w:rPr>
          <w:t>General Computing Advice</w:t>
        </w:r>
        <w:r>
          <w:rPr>
            <w:noProof/>
            <w:webHidden/>
          </w:rPr>
          <w:tab/>
        </w:r>
        <w:r>
          <w:rPr>
            <w:noProof/>
            <w:webHidden/>
          </w:rPr>
          <w:fldChar w:fldCharType="begin"/>
        </w:r>
        <w:r>
          <w:rPr>
            <w:noProof/>
            <w:webHidden/>
          </w:rPr>
          <w:instrText xml:space="preserve"> PAGEREF _Toc476558751 \h </w:instrText>
        </w:r>
        <w:r>
          <w:rPr>
            <w:noProof/>
            <w:webHidden/>
          </w:rPr>
        </w:r>
        <w:r>
          <w:rPr>
            <w:noProof/>
            <w:webHidden/>
          </w:rPr>
          <w:fldChar w:fldCharType="separate"/>
        </w:r>
        <w:r>
          <w:rPr>
            <w:noProof/>
            <w:webHidden/>
          </w:rPr>
          <w:t>10</w:t>
        </w:r>
        <w:r>
          <w:rPr>
            <w:noProof/>
            <w:webHidden/>
          </w:rPr>
          <w:fldChar w:fldCharType="end"/>
        </w:r>
      </w:hyperlink>
    </w:p>
    <w:p w14:paraId="5B352A96" w14:textId="5CBC9B23" w:rsidR="00CF34A4" w:rsidRDefault="00CF34A4">
      <w:pPr>
        <w:pStyle w:val="TOC1"/>
        <w:rPr>
          <w:rFonts w:asciiTheme="minorHAnsi" w:eastAsiaTheme="minorEastAsia" w:hAnsiTheme="minorHAnsi" w:cstheme="minorBidi"/>
          <w:noProof/>
          <w:sz w:val="22"/>
          <w:szCs w:val="22"/>
        </w:rPr>
      </w:pPr>
      <w:hyperlink w:anchor="_Toc476558752" w:history="1">
        <w:r w:rsidRPr="005F4056">
          <w:rPr>
            <w:rStyle w:val="Hyperlink"/>
            <w:noProof/>
          </w:rPr>
          <w:t>Get Started With Computing</w:t>
        </w:r>
        <w:r>
          <w:rPr>
            <w:noProof/>
            <w:webHidden/>
          </w:rPr>
          <w:tab/>
        </w:r>
        <w:r>
          <w:rPr>
            <w:noProof/>
            <w:webHidden/>
          </w:rPr>
          <w:fldChar w:fldCharType="begin"/>
        </w:r>
        <w:r>
          <w:rPr>
            <w:noProof/>
            <w:webHidden/>
          </w:rPr>
          <w:instrText xml:space="preserve"> PAGEREF _Toc476558752 \h </w:instrText>
        </w:r>
        <w:r>
          <w:rPr>
            <w:noProof/>
            <w:webHidden/>
          </w:rPr>
        </w:r>
        <w:r>
          <w:rPr>
            <w:noProof/>
            <w:webHidden/>
          </w:rPr>
          <w:fldChar w:fldCharType="separate"/>
        </w:r>
        <w:r>
          <w:rPr>
            <w:noProof/>
            <w:webHidden/>
          </w:rPr>
          <w:t>11</w:t>
        </w:r>
        <w:r>
          <w:rPr>
            <w:noProof/>
            <w:webHidden/>
          </w:rPr>
          <w:fldChar w:fldCharType="end"/>
        </w:r>
      </w:hyperlink>
    </w:p>
    <w:p w14:paraId="21AF9D4D" w14:textId="3D392103"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53" w:history="1">
        <w:r w:rsidRPr="005F4056">
          <w:rPr>
            <w:rStyle w:val="Hyperlink"/>
            <w:noProof/>
          </w:rPr>
          <w:t>When you arrive at the Mills Campus:</w:t>
        </w:r>
        <w:r>
          <w:rPr>
            <w:noProof/>
            <w:webHidden/>
          </w:rPr>
          <w:tab/>
        </w:r>
        <w:r>
          <w:rPr>
            <w:noProof/>
            <w:webHidden/>
          </w:rPr>
          <w:fldChar w:fldCharType="begin"/>
        </w:r>
        <w:r>
          <w:rPr>
            <w:noProof/>
            <w:webHidden/>
          </w:rPr>
          <w:instrText xml:space="preserve"> PAGEREF _Toc476558753 \h </w:instrText>
        </w:r>
        <w:r>
          <w:rPr>
            <w:noProof/>
            <w:webHidden/>
          </w:rPr>
        </w:r>
        <w:r>
          <w:rPr>
            <w:noProof/>
            <w:webHidden/>
          </w:rPr>
          <w:fldChar w:fldCharType="separate"/>
        </w:r>
        <w:r>
          <w:rPr>
            <w:noProof/>
            <w:webHidden/>
          </w:rPr>
          <w:t>11</w:t>
        </w:r>
        <w:r>
          <w:rPr>
            <w:noProof/>
            <w:webHidden/>
          </w:rPr>
          <w:fldChar w:fldCharType="end"/>
        </w:r>
      </w:hyperlink>
    </w:p>
    <w:p w14:paraId="69326085" w14:textId="52598B6C" w:rsidR="00CF34A4" w:rsidRDefault="00CF34A4">
      <w:pPr>
        <w:pStyle w:val="TOC2"/>
        <w:tabs>
          <w:tab w:val="left" w:pos="480"/>
          <w:tab w:val="right" w:leader="dot" w:pos="8774"/>
        </w:tabs>
        <w:rPr>
          <w:rFonts w:asciiTheme="minorHAnsi" w:eastAsiaTheme="minorEastAsia" w:hAnsiTheme="minorHAnsi" w:cstheme="minorBidi"/>
          <w:b w:val="0"/>
          <w:bCs w:val="0"/>
          <w:noProof/>
          <w:sz w:val="22"/>
          <w:szCs w:val="22"/>
        </w:rPr>
      </w:pPr>
      <w:hyperlink w:anchor="_Toc476558754" w:history="1">
        <w:r w:rsidRPr="005F4056">
          <w:rPr>
            <w:rStyle w:val="Hyperlink"/>
            <w:noProof/>
          </w:rPr>
          <w:t>1.</w:t>
        </w:r>
        <w:r>
          <w:rPr>
            <w:rFonts w:asciiTheme="minorHAnsi" w:eastAsiaTheme="minorEastAsia" w:hAnsiTheme="minorHAnsi" w:cstheme="minorBidi"/>
            <w:b w:val="0"/>
            <w:bCs w:val="0"/>
            <w:noProof/>
            <w:sz w:val="22"/>
            <w:szCs w:val="22"/>
          </w:rPr>
          <w:tab/>
        </w:r>
        <w:r w:rsidRPr="005F4056">
          <w:rPr>
            <w:rStyle w:val="Hyperlink"/>
            <w:noProof/>
          </w:rPr>
          <w:t>Set Your BannerWeb PIN</w:t>
        </w:r>
        <w:r>
          <w:rPr>
            <w:noProof/>
            <w:webHidden/>
          </w:rPr>
          <w:tab/>
        </w:r>
        <w:r>
          <w:rPr>
            <w:noProof/>
            <w:webHidden/>
          </w:rPr>
          <w:fldChar w:fldCharType="begin"/>
        </w:r>
        <w:r>
          <w:rPr>
            <w:noProof/>
            <w:webHidden/>
          </w:rPr>
          <w:instrText xml:space="preserve"> PAGEREF _Toc476558754 \h </w:instrText>
        </w:r>
        <w:r>
          <w:rPr>
            <w:noProof/>
            <w:webHidden/>
          </w:rPr>
        </w:r>
        <w:r>
          <w:rPr>
            <w:noProof/>
            <w:webHidden/>
          </w:rPr>
          <w:fldChar w:fldCharType="separate"/>
        </w:r>
        <w:r>
          <w:rPr>
            <w:noProof/>
            <w:webHidden/>
          </w:rPr>
          <w:t>11</w:t>
        </w:r>
        <w:r>
          <w:rPr>
            <w:noProof/>
            <w:webHidden/>
          </w:rPr>
          <w:fldChar w:fldCharType="end"/>
        </w:r>
      </w:hyperlink>
    </w:p>
    <w:p w14:paraId="4CADCE71" w14:textId="4615B1CC" w:rsidR="00CF34A4" w:rsidRDefault="00CF34A4">
      <w:pPr>
        <w:pStyle w:val="TOC2"/>
        <w:tabs>
          <w:tab w:val="left" w:pos="480"/>
          <w:tab w:val="right" w:leader="dot" w:pos="8774"/>
        </w:tabs>
        <w:rPr>
          <w:rFonts w:asciiTheme="minorHAnsi" w:eastAsiaTheme="minorEastAsia" w:hAnsiTheme="minorHAnsi" w:cstheme="minorBidi"/>
          <w:b w:val="0"/>
          <w:bCs w:val="0"/>
          <w:noProof/>
          <w:sz w:val="22"/>
          <w:szCs w:val="22"/>
        </w:rPr>
      </w:pPr>
      <w:hyperlink w:anchor="_Toc476558755" w:history="1">
        <w:r w:rsidRPr="005F4056">
          <w:rPr>
            <w:rStyle w:val="Hyperlink"/>
            <w:noProof/>
          </w:rPr>
          <w:t>2.</w:t>
        </w:r>
        <w:r>
          <w:rPr>
            <w:rFonts w:asciiTheme="minorHAnsi" w:eastAsiaTheme="minorEastAsia" w:hAnsiTheme="minorHAnsi" w:cstheme="minorBidi"/>
            <w:b w:val="0"/>
            <w:bCs w:val="0"/>
            <w:noProof/>
            <w:sz w:val="22"/>
            <w:szCs w:val="22"/>
          </w:rPr>
          <w:tab/>
        </w:r>
        <w:r w:rsidRPr="005F4056">
          <w:rPr>
            <w:rStyle w:val="Hyperlink"/>
            <w:noProof/>
          </w:rPr>
          <w:t>Your Username And Password</w:t>
        </w:r>
        <w:r>
          <w:rPr>
            <w:noProof/>
            <w:webHidden/>
          </w:rPr>
          <w:tab/>
        </w:r>
        <w:r>
          <w:rPr>
            <w:noProof/>
            <w:webHidden/>
          </w:rPr>
          <w:fldChar w:fldCharType="begin"/>
        </w:r>
        <w:r>
          <w:rPr>
            <w:noProof/>
            <w:webHidden/>
          </w:rPr>
          <w:instrText xml:space="preserve"> PAGEREF _Toc476558755 \h </w:instrText>
        </w:r>
        <w:r>
          <w:rPr>
            <w:noProof/>
            <w:webHidden/>
          </w:rPr>
        </w:r>
        <w:r>
          <w:rPr>
            <w:noProof/>
            <w:webHidden/>
          </w:rPr>
          <w:fldChar w:fldCharType="separate"/>
        </w:r>
        <w:r>
          <w:rPr>
            <w:noProof/>
            <w:webHidden/>
          </w:rPr>
          <w:t>11</w:t>
        </w:r>
        <w:r>
          <w:rPr>
            <w:noProof/>
            <w:webHidden/>
          </w:rPr>
          <w:fldChar w:fldCharType="end"/>
        </w:r>
      </w:hyperlink>
    </w:p>
    <w:p w14:paraId="42D5B61E" w14:textId="7311F1EC" w:rsidR="00CF34A4" w:rsidRDefault="00CF34A4">
      <w:pPr>
        <w:pStyle w:val="TOC1"/>
        <w:rPr>
          <w:rFonts w:asciiTheme="minorHAnsi" w:eastAsiaTheme="minorEastAsia" w:hAnsiTheme="minorHAnsi" w:cstheme="minorBidi"/>
          <w:noProof/>
          <w:sz w:val="22"/>
          <w:szCs w:val="22"/>
        </w:rPr>
      </w:pPr>
      <w:hyperlink w:anchor="_Toc476558756" w:history="1">
        <w:r w:rsidRPr="005F4056">
          <w:rPr>
            <w:rStyle w:val="Hyperlink"/>
            <w:noProof/>
          </w:rPr>
          <w:t>Things to Know Before Using the Mills College Network</w:t>
        </w:r>
        <w:r>
          <w:rPr>
            <w:noProof/>
            <w:webHidden/>
          </w:rPr>
          <w:tab/>
        </w:r>
        <w:r>
          <w:rPr>
            <w:noProof/>
            <w:webHidden/>
          </w:rPr>
          <w:fldChar w:fldCharType="begin"/>
        </w:r>
        <w:r>
          <w:rPr>
            <w:noProof/>
            <w:webHidden/>
          </w:rPr>
          <w:instrText xml:space="preserve"> PAGEREF _Toc476558756 \h </w:instrText>
        </w:r>
        <w:r>
          <w:rPr>
            <w:noProof/>
            <w:webHidden/>
          </w:rPr>
        </w:r>
        <w:r>
          <w:rPr>
            <w:noProof/>
            <w:webHidden/>
          </w:rPr>
          <w:fldChar w:fldCharType="separate"/>
        </w:r>
        <w:r>
          <w:rPr>
            <w:noProof/>
            <w:webHidden/>
          </w:rPr>
          <w:t>12</w:t>
        </w:r>
        <w:r>
          <w:rPr>
            <w:noProof/>
            <w:webHidden/>
          </w:rPr>
          <w:fldChar w:fldCharType="end"/>
        </w:r>
      </w:hyperlink>
    </w:p>
    <w:p w14:paraId="1BB87A69" w14:textId="57BA51D7" w:rsidR="00CF34A4" w:rsidRDefault="00CF34A4">
      <w:pPr>
        <w:pStyle w:val="TOC1"/>
        <w:rPr>
          <w:rFonts w:asciiTheme="minorHAnsi" w:eastAsiaTheme="minorEastAsia" w:hAnsiTheme="minorHAnsi" w:cstheme="minorBidi"/>
          <w:noProof/>
          <w:sz w:val="22"/>
          <w:szCs w:val="22"/>
        </w:rPr>
      </w:pPr>
      <w:hyperlink w:anchor="_Toc476558757" w:history="1">
        <w:r w:rsidRPr="005F4056">
          <w:rPr>
            <w:rStyle w:val="Hyperlink"/>
            <w:noProof/>
          </w:rPr>
          <w:t>Print Your Documents</w:t>
        </w:r>
        <w:r>
          <w:rPr>
            <w:noProof/>
            <w:webHidden/>
          </w:rPr>
          <w:tab/>
        </w:r>
        <w:r>
          <w:rPr>
            <w:noProof/>
            <w:webHidden/>
          </w:rPr>
          <w:fldChar w:fldCharType="begin"/>
        </w:r>
        <w:r>
          <w:rPr>
            <w:noProof/>
            <w:webHidden/>
          </w:rPr>
          <w:instrText xml:space="preserve"> PAGEREF _Toc476558757 \h </w:instrText>
        </w:r>
        <w:r>
          <w:rPr>
            <w:noProof/>
            <w:webHidden/>
          </w:rPr>
        </w:r>
        <w:r>
          <w:rPr>
            <w:noProof/>
            <w:webHidden/>
          </w:rPr>
          <w:fldChar w:fldCharType="separate"/>
        </w:r>
        <w:r>
          <w:rPr>
            <w:noProof/>
            <w:webHidden/>
          </w:rPr>
          <w:t>12</w:t>
        </w:r>
        <w:r>
          <w:rPr>
            <w:noProof/>
            <w:webHidden/>
          </w:rPr>
          <w:fldChar w:fldCharType="end"/>
        </w:r>
      </w:hyperlink>
    </w:p>
    <w:p w14:paraId="0F3CDC00" w14:textId="402F59BA"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58" w:history="1">
        <w:r w:rsidRPr="005F4056">
          <w:rPr>
            <w:rStyle w:val="Hyperlink"/>
            <w:noProof/>
          </w:rPr>
          <w:t>Tips For Conserving Resources</w:t>
        </w:r>
        <w:r>
          <w:rPr>
            <w:noProof/>
            <w:webHidden/>
          </w:rPr>
          <w:tab/>
        </w:r>
        <w:r>
          <w:rPr>
            <w:noProof/>
            <w:webHidden/>
          </w:rPr>
          <w:fldChar w:fldCharType="begin"/>
        </w:r>
        <w:r>
          <w:rPr>
            <w:noProof/>
            <w:webHidden/>
          </w:rPr>
          <w:instrText xml:space="preserve"> PAGEREF _Toc476558758 \h </w:instrText>
        </w:r>
        <w:r>
          <w:rPr>
            <w:noProof/>
            <w:webHidden/>
          </w:rPr>
        </w:r>
        <w:r>
          <w:rPr>
            <w:noProof/>
            <w:webHidden/>
          </w:rPr>
          <w:fldChar w:fldCharType="separate"/>
        </w:r>
        <w:r>
          <w:rPr>
            <w:noProof/>
            <w:webHidden/>
          </w:rPr>
          <w:t>13</w:t>
        </w:r>
        <w:r>
          <w:rPr>
            <w:noProof/>
            <w:webHidden/>
          </w:rPr>
          <w:fldChar w:fldCharType="end"/>
        </w:r>
      </w:hyperlink>
    </w:p>
    <w:p w14:paraId="2CD094EA" w14:textId="4F2DFC5F"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59" w:history="1">
        <w:r w:rsidRPr="005F4056">
          <w:rPr>
            <w:rStyle w:val="Hyperlink"/>
            <w:noProof/>
          </w:rPr>
          <w:t>Print from Windows Computers</w:t>
        </w:r>
        <w:r>
          <w:rPr>
            <w:noProof/>
            <w:webHidden/>
          </w:rPr>
          <w:tab/>
        </w:r>
        <w:r>
          <w:rPr>
            <w:noProof/>
            <w:webHidden/>
          </w:rPr>
          <w:fldChar w:fldCharType="begin"/>
        </w:r>
        <w:r>
          <w:rPr>
            <w:noProof/>
            <w:webHidden/>
          </w:rPr>
          <w:instrText xml:space="preserve"> PAGEREF _Toc476558759 \h </w:instrText>
        </w:r>
        <w:r>
          <w:rPr>
            <w:noProof/>
            <w:webHidden/>
          </w:rPr>
        </w:r>
        <w:r>
          <w:rPr>
            <w:noProof/>
            <w:webHidden/>
          </w:rPr>
          <w:fldChar w:fldCharType="separate"/>
        </w:r>
        <w:r>
          <w:rPr>
            <w:noProof/>
            <w:webHidden/>
          </w:rPr>
          <w:t>14</w:t>
        </w:r>
        <w:r>
          <w:rPr>
            <w:noProof/>
            <w:webHidden/>
          </w:rPr>
          <w:fldChar w:fldCharType="end"/>
        </w:r>
      </w:hyperlink>
    </w:p>
    <w:p w14:paraId="58ED8F3A" w14:textId="78C22C2B"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60" w:history="1">
        <w:r w:rsidRPr="005F4056">
          <w:rPr>
            <w:rStyle w:val="Hyperlink"/>
            <w:noProof/>
          </w:rPr>
          <w:t>Print from MS Office Applications</w:t>
        </w:r>
        <w:r>
          <w:rPr>
            <w:noProof/>
            <w:webHidden/>
          </w:rPr>
          <w:tab/>
        </w:r>
        <w:r>
          <w:rPr>
            <w:noProof/>
            <w:webHidden/>
          </w:rPr>
          <w:fldChar w:fldCharType="begin"/>
        </w:r>
        <w:r>
          <w:rPr>
            <w:noProof/>
            <w:webHidden/>
          </w:rPr>
          <w:instrText xml:space="preserve"> PAGEREF _Toc476558760 \h </w:instrText>
        </w:r>
        <w:r>
          <w:rPr>
            <w:noProof/>
            <w:webHidden/>
          </w:rPr>
        </w:r>
        <w:r>
          <w:rPr>
            <w:noProof/>
            <w:webHidden/>
          </w:rPr>
          <w:fldChar w:fldCharType="separate"/>
        </w:r>
        <w:r>
          <w:rPr>
            <w:noProof/>
            <w:webHidden/>
          </w:rPr>
          <w:t>14</w:t>
        </w:r>
        <w:r>
          <w:rPr>
            <w:noProof/>
            <w:webHidden/>
          </w:rPr>
          <w:fldChar w:fldCharType="end"/>
        </w:r>
      </w:hyperlink>
    </w:p>
    <w:p w14:paraId="2C9C8315" w14:textId="30D9B2B4"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61" w:history="1">
        <w:r w:rsidRPr="005F4056">
          <w:rPr>
            <w:rStyle w:val="Hyperlink"/>
            <w:noProof/>
          </w:rPr>
          <w:t>Print from Macintosh Computers</w:t>
        </w:r>
        <w:r>
          <w:rPr>
            <w:noProof/>
            <w:webHidden/>
          </w:rPr>
          <w:tab/>
        </w:r>
        <w:r>
          <w:rPr>
            <w:noProof/>
            <w:webHidden/>
          </w:rPr>
          <w:fldChar w:fldCharType="begin"/>
        </w:r>
        <w:r>
          <w:rPr>
            <w:noProof/>
            <w:webHidden/>
          </w:rPr>
          <w:instrText xml:space="preserve"> PAGEREF _Toc476558761 \h </w:instrText>
        </w:r>
        <w:r>
          <w:rPr>
            <w:noProof/>
            <w:webHidden/>
          </w:rPr>
        </w:r>
        <w:r>
          <w:rPr>
            <w:noProof/>
            <w:webHidden/>
          </w:rPr>
          <w:fldChar w:fldCharType="separate"/>
        </w:r>
        <w:r>
          <w:rPr>
            <w:noProof/>
            <w:webHidden/>
          </w:rPr>
          <w:t>15</w:t>
        </w:r>
        <w:r>
          <w:rPr>
            <w:noProof/>
            <w:webHidden/>
          </w:rPr>
          <w:fldChar w:fldCharType="end"/>
        </w:r>
      </w:hyperlink>
    </w:p>
    <w:p w14:paraId="0B5D7C65" w14:textId="311EAA94"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62" w:history="1">
        <w:r w:rsidRPr="005F4056">
          <w:rPr>
            <w:rStyle w:val="Hyperlink"/>
            <w:noProof/>
          </w:rPr>
          <w:t>Print from MS Office Applications</w:t>
        </w:r>
        <w:r>
          <w:rPr>
            <w:noProof/>
            <w:webHidden/>
          </w:rPr>
          <w:tab/>
        </w:r>
        <w:r>
          <w:rPr>
            <w:noProof/>
            <w:webHidden/>
          </w:rPr>
          <w:fldChar w:fldCharType="begin"/>
        </w:r>
        <w:r>
          <w:rPr>
            <w:noProof/>
            <w:webHidden/>
          </w:rPr>
          <w:instrText xml:space="preserve"> PAGEREF _Toc476558762 \h </w:instrText>
        </w:r>
        <w:r>
          <w:rPr>
            <w:noProof/>
            <w:webHidden/>
          </w:rPr>
        </w:r>
        <w:r>
          <w:rPr>
            <w:noProof/>
            <w:webHidden/>
          </w:rPr>
          <w:fldChar w:fldCharType="separate"/>
        </w:r>
        <w:r>
          <w:rPr>
            <w:noProof/>
            <w:webHidden/>
          </w:rPr>
          <w:t>15</w:t>
        </w:r>
        <w:r>
          <w:rPr>
            <w:noProof/>
            <w:webHidden/>
          </w:rPr>
          <w:fldChar w:fldCharType="end"/>
        </w:r>
      </w:hyperlink>
    </w:p>
    <w:p w14:paraId="1C79F846" w14:textId="50F4157D" w:rsidR="00CF34A4" w:rsidRDefault="00CF34A4">
      <w:pPr>
        <w:pStyle w:val="TOC1"/>
        <w:rPr>
          <w:rFonts w:asciiTheme="minorHAnsi" w:eastAsiaTheme="minorEastAsia" w:hAnsiTheme="minorHAnsi" w:cstheme="minorBidi"/>
          <w:noProof/>
          <w:sz w:val="22"/>
          <w:szCs w:val="22"/>
        </w:rPr>
      </w:pPr>
      <w:hyperlink w:anchor="_Toc476558763" w:history="1">
        <w:r w:rsidRPr="005F4056">
          <w:rPr>
            <w:rStyle w:val="Hyperlink"/>
            <w:noProof/>
          </w:rPr>
          <w:t>Use GO To Navigate the Middlebury College Website</w:t>
        </w:r>
        <w:r>
          <w:rPr>
            <w:noProof/>
            <w:webHidden/>
          </w:rPr>
          <w:tab/>
        </w:r>
        <w:r>
          <w:rPr>
            <w:noProof/>
            <w:webHidden/>
          </w:rPr>
          <w:fldChar w:fldCharType="begin"/>
        </w:r>
        <w:r>
          <w:rPr>
            <w:noProof/>
            <w:webHidden/>
          </w:rPr>
          <w:instrText xml:space="preserve"> PAGEREF _Toc476558763 \h </w:instrText>
        </w:r>
        <w:r>
          <w:rPr>
            <w:noProof/>
            <w:webHidden/>
          </w:rPr>
        </w:r>
        <w:r>
          <w:rPr>
            <w:noProof/>
            <w:webHidden/>
          </w:rPr>
          <w:fldChar w:fldCharType="separate"/>
        </w:r>
        <w:r>
          <w:rPr>
            <w:noProof/>
            <w:webHidden/>
          </w:rPr>
          <w:t>16</w:t>
        </w:r>
        <w:r>
          <w:rPr>
            <w:noProof/>
            <w:webHidden/>
          </w:rPr>
          <w:fldChar w:fldCharType="end"/>
        </w:r>
      </w:hyperlink>
    </w:p>
    <w:p w14:paraId="0E365725" w14:textId="2E0ED7D1" w:rsidR="00CF34A4" w:rsidRDefault="00CF34A4">
      <w:pPr>
        <w:pStyle w:val="TOC1"/>
        <w:rPr>
          <w:rFonts w:asciiTheme="minorHAnsi" w:eastAsiaTheme="minorEastAsia" w:hAnsiTheme="minorHAnsi" w:cstheme="minorBidi"/>
          <w:noProof/>
          <w:sz w:val="22"/>
          <w:szCs w:val="22"/>
        </w:rPr>
      </w:pPr>
      <w:hyperlink w:anchor="_Toc476558764" w:history="1">
        <w:r w:rsidRPr="005F4056">
          <w:rPr>
            <w:rStyle w:val="Hyperlink"/>
            <w:noProof/>
          </w:rPr>
          <w:t>Electronic Mail at Middlebury at Mills</w:t>
        </w:r>
        <w:r>
          <w:rPr>
            <w:noProof/>
            <w:webHidden/>
          </w:rPr>
          <w:tab/>
        </w:r>
        <w:r>
          <w:rPr>
            <w:noProof/>
            <w:webHidden/>
          </w:rPr>
          <w:fldChar w:fldCharType="begin"/>
        </w:r>
        <w:r>
          <w:rPr>
            <w:noProof/>
            <w:webHidden/>
          </w:rPr>
          <w:instrText xml:space="preserve"> PAGEREF _Toc476558764 \h </w:instrText>
        </w:r>
        <w:r>
          <w:rPr>
            <w:noProof/>
            <w:webHidden/>
          </w:rPr>
        </w:r>
        <w:r>
          <w:rPr>
            <w:noProof/>
            <w:webHidden/>
          </w:rPr>
          <w:fldChar w:fldCharType="separate"/>
        </w:r>
        <w:r>
          <w:rPr>
            <w:noProof/>
            <w:webHidden/>
          </w:rPr>
          <w:t>17</w:t>
        </w:r>
        <w:r>
          <w:rPr>
            <w:noProof/>
            <w:webHidden/>
          </w:rPr>
          <w:fldChar w:fldCharType="end"/>
        </w:r>
      </w:hyperlink>
    </w:p>
    <w:p w14:paraId="55B9E561" w14:textId="610E5EA3"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65" w:history="1">
        <w:r w:rsidRPr="005F4056">
          <w:rPr>
            <w:rStyle w:val="Hyperlink"/>
            <w:noProof/>
          </w:rPr>
          <w:t>Middlebury at Mills’ Student E</w:t>
        </w:r>
        <w:r w:rsidRPr="005F4056">
          <w:rPr>
            <w:rStyle w:val="Hyperlink"/>
            <w:noProof/>
          </w:rPr>
          <w:noBreakHyphen/>
          <w:t>mail Policy</w:t>
        </w:r>
        <w:r>
          <w:rPr>
            <w:noProof/>
            <w:webHidden/>
          </w:rPr>
          <w:tab/>
        </w:r>
        <w:r>
          <w:rPr>
            <w:noProof/>
            <w:webHidden/>
          </w:rPr>
          <w:fldChar w:fldCharType="begin"/>
        </w:r>
        <w:r>
          <w:rPr>
            <w:noProof/>
            <w:webHidden/>
          </w:rPr>
          <w:instrText xml:space="preserve"> PAGEREF _Toc476558765 \h </w:instrText>
        </w:r>
        <w:r>
          <w:rPr>
            <w:noProof/>
            <w:webHidden/>
          </w:rPr>
        </w:r>
        <w:r>
          <w:rPr>
            <w:noProof/>
            <w:webHidden/>
          </w:rPr>
          <w:fldChar w:fldCharType="separate"/>
        </w:r>
        <w:r>
          <w:rPr>
            <w:noProof/>
            <w:webHidden/>
          </w:rPr>
          <w:t>17</w:t>
        </w:r>
        <w:r>
          <w:rPr>
            <w:noProof/>
            <w:webHidden/>
          </w:rPr>
          <w:fldChar w:fldCharType="end"/>
        </w:r>
      </w:hyperlink>
    </w:p>
    <w:p w14:paraId="57A1AA41" w14:textId="25E9ADD0"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66" w:history="1">
        <w:r w:rsidRPr="005F4056">
          <w:rPr>
            <w:rStyle w:val="Hyperlink"/>
            <w:noProof/>
          </w:rPr>
          <w:t>E</w:t>
        </w:r>
        <w:r w:rsidRPr="005F4056">
          <w:rPr>
            <w:rStyle w:val="Hyperlink"/>
            <w:noProof/>
          </w:rPr>
          <w:noBreakHyphen/>
          <w:t>mail Address vs. Display Name</w:t>
        </w:r>
        <w:r>
          <w:rPr>
            <w:noProof/>
            <w:webHidden/>
          </w:rPr>
          <w:tab/>
        </w:r>
        <w:r>
          <w:rPr>
            <w:noProof/>
            <w:webHidden/>
          </w:rPr>
          <w:fldChar w:fldCharType="begin"/>
        </w:r>
        <w:r>
          <w:rPr>
            <w:noProof/>
            <w:webHidden/>
          </w:rPr>
          <w:instrText xml:space="preserve"> PAGEREF _Toc476558766 \h </w:instrText>
        </w:r>
        <w:r>
          <w:rPr>
            <w:noProof/>
            <w:webHidden/>
          </w:rPr>
        </w:r>
        <w:r>
          <w:rPr>
            <w:noProof/>
            <w:webHidden/>
          </w:rPr>
          <w:fldChar w:fldCharType="separate"/>
        </w:r>
        <w:r>
          <w:rPr>
            <w:noProof/>
            <w:webHidden/>
          </w:rPr>
          <w:t>17</w:t>
        </w:r>
        <w:r>
          <w:rPr>
            <w:noProof/>
            <w:webHidden/>
          </w:rPr>
          <w:fldChar w:fldCharType="end"/>
        </w:r>
      </w:hyperlink>
    </w:p>
    <w:p w14:paraId="700D6EA8" w14:textId="15E9E81A"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67" w:history="1">
        <w:r w:rsidRPr="005F4056">
          <w:rPr>
            <w:rStyle w:val="Hyperlink"/>
            <w:noProof/>
          </w:rPr>
          <w:t>Phishing Expedition Warning</w:t>
        </w:r>
        <w:r>
          <w:rPr>
            <w:noProof/>
            <w:webHidden/>
          </w:rPr>
          <w:tab/>
        </w:r>
        <w:r>
          <w:rPr>
            <w:noProof/>
            <w:webHidden/>
          </w:rPr>
          <w:fldChar w:fldCharType="begin"/>
        </w:r>
        <w:r>
          <w:rPr>
            <w:noProof/>
            <w:webHidden/>
          </w:rPr>
          <w:instrText xml:space="preserve"> PAGEREF _Toc476558767 \h </w:instrText>
        </w:r>
        <w:r>
          <w:rPr>
            <w:noProof/>
            <w:webHidden/>
          </w:rPr>
        </w:r>
        <w:r>
          <w:rPr>
            <w:noProof/>
            <w:webHidden/>
          </w:rPr>
          <w:fldChar w:fldCharType="separate"/>
        </w:r>
        <w:r>
          <w:rPr>
            <w:noProof/>
            <w:webHidden/>
          </w:rPr>
          <w:t>17</w:t>
        </w:r>
        <w:r>
          <w:rPr>
            <w:noProof/>
            <w:webHidden/>
          </w:rPr>
          <w:fldChar w:fldCharType="end"/>
        </w:r>
      </w:hyperlink>
    </w:p>
    <w:p w14:paraId="4E5B0436" w14:textId="6C5D6448" w:rsidR="00CF34A4" w:rsidRDefault="00CF34A4">
      <w:pPr>
        <w:pStyle w:val="TOC1"/>
        <w:rPr>
          <w:rFonts w:asciiTheme="minorHAnsi" w:eastAsiaTheme="minorEastAsia" w:hAnsiTheme="minorHAnsi" w:cstheme="minorBidi"/>
          <w:noProof/>
          <w:sz w:val="22"/>
          <w:szCs w:val="22"/>
        </w:rPr>
      </w:pPr>
      <w:hyperlink w:anchor="_Toc476558768" w:history="1">
        <w:r w:rsidRPr="005F4056">
          <w:rPr>
            <w:rStyle w:val="Hyperlink"/>
            <w:noProof/>
          </w:rPr>
          <w:t>WebMail</w:t>
        </w:r>
        <w:r>
          <w:rPr>
            <w:noProof/>
            <w:webHidden/>
          </w:rPr>
          <w:tab/>
        </w:r>
        <w:r>
          <w:rPr>
            <w:noProof/>
            <w:webHidden/>
          </w:rPr>
          <w:fldChar w:fldCharType="begin"/>
        </w:r>
        <w:r>
          <w:rPr>
            <w:noProof/>
            <w:webHidden/>
          </w:rPr>
          <w:instrText xml:space="preserve"> PAGEREF _Toc476558768 \h </w:instrText>
        </w:r>
        <w:r>
          <w:rPr>
            <w:noProof/>
            <w:webHidden/>
          </w:rPr>
        </w:r>
        <w:r>
          <w:rPr>
            <w:noProof/>
            <w:webHidden/>
          </w:rPr>
          <w:fldChar w:fldCharType="separate"/>
        </w:r>
        <w:r>
          <w:rPr>
            <w:noProof/>
            <w:webHidden/>
          </w:rPr>
          <w:t>18</w:t>
        </w:r>
        <w:r>
          <w:rPr>
            <w:noProof/>
            <w:webHidden/>
          </w:rPr>
          <w:fldChar w:fldCharType="end"/>
        </w:r>
      </w:hyperlink>
    </w:p>
    <w:p w14:paraId="14BD7C16" w14:textId="0B2436EC"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69" w:history="1">
        <w:r w:rsidRPr="005F4056">
          <w:rPr>
            <w:rStyle w:val="Hyperlink"/>
            <w:noProof/>
          </w:rPr>
          <w:t>WebMail On Any Computer</w:t>
        </w:r>
        <w:r>
          <w:rPr>
            <w:noProof/>
            <w:webHidden/>
          </w:rPr>
          <w:tab/>
        </w:r>
        <w:r>
          <w:rPr>
            <w:noProof/>
            <w:webHidden/>
          </w:rPr>
          <w:fldChar w:fldCharType="begin"/>
        </w:r>
        <w:r>
          <w:rPr>
            <w:noProof/>
            <w:webHidden/>
          </w:rPr>
          <w:instrText xml:space="preserve"> PAGEREF _Toc476558769 \h </w:instrText>
        </w:r>
        <w:r>
          <w:rPr>
            <w:noProof/>
            <w:webHidden/>
          </w:rPr>
        </w:r>
        <w:r>
          <w:rPr>
            <w:noProof/>
            <w:webHidden/>
          </w:rPr>
          <w:fldChar w:fldCharType="separate"/>
        </w:r>
        <w:r>
          <w:rPr>
            <w:noProof/>
            <w:webHidden/>
          </w:rPr>
          <w:t>18</w:t>
        </w:r>
        <w:r>
          <w:rPr>
            <w:noProof/>
            <w:webHidden/>
          </w:rPr>
          <w:fldChar w:fldCharType="end"/>
        </w:r>
      </w:hyperlink>
    </w:p>
    <w:p w14:paraId="444E241F" w14:textId="060B5D12"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70" w:history="1">
        <w:r w:rsidRPr="005F4056">
          <w:rPr>
            <w:rStyle w:val="Hyperlink"/>
            <w:noProof/>
          </w:rPr>
          <w:t>Use WebMail To Manage Your Mailbox</w:t>
        </w:r>
        <w:r>
          <w:rPr>
            <w:noProof/>
            <w:webHidden/>
          </w:rPr>
          <w:tab/>
        </w:r>
        <w:r>
          <w:rPr>
            <w:noProof/>
            <w:webHidden/>
          </w:rPr>
          <w:fldChar w:fldCharType="begin"/>
        </w:r>
        <w:r>
          <w:rPr>
            <w:noProof/>
            <w:webHidden/>
          </w:rPr>
          <w:instrText xml:space="preserve"> PAGEREF _Toc476558770 \h </w:instrText>
        </w:r>
        <w:r>
          <w:rPr>
            <w:noProof/>
            <w:webHidden/>
          </w:rPr>
        </w:r>
        <w:r>
          <w:rPr>
            <w:noProof/>
            <w:webHidden/>
          </w:rPr>
          <w:fldChar w:fldCharType="separate"/>
        </w:r>
        <w:r>
          <w:rPr>
            <w:noProof/>
            <w:webHidden/>
          </w:rPr>
          <w:t>20</w:t>
        </w:r>
        <w:r>
          <w:rPr>
            <w:noProof/>
            <w:webHidden/>
          </w:rPr>
          <w:fldChar w:fldCharType="end"/>
        </w:r>
      </w:hyperlink>
    </w:p>
    <w:p w14:paraId="04CC81B9" w14:textId="24EC1D0D"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1" w:history="1">
        <w:r w:rsidRPr="005F4056">
          <w:rPr>
            <w:rStyle w:val="Hyperlink"/>
            <w:noProof/>
          </w:rPr>
          <w:t>Forwarding Your Email</w:t>
        </w:r>
        <w:r>
          <w:rPr>
            <w:noProof/>
            <w:webHidden/>
          </w:rPr>
          <w:tab/>
        </w:r>
        <w:r>
          <w:rPr>
            <w:noProof/>
            <w:webHidden/>
          </w:rPr>
          <w:fldChar w:fldCharType="begin"/>
        </w:r>
        <w:r>
          <w:rPr>
            <w:noProof/>
            <w:webHidden/>
          </w:rPr>
          <w:instrText xml:space="preserve"> PAGEREF _Toc476558771 \h </w:instrText>
        </w:r>
        <w:r>
          <w:rPr>
            <w:noProof/>
            <w:webHidden/>
          </w:rPr>
        </w:r>
        <w:r>
          <w:rPr>
            <w:noProof/>
            <w:webHidden/>
          </w:rPr>
          <w:fldChar w:fldCharType="separate"/>
        </w:r>
        <w:r>
          <w:rPr>
            <w:noProof/>
            <w:webHidden/>
          </w:rPr>
          <w:t>22</w:t>
        </w:r>
        <w:r>
          <w:rPr>
            <w:noProof/>
            <w:webHidden/>
          </w:rPr>
          <w:fldChar w:fldCharType="end"/>
        </w:r>
      </w:hyperlink>
    </w:p>
    <w:p w14:paraId="34993C1F" w14:textId="4F762451"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72" w:history="1">
        <w:r w:rsidRPr="005F4056">
          <w:rPr>
            <w:rStyle w:val="Hyperlink"/>
            <w:noProof/>
          </w:rPr>
          <w:t>Set a Forwarding Address</w:t>
        </w:r>
        <w:r>
          <w:rPr>
            <w:noProof/>
            <w:webHidden/>
          </w:rPr>
          <w:tab/>
        </w:r>
        <w:r>
          <w:rPr>
            <w:noProof/>
            <w:webHidden/>
          </w:rPr>
          <w:fldChar w:fldCharType="begin"/>
        </w:r>
        <w:r>
          <w:rPr>
            <w:noProof/>
            <w:webHidden/>
          </w:rPr>
          <w:instrText xml:space="preserve"> PAGEREF _Toc476558772 \h </w:instrText>
        </w:r>
        <w:r>
          <w:rPr>
            <w:noProof/>
            <w:webHidden/>
          </w:rPr>
        </w:r>
        <w:r>
          <w:rPr>
            <w:noProof/>
            <w:webHidden/>
          </w:rPr>
          <w:fldChar w:fldCharType="separate"/>
        </w:r>
        <w:r>
          <w:rPr>
            <w:noProof/>
            <w:webHidden/>
          </w:rPr>
          <w:t>22</w:t>
        </w:r>
        <w:r>
          <w:rPr>
            <w:noProof/>
            <w:webHidden/>
          </w:rPr>
          <w:fldChar w:fldCharType="end"/>
        </w:r>
      </w:hyperlink>
    </w:p>
    <w:p w14:paraId="75A447A7" w14:textId="73E78849"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73" w:history="1">
        <w:r w:rsidRPr="005F4056">
          <w:rPr>
            <w:rStyle w:val="Hyperlink"/>
            <w:noProof/>
          </w:rPr>
          <w:t>Discontinuation Of Forwarding</w:t>
        </w:r>
        <w:r>
          <w:rPr>
            <w:noProof/>
            <w:webHidden/>
          </w:rPr>
          <w:tab/>
        </w:r>
        <w:r>
          <w:rPr>
            <w:noProof/>
            <w:webHidden/>
          </w:rPr>
          <w:fldChar w:fldCharType="begin"/>
        </w:r>
        <w:r>
          <w:rPr>
            <w:noProof/>
            <w:webHidden/>
          </w:rPr>
          <w:instrText xml:space="preserve"> PAGEREF _Toc476558773 \h </w:instrText>
        </w:r>
        <w:r>
          <w:rPr>
            <w:noProof/>
            <w:webHidden/>
          </w:rPr>
        </w:r>
        <w:r>
          <w:rPr>
            <w:noProof/>
            <w:webHidden/>
          </w:rPr>
          <w:fldChar w:fldCharType="separate"/>
        </w:r>
        <w:r>
          <w:rPr>
            <w:noProof/>
            <w:webHidden/>
          </w:rPr>
          <w:t>22</w:t>
        </w:r>
        <w:r>
          <w:rPr>
            <w:noProof/>
            <w:webHidden/>
          </w:rPr>
          <w:fldChar w:fldCharType="end"/>
        </w:r>
      </w:hyperlink>
    </w:p>
    <w:p w14:paraId="3A5DBC11" w14:textId="298B828E"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4" w:history="1">
        <w:r w:rsidRPr="005F4056">
          <w:rPr>
            <w:rStyle w:val="Hyperlink"/>
            <w:noProof/>
          </w:rPr>
          <w:t>The Barracuda Spam Firewall</w:t>
        </w:r>
        <w:r>
          <w:rPr>
            <w:noProof/>
            <w:webHidden/>
          </w:rPr>
          <w:tab/>
        </w:r>
        <w:r>
          <w:rPr>
            <w:noProof/>
            <w:webHidden/>
          </w:rPr>
          <w:fldChar w:fldCharType="begin"/>
        </w:r>
        <w:r>
          <w:rPr>
            <w:noProof/>
            <w:webHidden/>
          </w:rPr>
          <w:instrText xml:space="preserve"> PAGEREF _Toc476558774 \h </w:instrText>
        </w:r>
        <w:r>
          <w:rPr>
            <w:noProof/>
            <w:webHidden/>
          </w:rPr>
        </w:r>
        <w:r>
          <w:rPr>
            <w:noProof/>
            <w:webHidden/>
          </w:rPr>
          <w:fldChar w:fldCharType="separate"/>
        </w:r>
        <w:r>
          <w:rPr>
            <w:noProof/>
            <w:webHidden/>
          </w:rPr>
          <w:t>23</w:t>
        </w:r>
        <w:r>
          <w:rPr>
            <w:noProof/>
            <w:webHidden/>
          </w:rPr>
          <w:fldChar w:fldCharType="end"/>
        </w:r>
      </w:hyperlink>
    </w:p>
    <w:p w14:paraId="3904AF51" w14:textId="410B9FD5" w:rsidR="00CF34A4" w:rsidRDefault="00CF34A4">
      <w:pPr>
        <w:pStyle w:val="TOC1"/>
        <w:rPr>
          <w:rFonts w:asciiTheme="minorHAnsi" w:eastAsiaTheme="minorEastAsia" w:hAnsiTheme="minorHAnsi" w:cstheme="minorBidi"/>
          <w:noProof/>
          <w:sz w:val="22"/>
          <w:szCs w:val="22"/>
        </w:rPr>
      </w:pPr>
      <w:hyperlink w:anchor="_Toc476558775" w:history="1">
        <w:r w:rsidRPr="005F4056">
          <w:rPr>
            <w:rStyle w:val="Hyperlink"/>
            <w:noProof/>
          </w:rPr>
          <w:t>BannerWeb For Students</w:t>
        </w:r>
        <w:r>
          <w:rPr>
            <w:noProof/>
            <w:webHidden/>
          </w:rPr>
          <w:tab/>
        </w:r>
        <w:r>
          <w:rPr>
            <w:noProof/>
            <w:webHidden/>
          </w:rPr>
          <w:fldChar w:fldCharType="begin"/>
        </w:r>
        <w:r>
          <w:rPr>
            <w:noProof/>
            <w:webHidden/>
          </w:rPr>
          <w:instrText xml:space="preserve"> PAGEREF _Toc476558775 \h </w:instrText>
        </w:r>
        <w:r>
          <w:rPr>
            <w:noProof/>
            <w:webHidden/>
          </w:rPr>
        </w:r>
        <w:r>
          <w:rPr>
            <w:noProof/>
            <w:webHidden/>
          </w:rPr>
          <w:fldChar w:fldCharType="separate"/>
        </w:r>
        <w:r>
          <w:rPr>
            <w:noProof/>
            <w:webHidden/>
          </w:rPr>
          <w:t>24</w:t>
        </w:r>
        <w:r>
          <w:rPr>
            <w:noProof/>
            <w:webHidden/>
          </w:rPr>
          <w:fldChar w:fldCharType="end"/>
        </w:r>
      </w:hyperlink>
    </w:p>
    <w:p w14:paraId="03C699C9" w14:textId="28F2E46F"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6" w:history="1">
        <w:r w:rsidRPr="005F4056">
          <w:rPr>
            <w:rStyle w:val="Hyperlink"/>
            <w:noProof/>
          </w:rPr>
          <w:t>Your First BannerWeb Login</w:t>
        </w:r>
        <w:r>
          <w:rPr>
            <w:noProof/>
            <w:webHidden/>
          </w:rPr>
          <w:tab/>
        </w:r>
        <w:r>
          <w:rPr>
            <w:noProof/>
            <w:webHidden/>
          </w:rPr>
          <w:fldChar w:fldCharType="begin"/>
        </w:r>
        <w:r>
          <w:rPr>
            <w:noProof/>
            <w:webHidden/>
          </w:rPr>
          <w:instrText xml:space="preserve"> PAGEREF _Toc476558776 \h </w:instrText>
        </w:r>
        <w:r>
          <w:rPr>
            <w:noProof/>
            <w:webHidden/>
          </w:rPr>
        </w:r>
        <w:r>
          <w:rPr>
            <w:noProof/>
            <w:webHidden/>
          </w:rPr>
          <w:fldChar w:fldCharType="separate"/>
        </w:r>
        <w:r>
          <w:rPr>
            <w:noProof/>
            <w:webHidden/>
          </w:rPr>
          <w:t>24</w:t>
        </w:r>
        <w:r>
          <w:rPr>
            <w:noProof/>
            <w:webHidden/>
          </w:rPr>
          <w:fldChar w:fldCharType="end"/>
        </w:r>
      </w:hyperlink>
    </w:p>
    <w:p w14:paraId="750661F3" w14:textId="411396DC"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7" w:history="1">
        <w:r w:rsidRPr="005F4056">
          <w:rPr>
            <w:rStyle w:val="Hyperlink"/>
            <w:noProof/>
          </w:rPr>
          <w:t>BannerWeb PIN Changes</w:t>
        </w:r>
        <w:r>
          <w:rPr>
            <w:noProof/>
            <w:webHidden/>
          </w:rPr>
          <w:tab/>
        </w:r>
        <w:r>
          <w:rPr>
            <w:noProof/>
            <w:webHidden/>
          </w:rPr>
          <w:fldChar w:fldCharType="begin"/>
        </w:r>
        <w:r>
          <w:rPr>
            <w:noProof/>
            <w:webHidden/>
          </w:rPr>
          <w:instrText xml:space="preserve"> PAGEREF _Toc476558777 \h </w:instrText>
        </w:r>
        <w:r>
          <w:rPr>
            <w:noProof/>
            <w:webHidden/>
          </w:rPr>
        </w:r>
        <w:r>
          <w:rPr>
            <w:noProof/>
            <w:webHidden/>
          </w:rPr>
          <w:fldChar w:fldCharType="separate"/>
        </w:r>
        <w:r>
          <w:rPr>
            <w:noProof/>
            <w:webHidden/>
          </w:rPr>
          <w:t>25</w:t>
        </w:r>
        <w:r>
          <w:rPr>
            <w:noProof/>
            <w:webHidden/>
          </w:rPr>
          <w:fldChar w:fldCharType="end"/>
        </w:r>
      </w:hyperlink>
    </w:p>
    <w:p w14:paraId="10E88E62" w14:textId="11260E46"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8" w:history="1">
        <w:r w:rsidRPr="005F4056">
          <w:rPr>
            <w:rStyle w:val="Hyperlink"/>
            <w:noProof/>
          </w:rPr>
          <w:t>Your BannerWeb Security Question</w:t>
        </w:r>
        <w:r>
          <w:rPr>
            <w:noProof/>
            <w:webHidden/>
          </w:rPr>
          <w:tab/>
        </w:r>
        <w:r>
          <w:rPr>
            <w:noProof/>
            <w:webHidden/>
          </w:rPr>
          <w:fldChar w:fldCharType="begin"/>
        </w:r>
        <w:r>
          <w:rPr>
            <w:noProof/>
            <w:webHidden/>
          </w:rPr>
          <w:instrText xml:space="preserve"> PAGEREF _Toc476558778 \h </w:instrText>
        </w:r>
        <w:r>
          <w:rPr>
            <w:noProof/>
            <w:webHidden/>
          </w:rPr>
        </w:r>
        <w:r>
          <w:rPr>
            <w:noProof/>
            <w:webHidden/>
          </w:rPr>
          <w:fldChar w:fldCharType="separate"/>
        </w:r>
        <w:r>
          <w:rPr>
            <w:noProof/>
            <w:webHidden/>
          </w:rPr>
          <w:t>25</w:t>
        </w:r>
        <w:r>
          <w:rPr>
            <w:noProof/>
            <w:webHidden/>
          </w:rPr>
          <w:fldChar w:fldCharType="end"/>
        </w:r>
      </w:hyperlink>
    </w:p>
    <w:p w14:paraId="44AAF6AE" w14:textId="7D5E9736"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79" w:history="1">
        <w:r w:rsidRPr="005F4056">
          <w:rPr>
            <w:rStyle w:val="Hyperlink"/>
            <w:noProof/>
          </w:rPr>
          <w:t>If you forget your BannerWeb PIN</w:t>
        </w:r>
        <w:r>
          <w:rPr>
            <w:noProof/>
            <w:webHidden/>
          </w:rPr>
          <w:tab/>
        </w:r>
        <w:r>
          <w:rPr>
            <w:noProof/>
            <w:webHidden/>
          </w:rPr>
          <w:fldChar w:fldCharType="begin"/>
        </w:r>
        <w:r>
          <w:rPr>
            <w:noProof/>
            <w:webHidden/>
          </w:rPr>
          <w:instrText xml:space="preserve"> PAGEREF _Toc476558779 \h </w:instrText>
        </w:r>
        <w:r>
          <w:rPr>
            <w:noProof/>
            <w:webHidden/>
          </w:rPr>
        </w:r>
        <w:r>
          <w:rPr>
            <w:noProof/>
            <w:webHidden/>
          </w:rPr>
          <w:fldChar w:fldCharType="separate"/>
        </w:r>
        <w:r>
          <w:rPr>
            <w:noProof/>
            <w:webHidden/>
          </w:rPr>
          <w:t>25</w:t>
        </w:r>
        <w:r>
          <w:rPr>
            <w:noProof/>
            <w:webHidden/>
          </w:rPr>
          <w:fldChar w:fldCharType="end"/>
        </w:r>
      </w:hyperlink>
    </w:p>
    <w:p w14:paraId="6DC64A13" w14:textId="5BA742CA"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80" w:history="1">
        <w:r w:rsidRPr="005F4056">
          <w:rPr>
            <w:rStyle w:val="Hyperlink"/>
            <w:noProof/>
          </w:rPr>
          <w:t>BannerWeb For Students Menu</w:t>
        </w:r>
        <w:r>
          <w:rPr>
            <w:noProof/>
            <w:webHidden/>
          </w:rPr>
          <w:tab/>
        </w:r>
        <w:r>
          <w:rPr>
            <w:noProof/>
            <w:webHidden/>
          </w:rPr>
          <w:fldChar w:fldCharType="begin"/>
        </w:r>
        <w:r>
          <w:rPr>
            <w:noProof/>
            <w:webHidden/>
          </w:rPr>
          <w:instrText xml:space="preserve"> PAGEREF _Toc476558780 \h </w:instrText>
        </w:r>
        <w:r>
          <w:rPr>
            <w:noProof/>
            <w:webHidden/>
          </w:rPr>
        </w:r>
        <w:r>
          <w:rPr>
            <w:noProof/>
            <w:webHidden/>
          </w:rPr>
          <w:fldChar w:fldCharType="separate"/>
        </w:r>
        <w:r>
          <w:rPr>
            <w:noProof/>
            <w:webHidden/>
          </w:rPr>
          <w:t>26</w:t>
        </w:r>
        <w:r>
          <w:rPr>
            <w:noProof/>
            <w:webHidden/>
          </w:rPr>
          <w:fldChar w:fldCharType="end"/>
        </w:r>
      </w:hyperlink>
    </w:p>
    <w:p w14:paraId="6B14A513" w14:textId="24901FD4"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81" w:history="1">
        <w:r w:rsidRPr="005F4056">
          <w:rPr>
            <w:rStyle w:val="Hyperlink"/>
            <w:noProof/>
          </w:rPr>
          <w:t>Special Characters For Windows</w:t>
        </w:r>
        <w:r>
          <w:rPr>
            <w:noProof/>
            <w:webHidden/>
          </w:rPr>
          <w:tab/>
        </w:r>
        <w:r>
          <w:rPr>
            <w:noProof/>
            <w:webHidden/>
          </w:rPr>
          <w:fldChar w:fldCharType="begin"/>
        </w:r>
        <w:r>
          <w:rPr>
            <w:noProof/>
            <w:webHidden/>
          </w:rPr>
          <w:instrText xml:space="preserve"> PAGEREF _Toc476558781 \h </w:instrText>
        </w:r>
        <w:r>
          <w:rPr>
            <w:noProof/>
            <w:webHidden/>
          </w:rPr>
        </w:r>
        <w:r>
          <w:rPr>
            <w:noProof/>
            <w:webHidden/>
          </w:rPr>
          <w:fldChar w:fldCharType="separate"/>
        </w:r>
        <w:r>
          <w:rPr>
            <w:noProof/>
            <w:webHidden/>
          </w:rPr>
          <w:t>27</w:t>
        </w:r>
        <w:r>
          <w:rPr>
            <w:noProof/>
            <w:webHidden/>
          </w:rPr>
          <w:fldChar w:fldCharType="end"/>
        </w:r>
      </w:hyperlink>
    </w:p>
    <w:p w14:paraId="120DB295" w14:textId="7DED1B48"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82" w:history="1">
        <w:r w:rsidRPr="005F4056">
          <w:rPr>
            <w:rStyle w:val="Hyperlink"/>
            <w:noProof/>
          </w:rPr>
          <w:t>Special Character Insertion Using Keystrokes</w:t>
        </w:r>
        <w:r>
          <w:rPr>
            <w:noProof/>
            <w:webHidden/>
          </w:rPr>
          <w:tab/>
        </w:r>
        <w:r>
          <w:rPr>
            <w:noProof/>
            <w:webHidden/>
          </w:rPr>
          <w:fldChar w:fldCharType="begin"/>
        </w:r>
        <w:r>
          <w:rPr>
            <w:noProof/>
            <w:webHidden/>
          </w:rPr>
          <w:instrText xml:space="preserve"> PAGEREF _Toc476558782 \h </w:instrText>
        </w:r>
        <w:r>
          <w:rPr>
            <w:noProof/>
            <w:webHidden/>
          </w:rPr>
        </w:r>
        <w:r>
          <w:rPr>
            <w:noProof/>
            <w:webHidden/>
          </w:rPr>
          <w:fldChar w:fldCharType="separate"/>
        </w:r>
        <w:r>
          <w:rPr>
            <w:noProof/>
            <w:webHidden/>
          </w:rPr>
          <w:t>27</w:t>
        </w:r>
        <w:r>
          <w:rPr>
            <w:noProof/>
            <w:webHidden/>
          </w:rPr>
          <w:fldChar w:fldCharType="end"/>
        </w:r>
      </w:hyperlink>
    </w:p>
    <w:p w14:paraId="3288A82A" w14:textId="60074BED"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83" w:history="1">
        <w:r w:rsidRPr="005F4056">
          <w:rPr>
            <w:rStyle w:val="Hyperlink"/>
            <w:noProof/>
          </w:rPr>
          <w:t>Special Characters For The Macintosh</w:t>
        </w:r>
        <w:r>
          <w:rPr>
            <w:noProof/>
            <w:webHidden/>
          </w:rPr>
          <w:tab/>
        </w:r>
        <w:r>
          <w:rPr>
            <w:noProof/>
            <w:webHidden/>
          </w:rPr>
          <w:fldChar w:fldCharType="begin"/>
        </w:r>
        <w:r>
          <w:rPr>
            <w:noProof/>
            <w:webHidden/>
          </w:rPr>
          <w:instrText xml:space="preserve"> PAGEREF _Toc476558783 \h </w:instrText>
        </w:r>
        <w:r>
          <w:rPr>
            <w:noProof/>
            <w:webHidden/>
          </w:rPr>
        </w:r>
        <w:r>
          <w:rPr>
            <w:noProof/>
            <w:webHidden/>
          </w:rPr>
          <w:fldChar w:fldCharType="separate"/>
        </w:r>
        <w:r>
          <w:rPr>
            <w:noProof/>
            <w:webHidden/>
          </w:rPr>
          <w:t>29</w:t>
        </w:r>
        <w:r>
          <w:rPr>
            <w:noProof/>
            <w:webHidden/>
          </w:rPr>
          <w:fldChar w:fldCharType="end"/>
        </w:r>
      </w:hyperlink>
    </w:p>
    <w:p w14:paraId="3FA82947" w14:textId="44743C33"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84" w:history="1">
        <w:r w:rsidRPr="005F4056">
          <w:rPr>
            <w:rStyle w:val="Hyperlink"/>
            <w:noProof/>
          </w:rPr>
          <w:t>Special Character Insertion Using Keystrokes</w:t>
        </w:r>
        <w:r>
          <w:rPr>
            <w:noProof/>
            <w:webHidden/>
          </w:rPr>
          <w:tab/>
        </w:r>
        <w:r>
          <w:rPr>
            <w:noProof/>
            <w:webHidden/>
          </w:rPr>
          <w:fldChar w:fldCharType="begin"/>
        </w:r>
        <w:r>
          <w:rPr>
            <w:noProof/>
            <w:webHidden/>
          </w:rPr>
          <w:instrText xml:space="preserve"> PAGEREF _Toc476558784 \h </w:instrText>
        </w:r>
        <w:r>
          <w:rPr>
            <w:noProof/>
            <w:webHidden/>
          </w:rPr>
        </w:r>
        <w:r>
          <w:rPr>
            <w:noProof/>
            <w:webHidden/>
          </w:rPr>
          <w:fldChar w:fldCharType="separate"/>
        </w:r>
        <w:r>
          <w:rPr>
            <w:noProof/>
            <w:webHidden/>
          </w:rPr>
          <w:t>29</w:t>
        </w:r>
        <w:r>
          <w:rPr>
            <w:noProof/>
            <w:webHidden/>
          </w:rPr>
          <w:fldChar w:fldCharType="end"/>
        </w:r>
      </w:hyperlink>
    </w:p>
    <w:p w14:paraId="3144505A" w14:textId="4AF21007" w:rsidR="00CF34A4" w:rsidRDefault="00CF34A4">
      <w:pPr>
        <w:pStyle w:val="TOC1"/>
        <w:rPr>
          <w:rFonts w:asciiTheme="minorHAnsi" w:eastAsiaTheme="minorEastAsia" w:hAnsiTheme="minorHAnsi" w:cstheme="minorBidi"/>
          <w:noProof/>
          <w:sz w:val="22"/>
          <w:szCs w:val="22"/>
        </w:rPr>
      </w:pPr>
      <w:hyperlink w:anchor="_Toc476558785" w:history="1">
        <w:r w:rsidRPr="005F4056">
          <w:rPr>
            <w:rStyle w:val="Hyperlink"/>
            <w:noProof/>
          </w:rPr>
          <w:t>Appendix A: Your Username and Password</w:t>
        </w:r>
        <w:r>
          <w:rPr>
            <w:noProof/>
            <w:webHidden/>
          </w:rPr>
          <w:tab/>
        </w:r>
        <w:r>
          <w:rPr>
            <w:noProof/>
            <w:webHidden/>
          </w:rPr>
          <w:fldChar w:fldCharType="begin"/>
        </w:r>
        <w:r>
          <w:rPr>
            <w:noProof/>
            <w:webHidden/>
          </w:rPr>
          <w:instrText xml:space="preserve"> PAGEREF _Toc476558785 \h </w:instrText>
        </w:r>
        <w:r>
          <w:rPr>
            <w:noProof/>
            <w:webHidden/>
          </w:rPr>
        </w:r>
        <w:r>
          <w:rPr>
            <w:noProof/>
            <w:webHidden/>
          </w:rPr>
          <w:fldChar w:fldCharType="separate"/>
        </w:r>
        <w:r>
          <w:rPr>
            <w:noProof/>
            <w:webHidden/>
          </w:rPr>
          <w:t>31</w:t>
        </w:r>
        <w:r>
          <w:rPr>
            <w:noProof/>
            <w:webHidden/>
          </w:rPr>
          <w:fldChar w:fldCharType="end"/>
        </w:r>
      </w:hyperlink>
    </w:p>
    <w:p w14:paraId="24CB5215" w14:textId="7438D3D6" w:rsidR="00CF34A4" w:rsidRDefault="00CF34A4">
      <w:pPr>
        <w:pStyle w:val="TOC1"/>
        <w:rPr>
          <w:rFonts w:asciiTheme="minorHAnsi" w:eastAsiaTheme="minorEastAsia" w:hAnsiTheme="minorHAnsi" w:cstheme="minorBidi"/>
          <w:noProof/>
          <w:sz w:val="22"/>
          <w:szCs w:val="22"/>
        </w:rPr>
      </w:pPr>
      <w:hyperlink w:anchor="_Toc476558786" w:history="1">
        <w:r w:rsidRPr="005F4056">
          <w:rPr>
            <w:rStyle w:val="Hyperlink"/>
            <w:noProof/>
            <w:shd w:val="clear" w:color="auto" w:fill="FFFFFF"/>
          </w:rPr>
          <w:t>Appendix B:  VPN</w:t>
        </w:r>
        <w:r>
          <w:rPr>
            <w:noProof/>
            <w:webHidden/>
          </w:rPr>
          <w:tab/>
        </w:r>
        <w:r>
          <w:rPr>
            <w:noProof/>
            <w:webHidden/>
          </w:rPr>
          <w:fldChar w:fldCharType="begin"/>
        </w:r>
        <w:r>
          <w:rPr>
            <w:noProof/>
            <w:webHidden/>
          </w:rPr>
          <w:instrText xml:space="preserve"> PAGEREF _Toc476558786 \h </w:instrText>
        </w:r>
        <w:r>
          <w:rPr>
            <w:noProof/>
            <w:webHidden/>
          </w:rPr>
        </w:r>
        <w:r>
          <w:rPr>
            <w:noProof/>
            <w:webHidden/>
          </w:rPr>
          <w:fldChar w:fldCharType="separate"/>
        </w:r>
        <w:r>
          <w:rPr>
            <w:noProof/>
            <w:webHidden/>
          </w:rPr>
          <w:t>33</w:t>
        </w:r>
        <w:r>
          <w:rPr>
            <w:noProof/>
            <w:webHidden/>
          </w:rPr>
          <w:fldChar w:fldCharType="end"/>
        </w:r>
      </w:hyperlink>
    </w:p>
    <w:p w14:paraId="2718AAC0" w14:textId="5F8A09EF" w:rsidR="00CF34A4" w:rsidRDefault="00CF34A4">
      <w:pPr>
        <w:pStyle w:val="TOC2"/>
        <w:tabs>
          <w:tab w:val="right" w:leader="dot" w:pos="8774"/>
        </w:tabs>
        <w:rPr>
          <w:rFonts w:asciiTheme="minorHAnsi" w:eastAsiaTheme="minorEastAsia" w:hAnsiTheme="minorHAnsi" w:cstheme="minorBidi"/>
          <w:b w:val="0"/>
          <w:bCs w:val="0"/>
          <w:noProof/>
          <w:sz w:val="22"/>
          <w:szCs w:val="22"/>
        </w:rPr>
      </w:pPr>
      <w:hyperlink w:anchor="_Toc476558787" w:history="1">
        <w:r w:rsidRPr="005F4056">
          <w:rPr>
            <w:rStyle w:val="Hyperlink"/>
            <w:noProof/>
          </w:rPr>
          <w:t>VPN (Virtual Private Networking)</w:t>
        </w:r>
        <w:r>
          <w:rPr>
            <w:noProof/>
            <w:webHidden/>
          </w:rPr>
          <w:tab/>
        </w:r>
        <w:r>
          <w:rPr>
            <w:noProof/>
            <w:webHidden/>
          </w:rPr>
          <w:fldChar w:fldCharType="begin"/>
        </w:r>
        <w:r>
          <w:rPr>
            <w:noProof/>
            <w:webHidden/>
          </w:rPr>
          <w:instrText xml:space="preserve"> PAGEREF _Toc476558787 \h </w:instrText>
        </w:r>
        <w:r>
          <w:rPr>
            <w:noProof/>
            <w:webHidden/>
          </w:rPr>
        </w:r>
        <w:r>
          <w:rPr>
            <w:noProof/>
            <w:webHidden/>
          </w:rPr>
          <w:fldChar w:fldCharType="separate"/>
        </w:r>
        <w:r>
          <w:rPr>
            <w:noProof/>
            <w:webHidden/>
          </w:rPr>
          <w:t>33</w:t>
        </w:r>
        <w:r>
          <w:rPr>
            <w:noProof/>
            <w:webHidden/>
          </w:rPr>
          <w:fldChar w:fldCharType="end"/>
        </w:r>
      </w:hyperlink>
    </w:p>
    <w:p w14:paraId="785B4749" w14:textId="0332E09C" w:rsidR="00CF34A4" w:rsidRDefault="00CF34A4">
      <w:pPr>
        <w:pStyle w:val="TOC3"/>
        <w:tabs>
          <w:tab w:val="right" w:leader="dot" w:pos="8774"/>
        </w:tabs>
        <w:rPr>
          <w:rFonts w:asciiTheme="minorHAnsi" w:eastAsiaTheme="minorEastAsia" w:hAnsiTheme="minorHAnsi" w:cstheme="minorBidi"/>
          <w:noProof/>
          <w:sz w:val="22"/>
          <w:szCs w:val="22"/>
        </w:rPr>
      </w:pPr>
      <w:hyperlink w:anchor="_Toc476558788" w:history="1">
        <w:r w:rsidRPr="005F4056">
          <w:rPr>
            <w:rStyle w:val="Hyperlink"/>
            <w:noProof/>
          </w:rPr>
          <w:t>WebVPN</w:t>
        </w:r>
        <w:r>
          <w:rPr>
            <w:noProof/>
            <w:webHidden/>
          </w:rPr>
          <w:tab/>
        </w:r>
        <w:r>
          <w:rPr>
            <w:noProof/>
            <w:webHidden/>
          </w:rPr>
          <w:fldChar w:fldCharType="begin"/>
        </w:r>
        <w:r>
          <w:rPr>
            <w:noProof/>
            <w:webHidden/>
          </w:rPr>
          <w:instrText xml:space="preserve"> PAGEREF _Toc476558788 \h </w:instrText>
        </w:r>
        <w:r>
          <w:rPr>
            <w:noProof/>
            <w:webHidden/>
          </w:rPr>
        </w:r>
        <w:r>
          <w:rPr>
            <w:noProof/>
            <w:webHidden/>
          </w:rPr>
          <w:fldChar w:fldCharType="separate"/>
        </w:r>
        <w:r>
          <w:rPr>
            <w:noProof/>
            <w:webHidden/>
          </w:rPr>
          <w:t>33</w:t>
        </w:r>
        <w:r>
          <w:rPr>
            <w:noProof/>
            <w:webHidden/>
          </w:rPr>
          <w:fldChar w:fldCharType="end"/>
        </w:r>
      </w:hyperlink>
    </w:p>
    <w:p w14:paraId="60CABCEB" w14:textId="7122B0F1" w:rsidR="00CF34A4" w:rsidRDefault="00CF34A4">
      <w:pPr>
        <w:pStyle w:val="TOC1"/>
        <w:rPr>
          <w:rFonts w:asciiTheme="minorHAnsi" w:eastAsiaTheme="minorEastAsia" w:hAnsiTheme="minorHAnsi" w:cstheme="minorBidi"/>
          <w:noProof/>
          <w:sz w:val="22"/>
          <w:szCs w:val="22"/>
        </w:rPr>
      </w:pPr>
      <w:hyperlink w:anchor="_Toc476558789" w:history="1">
        <w:r w:rsidRPr="005F4056">
          <w:rPr>
            <w:rStyle w:val="Hyperlink"/>
            <w:noProof/>
            <w:lang w:val="de-DE"/>
          </w:rPr>
          <w:t>Index</w:t>
        </w:r>
        <w:r>
          <w:rPr>
            <w:noProof/>
            <w:webHidden/>
          </w:rPr>
          <w:tab/>
        </w:r>
        <w:r>
          <w:rPr>
            <w:noProof/>
            <w:webHidden/>
          </w:rPr>
          <w:fldChar w:fldCharType="begin"/>
        </w:r>
        <w:r>
          <w:rPr>
            <w:noProof/>
            <w:webHidden/>
          </w:rPr>
          <w:instrText xml:space="preserve"> PAGEREF _Toc476558789 \h </w:instrText>
        </w:r>
        <w:r>
          <w:rPr>
            <w:noProof/>
            <w:webHidden/>
          </w:rPr>
        </w:r>
        <w:r>
          <w:rPr>
            <w:noProof/>
            <w:webHidden/>
          </w:rPr>
          <w:fldChar w:fldCharType="separate"/>
        </w:r>
        <w:r>
          <w:rPr>
            <w:noProof/>
            <w:webHidden/>
          </w:rPr>
          <w:t>35</w:t>
        </w:r>
        <w:r>
          <w:rPr>
            <w:noProof/>
            <w:webHidden/>
          </w:rPr>
          <w:fldChar w:fldCharType="end"/>
        </w:r>
      </w:hyperlink>
    </w:p>
    <w:p w14:paraId="4A3151E8" w14:textId="77777777" w:rsidR="008E54A1" w:rsidRDefault="00D96687">
      <w:pPr>
        <w:tabs>
          <w:tab w:val="right" w:leader="dot" w:pos="8640"/>
          <w:tab w:val="right" w:leader="dot" w:pos="8820"/>
        </w:tabs>
        <w:jc w:val="center"/>
      </w:pPr>
      <w:r>
        <w:rPr>
          <w:rFonts w:ascii="Arial" w:hAnsi="Arial" w:cs="Arial"/>
          <w:szCs w:val="28"/>
        </w:rPr>
        <w:fldChar w:fldCharType="end"/>
      </w:r>
      <w:r w:rsidR="008E54A1">
        <w:br w:type="page"/>
      </w:r>
    </w:p>
    <w:p w14:paraId="61200520" w14:textId="77777777" w:rsidR="008E54A1" w:rsidRDefault="008E54A1"/>
    <w:p w14:paraId="24718048" w14:textId="77777777" w:rsidR="008E54A1" w:rsidRDefault="008E54A1">
      <w:pPr>
        <w:pStyle w:val="Heading1"/>
      </w:pPr>
      <w:bookmarkStart w:id="2" w:name="_Toc229370055"/>
      <w:bookmarkStart w:id="3" w:name="_Toc476558734"/>
      <w:bookmarkStart w:id="4" w:name="_Toc229361875"/>
      <w:bookmarkStart w:id="5" w:name="_Toc229369021"/>
      <w:bookmarkStart w:id="6" w:name="_Toc229369972"/>
      <w:r>
        <w:t>About Middlebury at Mills Information Technology and Library Resources</w:t>
      </w:r>
      <w:bookmarkEnd w:id="2"/>
      <w:bookmarkEnd w:id="3"/>
    </w:p>
    <w:p w14:paraId="315313F6" w14:textId="77777777" w:rsidR="008E54A1" w:rsidRDefault="008E54A1">
      <w:bookmarkStart w:id="7" w:name="_Toc229370056"/>
      <w:r>
        <w:t>This guide is provided to help you get started with computing and library use at the Middlebury at Mills summer program. We hope you will keep this as a reference and use it often. You are welcome to take full advantage of any of our many services which are briefly described in the next few pages.</w:t>
      </w:r>
      <w:bookmarkEnd w:id="4"/>
      <w:bookmarkEnd w:id="5"/>
      <w:bookmarkEnd w:id="6"/>
      <w:bookmarkEnd w:id="7"/>
    </w:p>
    <w:p w14:paraId="5B319AFC" w14:textId="77777777" w:rsidR="008E54A1" w:rsidRDefault="008E54A1">
      <w:pPr>
        <w:pStyle w:val="Heading2"/>
        <w:rPr>
          <w:rFonts w:eastAsia="Arial Unicode MS"/>
        </w:rPr>
      </w:pPr>
      <w:bookmarkStart w:id="8" w:name="_Toc229361876"/>
      <w:bookmarkStart w:id="9" w:name="_Toc229369022"/>
      <w:bookmarkStart w:id="10" w:name="_Toc229369973"/>
      <w:bookmarkStart w:id="11" w:name="_Toc229370057"/>
      <w:bookmarkStart w:id="12" w:name="_Toc476558735"/>
      <w:bookmarkStart w:id="13" w:name="_Toc205266979"/>
      <w:bookmarkStart w:id="14" w:name="_Toc205267351"/>
      <w:bookmarkStart w:id="15" w:name="_Toc205271523"/>
      <w:bookmarkStart w:id="16" w:name="_Toc205272012"/>
      <w:bookmarkStart w:id="17" w:name="_Toc205272112"/>
      <w:bookmarkStart w:id="18" w:name="_Toc205696143"/>
      <w:bookmarkStart w:id="19" w:name="_Toc205706057"/>
      <w:bookmarkStart w:id="20" w:name="_Toc205963073"/>
      <w:bookmarkStart w:id="21" w:name="_Toc205963805"/>
      <w:bookmarkStart w:id="22" w:name="_Toc205963918"/>
      <w:bookmarkStart w:id="23" w:name="_Toc205965040"/>
      <w:bookmarkStart w:id="24" w:name="_Toc205966975"/>
      <w:bookmarkStart w:id="25" w:name="_Toc205969206"/>
      <w:bookmarkStart w:id="26" w:name="_Toc206300778"/>
      <w:bookmarkStart w:id="27" w:name="_Toc206300879"/>
      <w:bookmarkStart w:id="28" w:name="_Toc206407280"/>
      <w:bookmarkStart w:id="29" w:name="_Toc206408046"/>
      <w:bookmarkStart w:id="30" w:name="_Toc206408768"/>
      <w:bookmarkStart w:id="31" w:name="_Toc220910159"/>
      <w:bookmarkStart w:id="32" w:name="_Toc221005087"/>
      <w:bookmarkStart w:id="33" w:name="_Toc221005261"/>
      <w:bookmarkStart w:id="34" w:name="_Toc221005643"/>
      <w:r>
        <w:t>Information Technology and Library Service Points</w:t>
      </w:r>
      <w:bookmarkEnd w:id="8"/>
      <w:bookmarkEnd w:id="9"/>
      <w:bookmarkEnd w:id="10"/>
      <w:bookmarkEnd w:id="11"/>
      <w:bookmarkEnd w:id="12"/>
    </w:p>
    <w:p w14:paraId="19138E7D" w14:textId="77777777" w:rsidR="008E54A1" w:rsidRDefault="008E54A1">
      <w:pPr>
        <w:rPr>
          <w:color w:val="000000"/>
        </w:rPr>
      </w:pPr>
      <w:r>
        <w:rPr>
          <w:color w:val="000000"/>
        </w:rPr>
        <w:t xml:space="preserve">The </w:t>
      </w:r>
      <w:r>
        <w:rPr>
          <w:b/>
          <w:bCs/>
          <w:color w:val="000000"/>
        </w:rPr>
        <w:t>F.W. Olin Library</w:t>
      </w:r>
      <w:r>
        <w:rPr>
          <w:color w:val="000000"/>
        </w:rPr>
        <w:t xml:space="preserve"> is home to the main library collection.</w:t>
      </w:r>
    </w:p>
    <w:p w14:paraId="1E4E1C31" w14:textId="77777777" w:rsidR="008E54A1" w:rsidRDefault="008E54A1">
      <w:pPr>
        <w:rPr>
          <w:color w:val="000000"/>
        </w:rPr>
      </w:pPr>
      <w:r>
        <w:rPr>
          <w:color w:val="000000"/>
        </w:rPr>
        <w:t xml:space="preserve">The </w:t>
      </w:r>
      <w:r>
        <w:rPr>
          <w:b/>
          <w:bCs/>
          <w:color w:val="000000"/>
        </w:rPr>
        <w:t xml:space="preserve">Information Technology </w:t>
      </w:r>
      <w:smartTag w:uri="urn:schemas-microsoft-com:office:smarttags" w:element="PersonName">
        <w:r>
          <w:rPr>
            <w:b/>
            <w:bCs/>
            <w:color w:val="000000"/>
          </w:rPr>
          <w:t>Helpdesk</w:t>
        </w:r>
      </w:smartTag>
      <w:r>
        <w:rPr>
          <w:color w:val="000000"/>
        </w:rPr>
        <w:t xml:space="preserve"> is located in Lucie Stern Hall, Room 21.</w:t>
      </w:r>
    </w:p>
    <w:p w14:paraId="359C41EB" w14:textId="77777777" w:rsidR="008E54A1" w:rsidRDefault="008E54A1">
      <w:pPr>
        <w:rPr>
          <w:color w:val="000000"/>
        </w:rPr>
      </w:pPr>
      <w:r>
        <w:rPr>
          <w:color w:val="000000"/>
        </w:rPr>
        <w:t xml:space="preserve">The </w:t>
      </w:r>
      <w:r>
        <w:rPr>
          <w:b/>
          <w:bCs/>
          <w:color w:val="000000"/>
        </w:rPr>
        <w:t>Audio-Visual Technical Services Office</w:t>
      </w:r>
      <w:r>
        <w:rPr>
          <w:color w:val="000000"/>
        </w:rPr>
        <w:t xml:space="preserve"> is located in the Fine Arts Annex, Room 113.</w:t>
      </w:r>
    </w:p>
    <w:p w14:paraId="46999E1A" w14:textId="77777777" w:rsidR="008E54A1" w:rsidRDefault="008E54A1">
      <w:pPr>
        <w:pStyle w:val="Heading2"/>
        <w:rPr>
          <w:rFonts w:eastAsia="Arial Unicode MS"/>
        </w:rPr>
      </w:pPr>
      <w:bookmarkStart w:id="35" w:name="_Toc229361877"/>
      <w:bookmarkStart w:id="36" w:name="_Toc229369023"/>
      <w:bookmarkStart w:id="37" w:name="_Toc229369974"/>
      <w:bookmarkStart w:id="38" w:name="_Toc229370058"/>
      <w:bookmarkStart w:id="39" w:name="_Toc476558736"/>
      <w:bookmarkStart w:id="40" w:name="_Toc142973304"/>
      <w:bookmarkStart w:id="41" w:name="_Toc143052069"/>
      <w:bookmarkStart w:id="42" w:name="_Toc143067895"/>
      <w:bookmarkStart w:id="43" w:name="_Toc143068005"/>
      <w:bookmarkStart w:id="44" w:name="_Toc143068557"/>
      <w:bookmarkStart w:id="45" w:name="_Toc143309859"/>
      <w:bookmarkStart w:id="46" w:name="_Toc143571389"/>
      <w:bookmarkStart w:id="47" w:name="_Toc156014873"/>
      <w:bookmarkStart w:id="48" w:name="_Toc156016030"/>
      <w:bookmarkStart w:id="49" w:name="_Toc173747013"/>
      <w:bookmarkStart w:id="50" w:name="_Toc174170704"/>
      <w:bookmarkStart w:id="51" w:name="_Toc175025484"/>
      <w:bookmarkStart w:id="52" w:name="_Toc175027921"/>
      <w:bookmarkStart w:id="53" w:name="_Toc187648801"/>
      <w:bookmarkStart w:id="54" w:name="_Toc205266980"/>
      <w:bookmarkStart w:id="55" w:name="_Toc205267352"/>
      <w:bookmarkStart w:id="56" w:name="_Toc205271524"/>
      <w:bookmarkStart w:id="57" w:name="_Toc205272013"/>
      <w:bookmarkStart w:id="58" w:name="_Toc205272113"/>
      <w:bookmarkStart w:id="59" w:name="_Toc205696144"/>
      <w:bookmarkStart w:id="60" w:name="_Toc205706058"/>
      <w:bookmarkStart w:id="61" w:name="_Toc205963074"/>
      <w:bookmarkStart w:id="62" w:name="_Toc205963806"/>
      <w:bookmarkStart w:id="63" w:name="_Toc205963919"/>
      <w:bookmarkStart w:id="64" w:name="_Toc205965041"/>
      <w:bookmarkStart w:id="65" w:name="_Toc205966976"/>
      <w:bookmarkStart w:id="66" w:name="_Toc205969207"/>
      <w:bookmarkStart w:id="67" w:name="_Toc206300779"/>
      <w:bookmarkStart w:id="68" w:name="_Toc206300880"/>
      <w:bookmarkStart w:id="69" w:name="_Toc206407281"/>
      <w:bookmarkStart w:id="70" w:name="_Toc206408047"/>
      <w:bookmarkStart w:id="71" w:name="_Toc20640876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smartTag w:uri="urn:schemas-microsoft-com:office:smarttags" w:element="PlaceName">
        <w:r>
          <w:t>Mills</w:t>
        </w:r>
      </w:smartTag>
      <w:r>
        <w:t xml:space="preserve"> </w:t>
      </w:r>
      <w:smartTag w:uri="urn:schemas-microsoft-com:office:smarttags" w:element="PlaceType">
        <w:r>
          <w:t>College</w:t>
        </w:r>
      </w:smartTag>
      <w:r>
        <w:t xml:space="preserve"> Information Technology and Library Telephone Numbers (</w:t>
      </w:r>
      <w:smartTag w:uri="urn:schemas-microsoft-com:office:smarttags" w:element="place">
        <w:smartTag w:uri="urn:schemas-microsoft-com:office:smarttags" w:element="State">
          <w:r>
            <w:t>California</w:t>
          </w:r>
        </w:smartTag>
      </w:smartTag>
      <w:r>
        <w:t>)</w:t>
      </w:r>
      <w:bookmarkEnd w:id="35"/>
      <w:bookmarkEnd w:id="36"/>
      <w:bookmarkEnd w:id="37"/>
      <w:bookmarkEnd w:id="38"/>
      <w:bookmarkEnd w:id="39"/>
    </w:p>
    <w:p w14:paraId="0E531B19" w14:textId="77777777" w:rsidR="008E54A1" w:rsidRDefault="008E54A1">
      <w:pPr>
        <w:ind w:left="360"/>
        <w:rPr>
          <w:color w:val="000000"/>
        </w:rPr>
      </w:pPr>
      <w:r>
        <w:rPr>
          <w:color w:val="000000"/>
        </w:rPr>
        <w:t xml:space="preserve">Technology </w:t>
      </w:r>
      <w:smartTag w:uri="urn:schemas-microsoft-com:office:smarttags" w:element="PersonName">
        <w:r>
          <w:rPr>
            <w:color w:val="000000"/>
          </w:rPr>
          <w:t>Helpdesk</w:t>
        </w:r>
      </w:smartTag>
      <w:r>
        <w:rPr>
          <w:color w:val="000000"/>
        </w:rPr>
        <w:t xml:space="preserve"> x2005 (510-430-2005)</w:t>
      </w:r>
    </w:p>
    <w:p w14:paraId="254344C8" w14:textId="77777777" w:rsidR="008E54A1" w:rsidRDefault="008E54A1">
      <w:pPr>
        <w:ind w:left="360"/>
        <w:rPr>
          <w:color w:val="000000"/>
        </w:rPr>
      </w:pPr>
      <w:r>
        <w:rPr>
          <w:color w:val="000000"/>
        </w:rPr>
        <w:t>Audio Visual Technical Services x2211 (510-430-2211)</w:t>
      </w:r>
    </w:p>
    <w:p w14:paraId="20B27710" w14:textId="77777777" w:rsidR="008E54A1" w:rsidRDefault="008E54A1">
      <w:pPr>
        <w:pStyle w:val="western"/>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Olin Library Circulation Desk  x2196 (510-430-2196)</w:t>
      </w:r>
    </w:p>
    <w:p w14:paraId="798E6272" w14:textId="77777777" w:rsidR="008E54A1" w:rsidRDefault="008E54A1">
      <w:pPr>
        <w:pStyle w:val="western"/>
        <w:spacing w:before="0" w:beforeAutospacing="0" w:after="0" w:afterAutospacing="0"/>
        <w:ind w:left="360"/>
        <w:rPr>
          <w:rFonts w:ascii="Times New Roman" w:hAnsi="Times New Roman" w:cs="Times New Roman"/>
          <w:color w:val="000000"/>
        </w:rPr>
      </w:pPr>
      <w:r>
        <w:rPr>
          <w:rFonts w:ascii="Times New Roman" w:hAnsi="Times New Roman" w:cs="Times New Roman"/>
          <w:color w:val="000000"/>
        </w:rPr>
        <w:t>Olin Library Reference Desk  x2385 (510-430-2385) </w:t>
      </w:r>
    </w:p>
    <w:p w14:paraId="6663B41C" w14:textId="77777777" w:rsidR="008E54A1" w:rsidRDefault="008E54A1" w:rsidP="00022630">
      <w:pPr>
        <w:pStyle w:val="Heading2"/>
      </w:pPr>
      <w:bookmarkStart w:id="72" w:name="_Toc229361878"/>
      <w:bookmarkStart w:id="73" w:name="_Toc229369024"/>
      <w:bookmarkStart w:id="74" w:name="_Toc229369975"/>
      <w:bookmarkStart w:id="75" w:name="_Toc229370059"/>
      <w:bookmarkStart w:id="76" w:name="_Toc476558737"/>
      <w:smartTag w:uri="urn:schemas-microsoft-com:office:smarttags" w:element="PlaceName">
        <w:r>
          <w:t>Middlebury</w:t>
        </w:r>
      </w:smartTag>
      <w:r>
        <w:t xml:space="preserve"> </w:t>
      </w:r>
      <w:smartTag w:uri="urn:schemas-microsoft-com:office:smarttags" w:element="PlaceType">
        <w:r>
          <w:t>College</w:t>
        </w:r>
      </w:smartTag>
      <w:r>
        <w:t xml:space="preserve"> Library and Information </w:t>
      </w:r>
      <w:r w:rsidR="00022630">
        <w:t xml:space="preserve">Services </w:t>
      </w:r>
      <w:r w:rsidR="001D0B63">
        <w:t xml:space="preserve">Technology </w:t>
      </w:r>
      <w:r>
        <w:t xml:space="preserve"> Telephone Numbers (</w:t>
      </w:r>
      <w:smartTag w:uri="urn:schemas-microsoft-com:office:smarttags" w:element="place">
        <w:smartTag w:uri="urn:schemas-microsoft-com:office:smarttags" w:element="State">
          <w:r>
            <w:t>Vermont</w:t>
          </w:r>
        </w:smartTag>
      </w:smartTag>
      <w:r>
        <w:t>)</w:t>
      </w:r>
      <w:bookmarkEnd w:id="72"/>
      <w:bookmarkEnd w:id="73"/>
      <w:bookmarkEnd w:id="74"/>
      <w:bookmarkEnd w:id="75"/>
      <w:bookmarkEnd w:id="76"/>
    </w:p>
    <w:p w14:paraId="1A018A63" w14:textId="77777777" w:rsidR="008E54A1" w:rsidRDefault="008E54A1">
      <w:pPr>
        <w:pStyle w:val="western"/>
        <w:spacing w:before="0" w:beforeAutospacing="0" w:after="0" w:afterAutospacing="0"/>
        <w:ind w:left="360"/>
        <w:rPr>
          <w:rFonts w:ascii="Times New Roman" w:hAnsi="Times New Roman" w:cs="Times New Roman"/>
          <w:color w:val="0000FF"/>
        </w:rPr>
      </w:pPr>
    </w:p>
    <w:p w14:paraId="4826C73D" w14:textId="77777777" w:rsidR="008E54A1" w:rsidRDefault="008E54A1">
      <w:pPr>
        <w:pStyle w:val="western"/>
        <w:spacing w:before="0" w:beforeAutospacing="0" w:after="0" w:afterAutospacing="0"/>
        <w:ind w:left="360"/>
        <w:rPr>
          <w:rFonts w:ascii="Times New Roman" w:hAnsi="Times New Roman" w:cs="Times New Roman"/>
          <w:color w:val="0000FF"/>
        </w:rPr>
      </w:pPr>
      <w:r>
        <w:rPr>
          <w:rFonts w:ascii="Times New Roman" w:hAnsi="Times New Roman" w:cs="Times New Roman"/>
          <w:color w:val="000000"/>
        </w:rPr>
        <w:t xml:space="preserve">Middlebury Technology </w:t>
      </w:r>
      <w:smartTag w:uri="urn:schemas-microsoft-com:office:smarttags" w:element="PersonName">
        <w:r>
          <w:rPr>
            <w:rFonts w:ascii="Times New Roman" w:hAnsi="Times New Roman" w:cs="Times New Roman"/>
            <w:color w:val="000000"/>
          </w:rPr>
          <w:t>Helpdesk</w:t>
        </w:r>
      </w:smartTag>
      <w:r>
        <w:rPr>
          <w:rFonts w:ascii="Times New Roman" w:hAnsi="Times New Roman" w:cs="Times New Roman"/>
          <w:color w:val="000000"/>
        </w:rPr>
        <w:t xml:space="preserve"> (computing &amp; media services) 802-443-2200</w:t>
      </w:r>
    </w:p>
    <w:p w14:paraId="12B64FBF" w14:textId="77777777" w:rsidR="008E54A1" w:rsidRDefault="008E54A1">
      <w:pPr>
        <w:pStyle w:val="western"/>
        <w:spacing w:before="0" w:beforeAutospacing="0" w:after="0" w:afterAutospacing="0"/>
        <w:ind w:left="360"/>
        <w:rPr>
          <w:rFonts w:ascii="Times New Roman" w:hAnsi="Times New Roman" w:cs="Times New Roman"/>
          <w:color w:val="0000FF"/>
        </w:rPr>
      </w:pPr>
      <w:r>
        <w:rPr>
          <w:rFonts w:ascii="Times New Roman" w:hAnsi="Times New Roman" w:cs="Times New Roman"/>
          <w:color w:val="000000"/>
        </w:rPr>
        <w:t>Main Library Circulation Desk (borrowing services) 802-443-5494</w:t>
      </w:r>
    </w:p>
    <w:p w14:paraId="771E0B08" w14:textId="77777777" w:rsidR="008E54A1" w:rsidRDefault="008E54A1">
      <w:pPr>
        <w:pStyle w:val="western"/>
        <w:spacing w:before="0" w:beforeAutospacing="0" w:after="0" w:afterAutospacing="0"/>
        <w:ind w:left="360"/>
        <w:rPr>
          <w:rFonts w:ascii="Times New Roman" w:hAnsi="Times New Roman" w:cs="Times New Roman"/>
          <w:color w:val="0000FF"/>
        </w:rPr>
      </w:pPr>
      <w:r>
        <w:rPr>
          <w:rFonts w:ascii="Times New Roman" w:hAnsi="Times New Roman" w:cs="Times New Roman"/>
          <w:color w:val="000000"/>
        </w:rPr>
        <w:t>Main Library Reference Desk (research questions) 802-443-5496</w:t>
      </w:r>
    </w:p>
    <w:p w14:paraId="569A1808" w14:textId="77777777" w:rsidR="009E4B16" w:rsidRDefault="009E4B16">
      <w:pPr>
        <w:pStyle w:val="Heading1"/>
      </w:pPr>
      <w:bookmarkStart w:id="77" w:name="_Toc220910160"/>
      <w:bookmarkStart w:id="78" w:name="_Toc221005088"/>
      <w:bookmarkStart w:id="79" w:name="_Toc221005262"/>
      <w:bookmarkStart w:id="80" w:name="_Toc221005644"/>
      <w:bookmarkStart w:id="81" w:name="_Toc229361879"/>
      <w:bookmarkStart w:id="82" w:name="_Toc229369025"/>
      <w:bookmarkStart w:id="83" w:name="_Toc229369976"/>
      <w:bookmarkStart w:id="84" w:name="_Toc229370060"/>
    </w:p>
    <w:p w14:paraId="7098DAEC" w14:textId="77777777" w:rsidR="009E4B16" w:rsidRDefault="009E4B16" w:rsidP="009E4B16"/>
    <w:p w14:paraId="33137EC7" w14:textId="77777777" w:rsidR="009E4B16" w:rsidRPr="009E4B16" w:rsidRDefault="009E4B16" w:rsidP="009E4B16"/>
    <w:p w14:paraId="0DF379A1" w14:textId="77777777" w:rsidR="009E4B16" w:rsidRDefault="009E4B16">
      <w:pPr>
        <w:pStyle w:val="Heading1"/>
      </w:pPr>
    </w:p>
    <w:p w14:paraId="508DC717" w14:textId="77777777" w:rsidR="009E4B16" w:rsidRDefault="009E4B16">
      <w:pPr>
        <w:pStyle w:val="Heading1"/>
      </w:pPr>
    </w:p>
    <w:p w14:paraId="6A1BA0A2" w14:textId="77777777" w:rsidR="008E54A1" w:rsidRDefault="00AC74F2">
      <w:pPr>
        <w:pStyle w:val="Heading1"/>
      </w:pPr>
      <w:bookmarkStart w:id="85" w:name="_Toc476558738"/>
      <w:r>
        <w:t>The Middlebury College</w:t>
      </w:r>
      <w:r w:rsidR="008E54A1">
        <w:t xml:space="preserve"> Website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7"/>
      <w:bookmarkEnd w:id="78"/>
      <w:bookmarkEnd w:id="79"/>
      <w:bookmarkEnd w:id="80"/>
      <w:bookmarkEnd w:id="81"/>
      <w:bookmarkEnd w:id="82"/>
      <w:bookmarkEnd w:id="83"/>
      <w:bookmarkEnd w:id="84"/>
      <w:bookmarkEnd w:id="85"/>
    </w:p>
    <w:p w14:paraId="40EE5A8B" w14:textId="267FA0D1" w:rsidR="008E54A1" w:rsidRDefault="008E54A1" w:rsidP="001D0B63">
      <w:r>
        <w:t>Many se</w:t>
      </w:r>
      <w:r w:rsidR="001D0B63">
        <w:t xml:space="preserve">rvices are available to you through </w:t>
      </w:r>
      <w:r>
        <w:t xml:space="preserve">the Middlebury College Library </w:t>
      </w:r>
      <w:r w:rsidR="001D0B63">
        <w:t>or</w:t>
      </w:r>
      <w:r w:rsidR="00AC09C5">
        <w:t xml:space="preserve"> Information</w:t>
      </w:r>
      <w:r w:rsidR="001D0B63">
        <w:t xml:space="preserve"> Technology</w:t>
      </w:r>
      <w:r w:rsidR="00AC09C5">
        <w:t xml:space="preserve"> Services </w:t>
      </w:r>
      <w:r>
        <w:t>webpage</w:t>
      </w:r>
      <w:r w:rsidR="001D0B63">
        <w:t>s</w:t>
      </w:r>
      <w:r>
        <w:t xml:space="preserve">. To find the </w:t>
      </w:r>
      <w:r w:rsidR="001D0B63">
        <w:t>library</w:t>
      </w:r>
      <w:r>
        <w:t xml:space="preserve"> website</w:t>
      </w:r>
      <w:r w:rsidR="001044EF">
        <w:fldChar w:fldCharType="begin"/>
      </w:r>
      <w:r>
        <w:instrText>xe "LIS website"</w:instrText>
      </w:r>
      <w:r w:rsidR="001044EF">
        <w:fldChar w:fldCharType="end"/>
      </w:r>
      <w:r>
        <w:t xml:space="preserve"> type </w:t>
      </w:r>
      <w:r>
        <w:lastRenderedPageBreak/>
        <w:t>http://</w:t>
      </w:r>
      <w:r w:rsidR="001D0B63">
        <w:rPr>
          <w:b/>
          <w:bCs/>
        </w:rPr>
        <w:t>go.middlebury.edu/lib</w:t>
      </w:r>
      <w:r>
        <w:rPr>
          <w:b/>
          <w:bCs/>
        </w:rPr>
        <w:t xml:space="preserve"> </w:t>
      </w:r>
      <w:r>
        <w:t>in the Address field of your browser and press</w:t>
      </w:r>
      <w:r w:rsidR="00AC09C5">
        <w:t xml:space="preserve"> </w:t>
      </w:r>
      <w:r>
        <w:t xml:space="preserve"> </w:t>
      </w:r>
      <w:r w:rsidR="009D6586">
        <w:rPr>
          <w:noProof/>
          <w:sz w:val="28"/>
        </w:rPr>
        <w:drawing>
          <wp:inline distT="0" distB="0" distL="0" distR="0" wp14:anchorId="6BF2E430" wp14:editId="77D0F623">
            <wp:extent cx="552450" cy="276225"/>
            <wp:effectExtent l="0" t="0" r="0" b="9525"/>
            <wp:docPr id="2" name="Picture 1"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t>. For specific information about the services of the Technology Helpdesk</w:t>
      </w:r>
      <w:r w:rsidR="001044EF">
        <w:fldChar w:fldCharType="begin"/>
      </w:r>
      <w:r>
        <w:instrText>xe "Technology Helpdesk"</w:instrText>
      </w:r>
      <w:r w:rsidR="001044EF">
        <w:fldChar w:fldCharType="end"/>
      </w:r>
      <w:r>
        <w:t xml:space="preserve"> type http://</w:t>
      </w:r>
      <w:r w:rsidR="004700B2">
        <w:rPr>
          <w:b/>
          <w:bCs/>
        </w:rPr>
        <w:t>go.</w:t>
      </w:r>
      <w:r w:rsidR="004700B2" w:rsidRPr="00AC09C5">
        <w:rPr>
          <w:b/>
          <w:bCs/>
        </w:rPr>
        <w:t>m</w:t>
      </w:r>
      <w:r>
        <w:rPr>
          <w:b/>
          <w:bCs/>
        </w:rPr>
        <w:t>iddlebury.edu/helpdesk</w:t>
      </w:r>
      <w:r>
        <w:t xml:space="preserve"> in the Address field of your browser. </w:t>
      </w:r>
    </w:p>
    <w:p w14:paraId="13144B5C" w14:textId="77777777" w:rsidR="00AC09C5" w:rsidRDefault="00AC09C5"/>
    <w:p w14:paraId="0C9BB921" w14:textId="77777777" w:rsidR="008E54A1" w:rsidRDefault="008E54A1">
      <w:r>
        <w:rPr>
          <w:b/>
          <w:bCs/>
        </w:rPr>
        <w:t xml:space="preserve">GO </w:t>
      </w:r>
      <w:r w:rsidR="001044EF">
        <w:rPr>
          <w:b/>
          <w:bCs/>
        </w:rPr>
        <w:fldChar w:fldCharType="begin"/>
      </w:r>
      <w:r>
        <w:instrText>xe "go utility"</w:instrText>
      </w:r>
      <w:r w:rsidR="001044EF">
        <w:rPr>
          <w:b/>
          <w:bCs/>
        </w:rPr>
        <w:fldChar w:fldCharType="end"/>
      </w:r>
      <w:r>
        <w:t xml:space="preserve">is a utility that gives easy access to registered pages on the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website.  To use this utility from Middlebury at Mills use </w:t>
      </w:r>
      <w:r>
        <w:rPr>
          <w:b/>
        </w:rPr>
        <w:t>http://go.middlebury.edu/</w:t>
      </w:r>
      <w:r>
        <w:rPr>
          <w:b/>
          <w:i/>
        </w:rPr>
        <w:t>destination</w:t>
      </w:r>
      <w:r>
        <w:t>.</w:t>
      </w:r>
    </w:p>
    <w:p w14:paraId="4D19DD03" w14:textId="77777777" w:rsidR="008E54A1" w:rsidRDefault="008E54A1">
      <w:pPr>
        <w:pStyle w:val="Heading1"/>
      </w:pPr>
      <w:bookmarkStart w:id="86" w:name="_Toc142973305"/>
      <w:bookmarkStart w:id="87" w:name="_Toc143052070"/>
      <w:bookmarkStart w:id="88" w:name="_Toc143067896"/>
      <w:bookmarkStart w:id="89" w:name="_Toc143068006"/>
      <w:bookmarkStart w:id="90" w:name="_Toc143068558"/>
      <w:bookmarkStart w:id="91" w:name="_Toc143309860"/>
      <w:bookmarkStart w:id="92" w:name="_Toc143571390"/>
      <w:bookmarkStart w:id="93" w:name="_Toc156014874"/>
      <w:bookmarkStart w:id="94" w:name="_Toc156016031"/>
      <w:bookmarkStart w:id="95" w:name="_Toc173747014"/>
      <w:bookmarkStart w:id="96" w:name="_Toc174170705"/>
      <w:bookmarkStart w:id="97" w:name="_Toc175025485"/>
      <w:bookmarkStart w:id="98" w:name="_Toc175027922"/>
      <w:bookmarkStart w:id="99" w:name="_Toc187648802"/>
      <w:bookmarkStart w:id="100" w:name="_Toc205266981"/>
      <w:bookmarkStart w:id="101" w:name="_Toc205267353"/>
      <w:bookmarkStart w:id="102" w:name="_Toc205271525"/>
      <w:bookmarkStart w:id="103" w:name="_Toc205272014"/>
      <w:bookmarkStart w:id="104" w:name="_Toc205272114"/>
      <w:bookmarkStart w:id="105" w:name="_Toc205696145"/>
      <w:bookmarkStart w:id="106" w:name="_Toc205706059"/>
      <w:bookmarkStart w:id="107" w:name="_Toc205963075"/>
      <w:bookmarkStart w:id="108" w:name="_Toc205963807"/>
      <w:bookmarkStart w:id="109" w:name="_Toc205963920"/>
      <w:bookmarkStart w:id="110" w:name="_Toc205965042"/>
      <w:bookmarkStart w:id="111" w:name="_Toc205966977"/>
      <w:bookmarkStart w:id="112" w:name="_Toc205969208"/>
      <w:bookmarkStart w:id="113" w:name="_Toc206300780"/>
      <w:bookmarkStart w:id="114" w:name="_Toc206300881"/>
      <w:bookmarkStart w:id="115" w:name="_Toc206407282"/>
      <w:bookmarkStart w:id="116" w:name="_Toc206408048"/>
      <w:bookmarkStart w:id="117" w:name="_Toc206408770"/>
      <w:bookmarkStart w:id="118" w:name="_Toc220910161"/>
      <w:bookmarkStart w:id="119" w:name="_Toc221005089"/>
      <w:bookmarkStart w:id="120" w:name="_Toc221005263"/>
      <w:bookmarkStart w:id="121" w:name="_Toc221005645"/>
      <w:bookmarkStart w:id="122" w:name="_Toc229369026"/>
      <w:bookmarkStart w:id="123" w:name="_Toc229369977"/>
      <w:bookmarkStart w:id="124" w:name="_Toc229370061"/>
      <w:bookmarkStart w:id="125" w:name="_Toc476558739"/>
      <w:r>
        <w:t xml:space="preserve">The </w:t>
      </w:r>
      <w:bookmarkEnd w:id="86"/>
      <w:bookmarkEnd w:id="87"/>
      <w:bookmarkEnd w:id="88"/>
      <w:bookmarkEnd w:id="89"/>
      <w:bookmarkEnd w:id="90"/>
      <w:bookmarkEnd w:id="91"/>
      <w:bookmarkEnd w:id="92"/>
      <w:bookmarkEnd w:id="93"/>
      <w:bookmarkEnd w:id="94"/>
      <w:r>
        <w:t xml:space="preserve">Technology </w:t>
      </w:r>
      <w:smartTag w:uri="urn:schemas-microsoft-com:office:smarttags" w:element="PersonName">
        <w:r>
          <w:t>Helpdesk</w:t>
        </w:r>
      </w:smartTag>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4409481" w14:textId="77777777" w:rsidR="009D6586" w:rsidRDefault="009D6586">
      <w:pPr>
        <w:pStyle w:val="western"/>
        <w:rPr>
          <w:rFonts w:ascii="Times New Roman" w:hAnsi="Times New Roman" w:cs="Times New Roman"/>
          <w:color w:val="000000"/>
        </w:rPr>
      </w:pPr>
      <w:r>
        <w:rPr>
          <w:rFonts w:ascii="Times New Roman" w:hAnsi="Times New Roman" w:cs="Times New Roman"/>
          <w:color w:val="000000"/>
        </w:rPr>
        <w:t>The Mills Technology Helpdesk is here to assist the Middlebury language programs with Mills technology resources. If you need assistance with any personal technology-related questions, please seek assistance with your language program’s technical assistant for initial help. If you need additional help, and your program allows you to receive assistance in English, please feel free to contact the Mills Helpdesk directly. While we don’t perform computer repairs, we are available to give advice on problems with hardware, software, or other computing-related issues.</w:t>
      </w:r>
    </w:p>
    <w:p w14:paraId="1E931EE5" w14:textId="77777777" w:rsidR="008E54A1" w:rsidRDefault="008E54A1">
      <w:pPr>
        <w:pStyle w:val="western"/>
        <w:rPr>
          <w:color w:val="000000"/>
        </w:rPr>
      </w:pPr>
      <w:r>
        <w:rPr>
          <w:rFonts w:ascii="Times New Roman" w:hAnsi="Times New Roman" w:cs="Times New Roman"/>
          <w:color w:val="000000"/>
        </w:rPr>
        <w:t>You may contact us to request assistance in the following ways:</w:t>
      </w:r>
    </w:p>
    <w:p w14:paraId="0D150558" w14:textId="77777777" w:rsidR="008E54A1" w:rsidRDefault="008E54A1" w:rsidP="001206B8">
      <w:pPr>
        <w:pStyle w:val="NormalWeb"/>
        <w:numPr>
          <w:ilvl w:val="0"/>
          <w:numId w:val="28"/>
        </w:numPr>
        <w:rPr>
          <w:color w:val="000000"/>
        </w:rPr>
      </w:pPr>
      <w:r>
        <w:rPr>
          <w:color w:val="000000"/>
        </w:rPr>
        <w:t>Call the technology helpdesk at x2005 (510-430-2005)</w:t>
      </w:r>
    </w:p>
    <w:p w14:paraId="7A7AC5C0" w14:textId="77777777" w:rsidR="008E54A1" w:rsidRPr="00171080" w:rsidRDefault="008E54A1" w:rsidP="001206B8">
      <w:pPr>
        <w:pStyle w:val="NormalWeb"/>
        <w:numPr>
          <w:ilvl w:val="0"/>
          <w:numId w:val="28"/>
        </w:numPr>
        <w:rPr>
          <w:rStyle w:val="Hyperlink"/>
          <w:color w:val="000000"/>
          <w:u w:val="none"/>
        </w:rPr>
      </w:pPr>
      <w:r>
        <w:rPr>
          <w:color w:val="000000"/>
        </w:rPr>
        <w:t xml:space="preserve">Send an e-mail message to </w:t>
      </w:r>
      <w:hyperlink r:id="rId10" w:history="1">
        <w:r>
          <w:rPr>
            <w:rStyle w:val="Hyperlink"/>
          </w:rPr>
          <w:t>helpdesk@mills.edu</w:t>
        </w:r>
      </w:hyperlink>
    </w:p>
    <w:p w14:paraId="53014D36" w14:textId="77777777" w:rsidR="008E54A1" w:rsidRDefault="008E54A1" w:rsidP="001206B8">
      <w:pPr>
        <w:pStyle w:val="NormalWeb"/>
        <w:numPr>
          <w:ilvl w:val="0"/>
          <w:numId w:val="28"/>
        </w:numPr>
        <w:rPr>
          <w:color w:val="000000"/>
        </w:rPr>
      </w:pPr>
      <w:r>
        <w:rPr>
          <w:color w:val="000000"/>
        </w:rPr>
        <w:t>Come to the walk-in helpdesk in Lucie Stern Hall, Room 21.</w:t>
      </w:r>
    </w:p>
    <w:p w14:paraId="2361108A" w14:textId="77777777" w:rsidR="008E54A1" w:rsidRDefault="008E54A1">
      <w:pPr>
        <w:pStyle w:val="Heading2"/>
        <w:rPr>
          <w:rFonts w:eastAsia="Arial Unicode MS"/>
        </w:rPr>
      </w:pPr>
      <w:bookmarkStart w:id="126" w:name="_Toc229361880"/>
      <w:bookmarkStart w:id="127" w:name="_Toc229369027"/>
      <w:bookmarkStart w:id="128" w:name="_Toc229369978"/>
      <w:bookmarkStart w:id="129" w:name="_Toc229370062"/>
      <w:bookmarkStart w:id="130" w:name="_Toc476558740"/>
      <w:r>
        <w:t>Technology Helpdesk Hours of Operation</w:t>
      </w:r>
      <w:bookmarkEnd w:id="126"/>
      <w:bookmarkEnd w:id="127"/>
      <w:bookmarkEnd w:id="128"/>
      <w:bookmarkEnd w:id="129"/>
      <w:bookmarkEnd w:id="130"/>
    </w:p>
    <w:p w14:paraId="5DC43DE5" w14:textId="4B7BC730"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Normal hours of operation during the summer are</w:t>
      </w:r>
      <w:r w:rsidR="00CF34A4">
        <w:rPr>
          <w:rFonts w:ascii="Times New Roman" w:hAnsi="Times New Roman" w:cs="Times New Roman"/>
          <w:color w:val="000000"/>
        </w:rPr>
        <w:t>:</w:t>
      </w:r>
    </w:p>
    <w:p w14:paraId="4C876A22" w14:textId="1A53D5EE" w:rsidR="008E54A1" w:rsidRPr="0038158B" w:rsidRDefault="008E54A1" w:rsidP="007A37C6">
      <w:pPr>
        <w:pStyle w:val="western"/>
        <w:numPr>
          <w:ilvl w:val="0"/>
          <w:numId w:val="29"/>
        </w:numPr>
        <w:rPr>
          <w:rFonts w:ascii="Times New Roman" w:hAnsi="Times New Roman" w:cs="Times New Roman"/>
          <w:color w:val="000000"/>
        </w:rPr>
      </w:pPr>
      <w:r w:rsidRPr="0038158B">
        <w:rPr>
          <w:rFonts w:ascii="Times New Roman" w:hAnsi="Times New Roman" w:cs="Times New Roman"/>
          <w:color w:val="000000"/>
        </w:rPr>
        <w:t xml:space="preserve">Monday – Friday: </w:t>
      </w:r>
      <w:r w:rsidR="007A37C6">
        <w:rPr>
          <w:rFonts w:ascii="Times New Roman" w:hAnsi="Times New Roman" w:cs="Times New Roman"/>
          <w:color w:val="000000"/>
        </w:rPr>
        <w:t>7</w:t>
      </w:r>
      <w:r w:rsidRPr="0038158B">
        <w:rPr>
          <w:rFonts w:ascii="Times New Roman" w:hAnsi="Times New Roman" w:cs="Times New Roman"/>
          <w:color w:val="000000"/>
        </w:rPr>
        <w:t>:</w:t>
      </w:r>
      <w:r w:rsidR="00186EE6">
        <w:rPr>
          <w:rFonts w:ascii="Times New Roman" w:hAnsi="Times New Roman" w:cs="Times New Roman"/>
          <w:color w:val="000000"/>
        </w:rPr>
        <w:t>3</w:t>
      </w:r>
      <w:r w:rsidRPr="0038158B">
        <w:rPr>
          <w:rFonts w:ascii="Times New Roman" w:hAnsi="Times New Roman" w:cs="Times New Roman"/>
          <w:color w:val="000000"/>
        </w:rPr>
        <w:t>0 a.m. –</w:t>
      </w:r>
      <w:r w:rsidR="00AC09C5" w:rsidRPr="0038158B">
        <w:rPr>
          <w:rFonts w:ascii="Times New Roman" w:hAnsi="Times New Roman" w:cs="Times New Roman"/>
          <w:color w:val="000000"/>
        </w:rPr>
        <w:t> </w:t>
      </w:r>
      <w:r w:rsidR="007A37C6">
        <w:rPr>
          <w:rFonts w:ascii="Times New Roman" w:hAnsi="Times New Roman" w:cs="Times New Roman"/>
          <w:color w:val="000000"/>
        </w:rPr>
        <w:t>5</w:t>
      </w:r>
      <w:r w:rsidR="00AC09C5" w:rsidRPr="0038158B">
        <w:rPr>
          <w:rFonts w:ascii="Times New Roman" w:hAnsi="Times New Roman" w:cs="Times New Roman"/>
          <w:color w:val="000000"/>
        </w:rPr>
        <w:t>:</w:t>
      </w:r>
      <w:r w:rsidR="007A37C6">
        <w:rPr>
          <w:rFonts w:ascii="Times New Roman" w:hAnsi="Times New Roman" w:cs="Times New Roman"/>
          <w:color w:val="000000"/>
        </w:rPr>
        <w:t>0</w:t>
      </w:r>
      <w:r w:rsidR="00AC09C5" w:rsidRPr="0038158B">
        <w:rPr>
          <w:rFonts w:ascii="Times New Roman" w:hAnsi="Times New Roman" w:cs="Times New Roman"/>
          <w:color w:val="000000"/>
        </w:rPr>
        <w:t>0</w:t>
      </w:r>
      <w:r w:rsidR="003F39E7" w:rsidRPr="0038158B">
        <w:rPr>
          <w:rFonts w:ascii="Times New Roman" w:hAnsi="Times New Roman" w:cs="Times New Roman"/>
          <w:color w:val="FF0000"/>
        </w:rPr>
        <w:t xml:space="preserve"> </w:t>
      </w:r>
      <w:r w:rsidRPr="0038158B">
        <w:rPr>
          <w:rFonts w:ascii="Times New Roman" w:hAnsi="Times New Roman" w:cs="Times New Roman"/>
          <w:color w:val="000000"/>
        </w:rPr>
        <w:t>p.m.</w:t>
      </w:r>
    </w:p>
    <w:p w14:paraId="01FF826E" w14:textId="11AEECBD"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The helpdesk will be closed on July </w:t>
      </w:r>
      <w:r w:rsidR="009F155B">
        <w:rPr>
          <w:rFonts w:ascii="Times New Roman" w:hAnsi="Times New Roman" w:cs="Times New Roman"/>
        </w:rPr>
        <w:t>4</w:t>
      </w:r>
      <w:r w:rsidRPr="002A7626">
        <w:rPr>
          <w:rFonts w:ascii="Times New Roman" w:hAnsi="Times New Roman" w:cs="Times New Roman"/>
          <w:color w:val="FF0000"/>
        </w:rPr>
        <w:t xml:space="preserve"> </w:t>
      </w:r>
      <w:r>
        <w:rPr>
          <w:rFonts w:ascii="Times New Roman" w:hAnsi="Times New Roman" w:cs="Times New Roman"/>
          <w:color w:val="000000"/>
        </w:rPr>
        <w:t>for</w:t>
      </w:r>
      <w:r w:rsidR="004700B2">
        <w:rPr>
          <w:rFonts w:ascii="Times New Roman" w:hAnsi="Times New Roman" w:cs="Times New Roman"/>
          <w:color w:val="000000"/>
        </w:rPr>
        <w:t xml:space="preserve"> </w:t>
      </w:r>
      <w:r>
        <w:rPr>
          <w:rFonts w:ascii="Times New Roman" w:hAnsi="Times New Roman" w:cs="Times New Roman"/>
          <w:color w:val="000000"/>
        </w:rPr>
        <w:t>the Independence Day Holiday.</w:t>
      </w:r>
    </w:p>
    <w:p w14:paraId="423B74E7" w14:textId="77777777" w:rsidR="008E54A1" w:rsidRDefault="008E54A1">
      <w:pPr>
        <w:pStyle w:val="western"/>
        <w:spacing w:before="0" w:beforeAutospacing="0" w:after="0" w:afterAutospacing="0"/>
        <w:rPr>
          <w:rFonts w:ascii="Times New Roman" w:hAnsi="Times New Roman" w:cs="Times New Roman"/>
          <w:color w:val="000000"/>
        </w:rPr>
      </w:pPr>
    </w:p>
    <w:p w14:paraId="75F76615" w14:textId="77777777" w:rsidR="008E54A1" w:rsidRDefault="008E54A1">
      <w:r>
        <w:br w:type="page"/>
      </w:r>
    </w:p>
    <w:p w14:paraId="34D606F9" w14:textId="0B005617" w:rsidR="008E54A1" w:rsidRDefault="008E54A1" w:rsidP="00CF34A4">
      <w:pPr>
        <w:pStyle w:val="Heading2"/>
      </w:pPr>
      <w:bookmarkStart w:id="131" w:name="_Toc142114932"/>
      <w:bookmarkStart w:id="132" w:name="_Toc142118139"/>
      <w:bookmarkStart w:id="133" w:name="_Toc142290217"/>
      <w:bookmarkStart w:id="134" w:name="_Toc142296080"/>
      <w:bookmarkStart w:id="135" w:name="_Toc142296178"/>
      <w:bookmarkStart w:id="136" w:name="_Toc142446884"/>
      <w:bookmarkStart w:id="137" w:name="_Toc142448336"/>
      <w:bookmarkStart w:id="138" w:name="_Toc142448888"/>
      <w:bookmarkStart w:id="139" w:name="_Toc142449127"/>
      <w:bookmarkStart w:id="140" w:name="_Toc142457000"/>
      <w:bookmarkStart w:id="141" w:name="_Toc142723870"/>
      <w:bookmarkStart w:id="142" w:name="_Toc142973308"/>
      <w:bookmarkStart w:id="143" w:name="_Toc143052073"/>
      <w:bookmarkStart w:id="144" w:name="_Toc143067899"/>
      <w:bookmarkStart w:id="145" w:name="_Toc143068009"/>
      <w:bookmarkStart w:id="146" w:name="_Toc143068561"/>
      <w:bookmarkStart w:id="147" w:name="_Toc143309863"/>
      <w:bookmarkStart w:id="148" w:name="_Toc143571393"/>
      <w:bookmarkStart w:id="149" w:name="_Toc156014877"/>
      <w:bookmarkStart w:id="150" w:name="_Toc156016034"/>
      <w:bookmarkStart w:id="151" w:name="_Toc173747017"/>
      <w:bookmarkStart w:id="152" w:name="_Toc174170708"/>
      <w:bookmarkStart w:id="153" w:name="_Toc175025488"/>
      <w:bookmarkStart w:id="154" w:name="_Toc175027925"/>
      <w:bookmarkStart w:id="155" w:name="_Toc187648805"/>
      <w:bookmarkStart w:id="156" w:name="_Toc205266984"/>
      <w:bookmarkStart w:id="157" w:name="_Toc205267356"/>
      <w:bookmarkStart w:id="158" w:name="_Toc205271528"/>
      <w:bookmarkStart w:id="159" w:name="_Toc205272017"/>
      <w:bookmarkStart w:id="160" w:name="_Toc205272117"/>
      <w:bookmarkStart w:id="161" w:name="_Toc205696148"/>
      <w:bookmarkStart w:id="162" w:name="_Toc205706062"/>
      <w:bookmarkStart w:id="163" w:name="_Toc205963078"/>
      <w:bookmarkStart w:id="164" w:name="_Toc205963810"/>
      <w:bookmarkStart w:id="165" w:name="_Toc205963923"/>
      <w:bookmarkStart w:id="166" w:name="_Toc205965045"/>
      <w:bookmarkStart w:id="167" w:name="_Toc205966980"/>
      <w:bookmarkStart w:id="168" w:name="_Toc205969211"/>
      <w:bookmarkStart w:id="169" w:name="_Toc206300783"/>
      <w:bookmarkStart w:id="170" w:name="_Toc206300884"/>
      <w:bookmarkStart w:id="171" w:name="_Toc206407285"/>
      <w:bookmarkStart w:id="172" w:name="_Toc206408051"/>
      <w:bookmarkStart w:id="173" w:name="_Toc206408773"/>
      <w:bookmarkStart w:id="174" w:name="_Toc220910164"/>
      <w:bookmarkStart w:id="175" w:name="_Toc221005092"/>
      <w:bookmarkStart w:id="176" w:name="_Toc221005266"/>
      <w:bookmarkStart w:id="177" w:name="_Toc221005648"/>
      <w:bookmarkStart w:id="178" w:name="_Toc229361881"/>
      <w:bookmarkStart w:id="179" w:name="_Toc229369028"/>
      <w:bookmarkStart w:id="180" w:name="_Toc229369979"/>
      <w:bookmarkStart w:id="181" w:name="_Toc229370063"/>
      <w:bookmarkStart w:id="182" w:name="_Toc476558741"/>
      <w:r>
        <w:lastRenderedPageBreak/>
        <w:t>Written Documentation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4572C30" w14:textId="04F37281" w:rsidR="008E54A1" w:rsidRDefault="001044EF">
      <w:r>
        <w:fldChar w:fldCharType="begin"/>
      </w:r>
      <w:r w:rsidR="008E54A1">
        <w:instrText>xe "Documentation"</w:instrText>
      </w:r>
      <w:r>
        <w:fldChar w:fldCharType="end"/>
      </w:r>
      <w:r>
        <w:fldChar w:fldCharType="begin"/>
      </w:r>
      <w:r w:rsidR="008E54A1">
        <w:instrText>xe "how-to guides"</w:instrText>
      </w:r>
      <w:r>
        <w:fldChar w:fldCharType="end"/>
      </w:r>
      <w:r>
        <w:fldChar w:fldCharType="begin"/>
      </w:r>
      <w:r w:rsidR="008E54A1">
        <w:instrText>xe "Technology Helpdesk:documentation"</w:instrText>
      </w:r>
      <w:r>
        <w:fldChar w:fldCharType="end"/>
      </w:r>
      <w:r w:rsidR="001D0B63">
        <w:t>Middlebury College ITS</w:t>
      </w:r>
      <w:r w:rsidR="008E54A1">
        <w:t xml:space="preserve"> provides written documentation with detailed instructions on a variety of computing topics on the Technology </w:t>
      </w:r>
      <w:smartTag w:uri="urn:schemas-microsoft-com:office:smarttags" w:element="PersonName">
        <w:r w:rsidR="008E54A1">
          <w:t>Helpdesk</w:t>
        </w:r>
      </w:smartTag>
      <w:r w:rsidR="008E54A1">
        <w:t xml:space="preserve"> website. In the </w:t>
      </w:r>
      <w:r w:rsidR="008E54A1">
        <w:rPr>
          <w:bCs/>
        </w:rPr>
        <w:t>Address</w:t>
      </w:r>
      <w:r w:rsidR="008E54A1">
        <w:t xml:space="preserve"> field of your browser </w:t>
      </w:r>
      <w:r w:rsidR="008E54A1" w:rsidRPr="001D0B63">
        <w:t>type</w:t>
      </w:r>
      <w:r w:rsidR="008E54A1" w:rsidRPr="002C3388">
        <w:rPr>
          <w:b/>
          <w:bCs/>
        </w:rPr>
        <w:t xml:space="preserve"> </w:t>
      </w:r>
      <w:r w:rsidR="002C3388" w:rsidRPr="002C3388">
        <w:rPr>
          <w:b/>
          <w:bCs/>
        </w:rPr>
        <w:t>http://www.middlebury.edu/offices/technology/help/technology</w:t>
      </w:r>
      <w:r>
        <w:rPr>
          <w:b/>
          <w:color w:val="000000"/>
        </w:rPr>
        <w:fldChar w:fldCharType="begin"/>
      </w:r>
      <w:r w:rsidR="008E54A1">
        <w:instrText>xe "go utility"</w:instrText>
      </w:r>
      <w:r>
        <w:rPr>
          <w:b/>
          <w:color w:val="000000"/>
        </w:rPr>
        <w:fldChar w:fldCharType="end"/>
      </w:r>
      <w:r w:rsidR="008E54A1">
        <w:rPr>
          <w:color w:val="000000"/>
        </w:rPr>
        <w:t xml:space="preserve"> and press </w:t>
      </w:r>
      <w:r w:rsidR="009D6586">
        <w:rPr>
          <w:noProof/>
          <w:color w:val="000000"/>
        </w:rPr>
        <w:drawing>
          <wp:inline distT="0" distB="0" distL="0" distR="0" wp14:anchorId="60290663" wp14:editId="7A4A295D">
            <wp:extent cx="457200" cy="180975"/>
            <wp:effectExtent l="0" t="0" r="0" b="9525"/>
            <wp:docPr id="3" name="Picture 2"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k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8E54A1">
        <w:rPr>
          <w:color w:val="000000"/>
        </w:rPr>
        <w:t xml:space="preserve"> to view our website offerings. </w:t>
      </w:r>
    </w:p>
    <w:p w14:paraId="7F4720AC" w14:textId="77777777" w:rsidR="008E54A1" w:rsidRDefault="008E54A1" w:rsidP="003F780B">
      <w:pPr>
        <w:pStyle w:val="Heading2"/>
        <w:rPr>
          <w:rFonts w:eastAsia="Arial Unicode MS"/>
        </w:rPr>
      </w:pPr>
      <w:bookmarkStart w:id="183" w:name="_Toc476558742"/>
      <w:bookmarkStart w:id="184" w:name="_Toc229361882"/>
      <w:bookmarkStart w:id="185" w:name="_Toc229369029"/>
      <w:bookmarkStart w:id="186" w:name="_Toc229369980"/>
      <w:bookmarkStart w:id="187" w:name="_Toc229370064"/>
      <w:r>
        <w:t>Computer Purchases</w:t>
      </w:r>
      <w:bookmarkEnd w:id="183"/>
      <w:r>
        <w:t xml:space="preserve"> </w:t>
      </w:r>
      <w:bookmarkEnd w:id="184"/>
      <w:bookmarkEnd w:id="185"/>
      <w:bookmarkEnd w:id="186"/>
      <w:bookmarkEnd w:id="187"/>
    </w:p>
    <w:p w14:paraId="66BD749F" w14:textId="77777777" w:rsidR="008E54A1" w:rsidRDefault="008E54A1" w:rsidP="0090353C">
      <w:pPr>
        <w:pStyle w:val="western"/>
        <w:spacing w:before="0" w:beforeAutospacing="0" w:after="0" w:afterAutospacing="0"/>
      </w:pPr>
      <w:r>
        <w:rPr>
          <w:rFonts w:ascii="Times New Roman" w:hAnsi="Times New Roman" w:cs="Times New Roman"/>
        </w:rPr>
        <w:t>Dell and Apple offer discounts to students on certain models of their computers.</w:t>
      </w:r>
      <w:r w:rsidR="0090353C" w:rsidRPr="0090353C">
        <w:rPr>
          <w:rFonts w:ascii="Arial" w:eastAsia="Times New Roman" w:hAnsi="Arial" w:cs="Arial"/>
          <w:sz w:val="18"/>
          <w:szCs w:val="18"/>
        </w:rPr>
        <w:t xml:space="preserve"> </w:t>
      </w:r>
      <w:r w:rsidR="0090353C" w:rsidRPr="0090353C">
        <w:rPr>
          <w:rFonts w:ascii="Times New Roman" w:eastAsia="Times New Roman" w:hAnsi="Times New Roman" w:cs="Times New Roman"/>
        </w:rPr>
        <w:t xml:space="preserve">You can purchase Apple computers at a discount through the </w:t>
      </w:r>
      <w:r w:rsidR="0090353C">
        <w:rPr>
          <w:rFonts w:ascii="Times New Roman" w:eastAsia="Times New Roman" w:hAnsi="Times New Roman" w:cs="Times New Roman"/>
        </w:rPr>
        <w:t xml:space="preserve">Middlebury College </w:t>
      </w:r>
      <w:r w:rsidR="0090353C" w:rsidRPr="0090353C">
        <w:rPr>
          <w:rFonts w:ascii="Times New Roman" w:eastAsia="Times New Roman" w:hAnsi="Times New Roman" w:cs="Times New Roman"/>
        </w:rPr>
        <w:t>Book store or Dell’s thought  </w:t>
      </w:r>
      <w:hyperlink r:id="rId11" w:history="1">
        <w:r w:rsidR="0090353C" w:rsidRPr="0090353C">
          <w:rPr>
            <w:rStyle w:val="Hyperlink"/>
            <w:rFonts w:eastAsia="Times New Roman"/>
          </w:rPr>
          <w:t>http://www.dell.com/university</w:t>
        </w:r>
      </w:hyperlink>
      <w:r w:rsidR="0090353C" w:rsidRPr="0090353C">
        <w:rPr>
          <w:rFonts w:ascii="Times New Roman" w:eastAsia="Times New Roman" w:hAnsi="Times New Roman" w:cs="Times New Roman"/>
        </w:rPr>
        <w:t xml:space="preserve"> using Member ID: US7789590</w:t>
      </w:r>
      <w:r w:rsidRPr="0090353C">
        <w:rPr>
          <w:rFonts w:ascii="Times New Roman" w:hAnsi="Times New Roman" w:cs="Times New Roman"/>
          <w:color w:val="000000"/>
        </w:rPr>
        <w:t>.</w:t>
      </w:r>
      <w:r>
        <w:rPr>
          <w:rFonts w:ascii="Times New Roman" w:hAnsi="Times New Roman" w:cs="Times New Roman"/>
          <w:color w:val="000000"/>
        </w:rPr>
        <w:t xml:space="preserve"> </w:t>
      </w:r>
      <w:r w:rsidR="0090353C">
        <w:rPr>
          <w:rFonts w:ascii="Times New Roman" w:hAnsi="Times New Roman" w:cs="Times New Roman"/>
          <w:color w:val="000000"/>
        </w:rPr>
        <w:t xml:space="preserve"> Here are some guidelines on purchasing a computer: </w:t>
      </w:r>
      <w:hyperlink r:id="rId12" w:history="1">
        <w:r w:rsidR="0090353C" w:rsidRPr="00F52B7C">
          <w:rPr>
            <w:rStyle w:val="Hyperlink"/>
          </w:rPr>
          <w:t>http://mediawiki.middlebury.edu/wiki/LIS/Computer_purchase_guidelines</w:t>
        </w:r>
      </w:hyperlink>
      <w:r w:rsidR="0090353C">
        <w:rPr>
          <w:rFonts w:ascii="Times New Roman" w:hAnsi="Times New Roman" w:cs="Times New Roman"/>
          <w:color w:val="000000"/>
        </w:rPr>
        <w:t>, or y</w:t>
      </w:r>
      <w:r>
        <w:rPr>
          <w:rFonts w:ascii="Times New Roman" w:hAnsi="Times New Roman" w:cs="Times New Roman"/>
        </w:rPr>
        <w:t>ou may also call the Middlebury Technology Helpdesk at 802</w:t>
      </w:r>
      <w:r w:rsidR="00AC09C5">
        <w:rPr>
          <w:rFonts w:ascii="Times New Roman" w:hAnsi="Times New Roman" w:cs="Times New Roman"/>
        </w:rPr>
        <w:t>-</w:t>
      </w:r>
      <w:r>
        <w:rPr>
          <w:rFonts w:ascii="Times New Roman" w:hAnsi="Times New Roman" w:cs="Times New Roman"/>
        </w:rPr>
        <w:t>443-2200 with questions.</w:t>
      </w:r>
    </w:p>
    <w:p w14:paraId="0D2FE7A2" w14:textId="77777777" w:rsidR="008E54A1" w:rsidRDefault="008E54A1">
      <w:pPr>
        <w:pStyle w:val="Heading1"/>
        <w:rPr>
          <w:rFonts w:eastAsia="Arial Unicode MS"/>
          <w:iCs/>
        </w:rPr>
      </w:pPr>
      <w:bookmarkStart w:id="188" w:name="_Toc229361883"/>
      <w:bookmarkStart w:id="189" w:name="_Toc229369030"/>
      <w:bookmarkStart w:id="190" w:name="_Toc229369981"/>
      <w:bookmarkStart w:id="191" w:name="_Toc229370065"/>
      <w:bookmarkStart w:id="192" w:name="_Toc476558743"/>
      <w:r>
        <w:t xml:space="preserve">Computing Sites </w:t>
      </w:r>
      <w:r w:rsidR="00AC09C5">
        <w:t>at</w:t>
      </w:r>
      <w:r>
        <w:t xml:space="preserve"> </w:t>
      </w:r>
      <w:smartTag w:uri="urn:schemas-microsoft-com:office:smarttags" w:element="place">
        <w:smartTag w:uri="urn:schemas-microsoft-com:office:smarttags" w:element="PlaceName">
          <w:r>
            <w:t>Mills</w:t>
          </w:r>
        </w:smartTag>
        <w:r>
          <w:t xml:space="preserve"> </w:t>
        </w:r>
        <w:smartTag w:uri="urn:schemas-microsoft-com:office:smarttags" w:element="PlaceType">
          <w:r>
            <w:t>College</w:t>
          </w:r>
        </w:smartTag>
      </w:smartTag>
      <w:bookmarkEnd w:id="188"/>
      <w:bookmarkEnd w:id="189"/>
      <w:bookmarkEnd w:id="190"/>
      <w:bookmarkEnd w:id="191"/>
      <w:bookmarkEnd w:id="192"/>
    </w:p>
    <w:p w14:paraId="01D5EC99" w14:textId="77777777" w:rsidR="003F39E7" w:rsidRDefault="008E54A1" w:rsidP="003F39E7">
      <w:pPr>
        <w:rPr>
          <w:color w:val="000000"/>
        </w:rPr>
      </w:pPr>
      <w:r>
        <w:rPr>
          <w:color w:val="000000"/>
        </w:rPr>
        <w:t xml:space="preserve">Each language program at Mills has been assigned to a computing lab. </w:t>
      </w:r>
      <w:r w:rsidR="003F39E7">
        <w:rPr>
          <w:color w:val="000000"/>
        </w:rPr>
        <w:t>All are dual purpose and may have classes scheduled in them for one or more hours per day.</w:t>
      </w:r>
    </w:p>
    <w:p w14:paraId="06E26CA6" w14:textId="77777777" w:rsidR="00AC09C5" w:rsidRDefault="00AC09C5"/>
    <w:p w14:paraId="376EBF39" w14:textId="77777777" w:rsidR="008E54A1" w:rsidRDefault="003F39E7" w:rsidP="00580279">
      <w:pPr>
        <w:rPr>
          <w:color w:val="000000"/>
        </w:rPr>
      </w:pPr>
      <w:r w:rsidRPr="00AC09C5">
        <w:t>Check</w:t>
      </w:r>
      <w:r w:rsidR="00AC09C5">
        <w:t xml:space="preserve"> your</w:t>
      </w:r>
      <w:r w:rsidRPr="00AC09C5">
        <w:t xml:space="preserve"> </w:t>
      </w:r>
      <w:r w:rsidR="004700B2" w:rsidRPr="00AC09C5">
        <w:t>arrival packet for the location of your school’s lab.</w:t>
      </w:r>
      <w:r w:rsidR="004700B2">
        <w:rPr>
          <w:color w:val="FF0000"/>
        </w:rPr>
        <w:t xml:space="preserve">  </w:t>
      </w:r>
      <w:r w:rsidR="008E54A1">
        <w:rPr>
          <w:color w:val="000000"/>
        </w:rPr>
        <w:t xml:space="preserve">All computers in labs are on the college network and offer black and white printing.  </w:t>
      </w:r>
      <w:r w:rsidR="008E54A1" w:rsidRPr="00AC09C5">
        <w:t xml:space="preserve">Printing </w:t>
      </w:r>
      <w:r w:rsidRPr="00AC09C5">
        <w:t>Kiosks may also be available in residence halls.</w:t>
      </w:r>
      <w:r>
        <w:rPr>
          <w:color w:val="000000"/>
        </w:rPr>
        <w:t xml:space="preserve">  </w:t>
      </w:r>
      <w:r w:rsidR="008E54A1">
        <w:rPr>
          <w:color w:val="000000"/>
        </w:rPr>
        <w:t>The printing kiosks are not connected to the college network, so you will need to bring the file you want to print on a USB flash drive</w:t>
      </w:r>
      <w:r w:rsidR="00580279">
        <w:rPr>
          <w:color w:val="000000"/>
        </w:rPr>
        <w:t>.</w:t>
      </w:r>
      <w:r>
        <w:rPr>
          <w:color w:val="000000"/>
        </w:rPr>
        <w:t xml:space="preserve">  </w:t>
      </w:r>
      <w:r w:rsidR="008E54A1">
        <w:rPr>
          <w:color w:val="000000"/>
        </w:rPr>
        <w:t> </w:t>
      </w:r>
    </w:p>
    <w:p w14:paraId="2EAAD0E7" w14:textId="77777777" w:rsidR="008E54A1" w:rsidRDefault="008E54A1">
      <w:pPr>
        <w:rPr>
          <w:color w:val="000000"/>
        </w:rPr>
      </w:pPr>
      <w:r>
        <w:rPr>
          <w:color w:val="000000"/>
        </w:rPr>
        <w:t> </w:t>
      </w:r>
    </w:p>
    <w:p w14:paraId="6A1D0B5A" w14:textId="77777777" w:rsidR="008E54A1" w:rsidRDefault="008E54A1">
      <w:pPr>
        <w:pStyle w:val="Normal1"/>
        <w:spacing w:before="0" w:after="0"/>
        <w:rPr>
          <w:sz w:val="16"/>
          <w:szCs w:val="16"/>
        </w:rPr>
      </w:pPr>
    </w:p>
    <w:p w14:paraId="774968F0" w14:textId="77777777" w:rsidR="008E54A1" w:rsidRPr="002B3EF2" w:rsidRDefault="008E54A1" w:rsidP="009B465C">
      <w:pPr>
        <w:pStyle w:val="Heading1"/>
      </w:pPr>
      <w:bookmarkStart w:id="193" w:name="_GoBack"/>
      <w:r>
        <w:br w:type="page"/>
      </w:r>
      <w:bookmarkStart w:id="194" w:name="_Toc229361884"/>
      <w:bookmarkStart w:id="195" w:name="_Toc229369031"/>
      <w:bookmarkStart w:id="196" w:name="_Toc229369982"/>
      <w:bookmarkStart w:id="197" w:name="_Toc229370066"/>
      <w:r w:rsidRPr="002B3EF2">
        <w:lastRenderedPageBreak/>
        <w:t>Library</w:t>
      </w:r>
      <w:bookmarkEnd w:id="194"/>
      <w:bookmarkEnd w:id="195"/>
      <w:bookmarkEnd w:id="196"/>
      <w:bookmarkEnd w:id="197"/>
      <w:r w:rsidRPr="002B3EF2">
        <w:t xml:space="preserve"> </w:t>
      </w:r>
    </w:p>
    <w:bookmarkEnd w:id="193"/>
    <w:p w14:paraId="3202FC33" w14:textId="77777777" w:rsidR="008E54A1" w:rsidRDefault="008E54A1" w:rsidP="001D0B63">
      <w:r>
        <w:rPr>
          <w:color w:val="000000"/>
        </w:rPr>
        <w:t>Middl</w:t>
      </w:r>
      <w:r w:rsidR="001D0B63">
        <w:rPr>
          <w:color w:val="000000"/>
        </w:rPr>
        <w:t>ebury language materials are</w:t>
      </w:r>
      <w:r>
        <w:rPr>
          <w:color w:val="000000"/>
        </w:rPr>
        <w:t xml:space="preserve"> housed in the F.W. Olin Library.</w:t>
      </w:r>
      <w:r w:rsidR="00657ED8" w:rsidRPr="00AC09C5">
        <w:rPr>
          <w:color w:val="FF0000"/>
        </w:rPr>
        <w:t xml:space="preserve"> </w:t>
      </w:r>
      <w:r w:rsidR="00AC09C5" w:rsidRPr="00AC09C5">
        <w:rPr>
          <w:color w:val="FF0000"/>
        </w:rPr>
        <w:t xml:space="preserve"> </w:t>
      </w:r>
      <w:r>
        <w:rPr>
          <w:color w:val="000000"/>
        </w:rPr>
        <w:t>The M</w:t>
      </w:r>
      <w:r w:rsidR="007A37C6">
        <w:rPr>
          <w:color w:val="000000"/>
        </w:rPr>
        <w:t>ills library also has</w:t>
      </w:r>
      <w:r>
        <w:rPr>
          <w:color w:val="000000"/>
        </w:rPr>
        <w:t xml:space="preserve"> </w:t>
      </w:r>
      <w:r w:rsidR="001D0B63">
        <w:rPr>
          <w:color w:val="000000"/>
        </w:rPr>
        <w:t>Italian materials</w:t>
      </w:r>
      <w:r w:rsidR="007A37C6">
        <w:rPr>
          <w:color w:val="000000"/>
        </w:rPr>
        <w:t>, which students in the</w:t>
      </w:r>
      <w:r>
        <w:rPr>
          <w:color w:val="000000"/>
        </w:rPr>
        <w:t xml:space="preserve"> </w:t>
      </w:r>
      <w:r w:rsidR="00580279">
        <w:rPr>
          <w:color w:val="000000"/>
        </w:rPr>
        <w:t>Italian</w:t>
      </w:r>
      <w:r>
        <w:rPr>
          <w:color w:val="000000"/>
        </w:rPr>
        <w:t xml:space="preserve"> schools may use.  Mills and Middlebury language materials are housed in different sections, using different call number systems. You can locate all materials using the Mills Library catalog. </w:t>
      </w:r>
      <w:r w:rsidR="001D0B63">
        <w:rPr>
          <w:color w:val="000000"/>
        </w:rPr>
        <w:t xml:space="preserve">Be sure to consult the Olin Library catalog first, before checking the catalog at Middlebury. </w:t>
      </w:r>
      <w:r>
        <w:rPr>
          <w:color w:val="000000"/>
        </w:rPr>
        <w:t>For further information and online access see the Middlebury at Mills portal (</w:t>
      </w:r>
      <w:hyperlink r:id="rId13" w:history="1">
        <w:r w:rsidRPr="002A7626">
          <w:rPr>
            <w:rStyle w:val="Hyperlink"/>
          </w:rPr>
          <w:t>http://go.middlebury.edu/lismiddatmills</w:t>
        </w:r>
      </w:hyperlink>
      <w:r>
        <w:rPr>
          <w:color w:val="000000"/>
        </w:rPr>
        <w:t xml:space="preserve">) </w:t>
      </w:r>
    </w:p>
    <w:p w14:paraId="3791F3AA" w14:textId="77777777" w:rsidR="008E54A1" w:rsidRDefault="008E54A1">
      <w:pPr>
        <w:pStyle w:val="Heading2"/>
        <w:rPr>
          <w:rFonts w:eastAsia="Arial Unicode MS"/>
        </w:rPr>
      </w:pPr>
      <w:bookmarkStart w:id="198" w:name="_Toc229361885"/>
      <w:bookmarkStart w:id="199" w:name="_Toc229369032"/>
      <w:bookmarkStart w:id="200" w:name="_Toc229369983"/>
      <w:bookmarkStart w:id="201" w:name="_Toc229370067"/>
      <w:bookmarkStart w:id="202" w:name="_Toc476558744"/>
      <w:r>
        <w:t>Get Help From A Reference Librarian</w:t>
      </w:r>
      <w:bookmarkEnd w:id="198"/>
      <w:bookmarkEnd w:id="199"/>
      <w:bookmarkEnd w:id="200"/>
      <w:bookmarkEnd w:id="201"/>
      <w:bookmarkEnd w:id="202"/>
    </w:p>
    <w:p w14:paraId="753D9101" w14:textId="77777777"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Reference librarians are happy to provide help searching for library materials. You may contact a Mills reference librarian at x2385 (510-430-2385) or email </w:t>
      </w:r>
      <w:hyperlink r:id="rId14" w:history="1">
        <w:r>
          <w:rPr>
            <w:rStyle w:val="Hyperlink"/>
          </w:rPr>
          <w:t>askalib@mills.edu</w:t>
        </w:r>
      </w:hyperlink>
      <w:r>
        <w:rPr>
          <w:rFonts w:ascii="Times New Roman" w:hAnsi="Times New Roman" w:cs="Times New Roman"/>
          <w:color w:val="000000"/>
        </w:rPr>
        <w:t xml:space="preserve">. Mills reference librarians are normally available during the following hours: </w:t>
      </w:r>
    </w:p>
    <w:p w14:paraId="55F0C1CE" w14:textId="77777777" w:rsidR="008E54A1" w:rsidRPr="0038158B" w:rsidRDefault="008E54A1" w:rsidP="001206B8">
      <w:pPr>
        <w:numPr>
          <w:ilvl w:val="0"/>
          <w:numId w:val="30"/>
        </w:numPr>
        <w:spacing w:before="100" w:beforeAutospacing="1" w:after="100" w:afterAutospacing="1"/>
        <w:rPr>
          <w:color w:val="000000"/>
        </w:rPr>
      </w:pPr>
      <w:r w:rsidRPr="0038158B">
        <w:rPr>
          <w:color w:val="000000"/>
        </w:rPr>
        <w:t xml:space="preserve">Mon - Fri </w:t>
      </w:r>
      <w:r w:rsidR="00C86023" w:rsidRPr="0038158B">
        <w:t>1:00</w:t>
      </w:r>
      <w:r w:rsidRPr="0038158B">
        <w:rPr>
          <w:color w:val="000000"/>
        </w:rPr>
        <w:t xml:space="preserve"> – 6:00 pm</w:t>
      </w:r>
    </w:p>
    <w:p w14:paraId="1047F227" w14:textId="77777777" w:rsidR="002B3EF2" w:rsidRPr="002B3EF2" w:rsidRDefault="008E54A1" w:rsidP="00EF73D4">
      <w:pPr>
        <w:spacing w:before="120" w:after="120"/>
        <w:rPr>
          <w:b/>
          <w:bCs/>
          <w:color w:val="000000"/>
        </w:rPr>
      </w:pPr>
      <w:r>
        <w:rPr>
          <w:color w:val="000000"/>
        </w:rPr>
        <w:t xml:space="preserve">You can also contact a reference librarian at </w:t>
      </w:r>
      <w:smartTag w:uri="urn:schemas-microsoft-com:office:smarttags" w:element="place">
        <w:smartTag w:uri="urn:schemas-microsoft-com:office:smarttags" w:element="PlaceName">
          <w:r>
            <w:rPr>
              <w:color w:val="000000"/>
            </w:rPr>
            <w:t>Middlebury</w:t>
          </w:r>
        </w:smartTag>
        <w:r>
          <w:rPr>
            <w:color w:val="000000"/>
          </w:rPr>
          <w:t xml:space="preserve"> </w:t>
        </w:r>
        <w:smartTag w:uri="urn:schemas-microsoft-com:office:smarttags" w:element="PlaceType">
          <w:r>
            <w:rPr>
              <w:color w:val="000000"/>
            </w:rPr>
            <w:t>College</w:t>
          </w:r>
        </w:smartTag>
      </w:smartTag>
      <w:r>
        <w:rPr>
          <w:color w:val="000000"/>
        </w:rPr>
        <w:t>.</w:t>
      </w:r>
      <w:r w:rsidR="00EF73D4">
        <w:rPr>
          <w:color w:val="000000"/>
        </w:rPr>
        <w:t xml:space="preserve"> Use </w:t>
      </w:r>
      <w:hyperlink r:id="rId15" w:history="1">
        <w:r w:rsidR="00EF73D4" w:rsidRPr="008B047F">
          <w:rPr>
            <w:rStyle w:val="Hyperlink"/>
          </w:rPr>
          <w:t>http://go.middlebury.edu/askus</w:t>
        </w:r>
      </w:hyperlink>
      <w:r w:rsidR="00EF73D4">
        <w:rPr>
          <w:color w:val="000000"/>
        </w:rPr>
        <w:t>, and choose from among the options (except in person) – email, text a message, or chat.</w:t>
      </w:r>
      <w:r>
        <w:rPr>
          <w:color w:val="000000"/>
        </w:rPr>
        <w:t xml:space="preserve"> </w:t>
      </w:r>
      <w:bookmarkStart w:id="203" w:name="_Toc229361886"/>
      <w:bookmarkStart w:id="204" w:name="_Toc229369033"/>
      <w:bookmarkStart w:id="205" w:name="_Toc229369984"/>
      <w:bookmarkStart w:id="206" w:name="_Toc229370068"/>
    </w:p>
    <w:p w14:paraId="33216E60" w14:textId="77777777" w:rsidR="008E54A1" w:rsidRPr="002B3EF2" w:rsidRDefault="008E54A1" w:rsidP="002B3EF2">
      <w:pPr>
        <w:spacing w:before="120" w:after="120"/>
        <w:rPr>
          <w:rFonts w:ascii="Arial" w:eastAsia="Arial Unicode MS" w:hAnsi="Arial" w:cs="Arial"/>
          <w:b/>
          <w:bCs/>
          <w:sz w:val="32"/>
          <w:szCs w:val="32"/>
        </w:rPr>
      </w:pPr>
      <w:r w:rsidRPr="002B3EF2">
        <w:rPr>
          <w:rFonts w:ascii="Arial" w:hAnsi="Arial" w:cs="Arial"/>
          <w:b/>
          <w:bCs/>
          <w:sz w:val="32"/>
          <w:szCs w:val="32"/>
        </w:rPr>
        <w:t>Borrow Books and Other Library Materials</w:t>
      </w:r>
      <w:bookmarkEnd w:id="203"/>
      <w:bookmarkEnd w:id="204"/>
      <w:bookmarkEnd w:id="205"/>
      <w:bookmarkEnd w:id="206"/>
    </w:p>
    <w:p w14:paraId="24943929" w14:textId="77777777" w:rsidR="00AC09C5" w:rsidRDefault="008E54A1">
      <w:pPr>
        <w:rPr>
          <w:color w:val="000000"/>
        </w:rPr>
      </w:pPr>
      <w:r>
        <w:rPr>
          <w:color w:val="000000"/>
        </w:rPr>
        <w:t xml:space="preserve">You will have access to the resources, materials and borrowing accounts of both Middlebury and </w:t>
      </w:r>
      <w:smartTag w:uri="urn:schemas-microsoft-com:office:smarttags" w:element="place">
        <w:smartTag w:uri="urn:schemas-microsoft-com:office:smarttags" w:element="PlaceName">
          <w:r>
            <w:rPr>
              <w:color w:val="000000"/>
            </w:rPr>
            <w:t>Mills</w:t>
          </w:r>
        </w:smartTag>
        <w:r>
          <w:rPr>
            <w:color w:val="000000"/>
          </w:rPr>
          <w:t xml:space="preserve"> </w:t>
        </w:r>
        <w:smartTag w:uri="urn:schemas-microsoft-com:office:smarttags" w:element="PlaceType">
          <w:r>
            <w:rPr>
              <w:color w:val="000000"/>
            </w:rPr>
            <w:t>Colleges</w:t>
          </w:r>
        </w:smartTag>
      </w:smartTag>
      <w:r>
        <w:rPr>
          <w:color w:val="000000"/>
        </w:rPr>
        <w:t>.</w:t>
      </w:r>
    </w:p>
    <w:p w14:paraId="65619D07" w14:textId="77777777" w:rsidR="00AC09C5" w:rsidRDefault="008E54A1">
      <w:pPr>
        <w:rPr>
          <w:color w:val="000000"/>
        </w:rPr>
      </w:pPr>
      <w:r>
        <w:rPr>
          <w:color w:val="000000"/>
        </w:rPr>
        <w:br/>
        <w:t xml:space="preserve">To view materials borrowed through the Olin Library, </w:t>
      </w:r>
      <w:r w:rsidR="00AC09C5">
        <w:rPr>
          <w:color w:val="000000"/>
        </w:rPr>
        <w:t xml:space="preserve">or to manage all aspects of your account, </w:t>
      </w:r>
      <w:r>
        <w:rPr>
          <w:color w:val="000000"/>
        </w:rPr>
        <w:t xml:space="preserve">log in to My Minerva at </w:t>
      </w:r>
      <w:r w:rsidRPr="00AC09C5">
        <w:rPr>
          <w:b/>
        </w:rPr>
        <w:t>http://library.mills.edu/</w:t>
      </w:r>
      <w:r>
        <w:rPr>
          <w:color w:val="000000"/>
        </w:rPr>
        <w:t>.</w:t>
      </w:r>
      <w:r w:rsidR="004700B2">
        <w:rPr>
          <w:color w:val="000000"/>
        </w:rPr>
        <w:t xml:space="preserve">  </w:t>
      </w:r>
      <w:r>
        <w:rPr>
          <w:color w:val="000000"/>
        </w:rPr>
        <w:t>For questions, please contact the Mills Circulation Desk at x2196 (510-430-2196).</w:t>
      </w:r>
    </w:p>
    <w:p w14:paraId="6CD20C27" w14:textId="77777777" w:rsidR="00AC09C5" w:rsidRDefault="008E54A1">
      <w:pPr>
        <w:rPr>
          <w:color w:val="000000"/>
        </w:rPr>
      </w:pPr>
      <w:r>
        <w:rPr>
          <w:color w:val="000000"/>
        </w:rPr>
        <w:br/>
        <w:t>To view materials requested through the Middlebury College Libraries, log in to My Midcat (</w:t>
      </w:r>
      <w:hyperlink r:id="rId16" w:history="1">
        <w:r w:rsidR="00AC09C5" w:rsidRPr="00DC6FE7">
          <w:rPr>
            <w:rStyle w:val="Hyperlink"/>
            <w:b/>
            <w:bCs/>
          </w:rPr>
          <w:t>http://go.middlebury.edu/mymidcat</w:t>
        </w:r>
      </w:hyperlink>
      <w:r>
        <w:rPr>
          <w:color w:val="000000"/>
        </w:rPr>
        <w:t>)</w:t>
      </w:r>
      <w:r w:rsidR="00EF73D4">
        <w:rPr>
          <w:color w:val="000000"/>
        </w:rPr>
        <w:t xml:space="preserve">, or </w:t>
      </w:r>
      <w:hyperlink r:id="rId17" w:history="1">
        <w:r w:rsidR="00EF73D4" w:rsidRPr="008B047F">
          <w:rPr>
            <w:rStyle w:val="Hyperlink"/>
          </w:rPr>
          <w:t>http://go.middlebury.edu/ill</w:t>
        </w:r>
      </w:hyperlink>
      <w:r w:rsidR="00EF73D4">
        <w:rPr>
          <w:color w:val="000000"/>
        </w:rPr>
        <w:t xml:space="preserve"> for materials requested on interlibrary loan.</w:t>
      </w:r>
      <w:r>
        <w:rPr>
          <w:color w:val="000000"/>
        </w:rPr>
        <w:t xml:space="preserve"> </w:t>
      </w:r>
    </w:p>
    <w:p w14:paraId="5129229D" w14:textId="77777777" w:rsidR="00AC09C5" w:rsidRDefault="008E54A1">
      <w:pPr>
        <w:rPr>
          <w:color w:val="000000"/>
        </w:rPr>
      </w:pPr>
      <w:r>
        <w:rPr>
          <w:color w:val="000000"/>
        </w:rPr>
        <w:br/>
        <w:t>It is the responsibility of every borrower to ensure the timely return of library materials checked out on their accounts.</w:t>
      </w:r>
      <w:r w:rsidR="00AC09C5">
        <w:rPr>
          <w:color w:val="000000"/>
        </w:rPr>
        <w:t xml:space="preserve">  </w:t>
      </w:r>
      <w:r>
        <w:rPr>
          <w:color w:val="000000"/>
        </w:rPr>
        <w:t xml:space="preserve">Replacement charges for materials not returned will be </w:t>
      </w:r>
      <w:r w:rsidR="00466207" w:rsidRPr="00AC09C5">
        <w:t>billed to you</w:t>
      </w:r>
      <w:r w:rsidR="00466207">
        <w:rPr>
          <w:color w:val="000000"/>
        </w:rPr>
        <w:t xml:space="preserve"> </w:t>
      </w:r>
      <w:r>
        <w:rPr>
          <w:color w:val="000000"/>
        </w:rPr>
        <w:t>at the end of the summer session</w:t>
      </w:r>
      <w:r w:rsidR="00466207">
        <w:rPr>
          <w:color w:val="000000"/>
        </w:rPr>
        <w:t>.</w:t>
      </w:r>
    </w:p>
    <w:p w14:paraId="3221B0FC" w14:textId="77777777" w:rsidR="00AC09C5" w:rsidRDefault="008E54A1">
      <w:pPr>
        <w:rPr>
          <w:color w:val="000000"/>
        </w:rPr>
      </w:pPr>
      <w:r>
        <w:rPr>
          <w:color w:val="000000"/>
        </w:rPr>
        <w:br/>
        <w:t>Library materials are subject to recall.</w:t>
      </w:r>
    </w:p>
    <w:p w14:paraId="518F861E" w14:textId="77777777" w:rsidR="00AC09C5" w:rsidRDefault="008E54A1">
      <w:pPr>
        <w:rPr>
          <w:color w:val="000000"/>
        </w:rPr>
      </w:pPr>
      <w:r>
        <w:rPr>
          <w:color w:val="000000"/>
        </w:rPr>
        <w:br/>
        <w:t>Overdue materials may block borrowing and requesting privileges.</w:t>
      </w:r>
    </w:p>
    <w:p w14:paraId="0A190D2F" w14:textId="77777777" w:rsidR="008E54A1" w:rsidRDefault="008E54A1">
      <w:pPr>
        <w:rPr>
          <w:color w:val="000000"/>
        </w:rPr>
      </w:pPr>
      <w:r>
        <w:rPr>
          <w:color w:val="000000"/>
        </w:rPr>
        <w:br/>
        <w:t>Library notices are sent by e-mail. It is the responsibility of the borrower to check their e-mail accounts regularly.</w:t>
      </w:r>
    </w:p>
    <w:p w14:paraId="7E1B8735" w14:textId="77777777" w:rsidR="008E54A1" w:rsidRDefault="008E54A1"/>
    <w:p w14:paraId="011EF2DF" w14:textId="77777777" w:rsidR="008E54A1" w:rsidRDefault="008E54A1">
      <w:pPr>
        <w:pStyle w:val="Heading2"/>
        <w:rPr>
          <w:rFonts w:eastAsia="Arial Unicode MS"/>
        </w:rPr>
      </w:pPr>
      <w:bookmarkStart w:id="207" w:name="_Toc229361887"/>
      <w:bookmarkStart w:id="208" w:name="_Toc229369034"/>
      <w:bookmarkStart w:id="209" w:name="_Toc229369985"/>
      <w:bookmarkStart w:id="210" w:name="_Toc229370069"/>
      <w:bookmarkStart w:id="211" w:name="_Toc476558745"/>
      <w:r>
        <w:lastRenderedPageBreak/>
        <w:t>Materials on Reserve</w:t>
      </w:r>
      <w:bookmarkEnd w:id="207"/>
      <w:bookmarkEnd w:id="208"/>
      <w:bookmarkEnd w:id="209"/>
      <w:bookmarkEnd w:id="210"/>
      <w:bookmarkEnd w:id="211"/>
    </w:p>
    <w:p w14:paraId="1B57F6CF" w14:textId="77777777"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If material is placed </w:t>
      </w:r>
      <w:r>
        <w:rPr>
          <w:rFonts w:ascii="Times New Roman" w:hAnsi="Times New Roman" w:cs="Times New Roman"/>
          <w:b/>
          <w:bCs/>
          <w:color w:val="000000"/>
        </w:rPr>
        <w:t xml:space="preserve">On Reserve </w:t>
      </w:r>
      <w:r>
        <w:rPr>
          <w:rFonts w:ascii="Times New Roman" w:hAnsi="Times New Roman" w:cs="Times New Roman"/>
          <w:color w:val="000000"/>
        </w:rPr>
        <w:t xml:space="preserve">by your professor it can only be checked out for a limited time so others in your class have a chance to read the assigned material. Reserve materials are available at the Olin Library Circulation Desk. You can look up reserve material by course or instructor name in </w:t>
      </w:r>
      <w:r>
        <w:rPr>
          <w:rFonts w:ascii="Times New Roman" w:hAnsi="Times New Roman" w:cs="Times New Roman"/>
          <w:b/>
          <w:bCs/>
          <w:color w:val="000000"/>
        </w:rPr>
        <w:t xml:space="preserve">Minerva, </w:t>
      </w:r>
      <w:r>
        <w:rPr>
          <w:rFonts w:ascii="Times New Roman" w:hAnsi="Times New Roman" w:cs="Times New Roman"/>
          <w:color w:val="000000"/>
        </w:rPr>
        <w:t>the library’s online catalog (</w:t>
      </w:r>
      <w:r w:rsidRPr="00AC09C5">
        <w:rPr>
          <w:rFonts w:ascii="Times New Roman" w:hAnsi="Times New Roman" w:cs="Times New Roman"/>
          <w:b/>
        </w:rPr>
        <w:t>http://library.mills.edu/</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Click to search Reserves By Course or Reserves By Faculty.</w:t>
      </w:r>
    </w:p>
    <w:p w14:paraId="18A4139B" w14:textId="77777777" w:rsidR="008E54A1" w:rsidRDefault="008E54A1">
      <w:pPr>
        <w:rPr>
          <w:color w:val="000000"/>
        </w:rPr>
      </w:pPr>
      <w:r>
        <w:rPr>
          <w:color w:val="000000"/>
        </w:rPr>
        <w:t> </w:t>
      </w:r>
    </w:p>
    <w:p w14:paraId="6990ED52" w14:textId="77777777" w:rsidR="008E54A1" w:rsidRDefault="008E54A1">
      <w:pPr>
        <w:pStyle w:val="western"/>
        <w:spacing w:before="0" w:beforeAutospacing="0" w:after="0" w:afterAutospacing="0"/>
        <w:rPr>
          <w:color w:val="000000"/>
        </w:rPr>
      </w:pPr>
      <w:r>
        <w:rPr>
          <w:rFonts w:ascii="Times New Roman" w:hAnsi="Times New Roman" w:cs="Times New Roman"/>
          <w:color w:val="000000"/>
        </w:rPr>
        <w:t xml:space="preserve">You can view </w:t>
      </w:r>
      <w:r>
        <w:rPr>
          <w:rFonts w:ascii="Times New Roman" w:hAnsi="Times New Roman" w:cs="Times New Roman"/>
          <w:b/>
          <w:bCs/>
          <w:color w:val="000000"/>
        </w:rPr>
        <w:t xml:space="preserve">Electronic Reserve </w:t>
      </w:r>
      <w:r>
        <w:rPr>
          <w:rFonts w:ascii="Times New Roman" w:hAnsi="Times New Roman" w:cs="Times New Roman"/>
          <w:color w:val="000000"/>
        </w:rPr>
        <w:t xml:space="preserve">materials from any computer on the network. Go to </w:t>
      </w:r>
      <w:r>
        <w:rPr>
          <w:rFonts w:ascii="Times New Roman" w:hAnsi="Times New Roman" w:cs="Times New Roman"/>
          <w:b/>
          <w:bCs/>
          <w:color w:val="000000"/>
        </w:rPr>
        <w:t>http://go.middlebury.edu/eres</w:t>
      </w:r>
      <w:r>
        <w:rPr>
          <w:rFonts w:ascii="Times New Roman" w:hAnsi="Times New Roman" w:cs="Times New Roman"/>
          <w:color w:val="000000"/>
        </w:rPr>
        <w:t>. Your professor will give you the course password required to view the materials</w:t>
      </w:r>
    </w:p>
    <w:p w14:paraId="77ED5A56" w14:textId="77777777" w:rsidR="008E54A1" w:rsidRDefault="008E54A1">
      <w:pPr>
        <w:pStyle w:val="Heading2"/>
        <w:rPr>
          <w:rFonts w:eastAsia="Arial Unicode MS"/>
        </w:rPr>
      </w:pPr>
      <w:bookmarkStart w:id="212" w:name="_Toc229361888"/>
      <w:bookmarkStart w:id="213" w:name="_Toc229369035"/>
      <w:bookmarkStart w:id="214" w:name="_Toc229369986"/>
      <w:bookmarkStart w:id="215" w:name="_Toc229370070"/>
      <w:bookmarkStart w:id="216" w:name="_Toc476558746"/>
      <w:bookmarkStart w:id="217" w:name="_Toc143309868"/>
      <w:bookmarkStart w:id="218" w:name="_Toc143571398"/>
      <w:bookmarkStart w:id="219" w:name="_Toc156014884"/>
      <w:bookmarkStart w:id="220" w:name="_Toc156016041"/>
      <w:r>
        <w:t>Search for a Book, CD, Journal Article or Other Material</w:t>
      </w:r>
      <w:bookmarkEnd w:id="212"/>
      <w:bookmarkEnd w:id="213"/>
      <w:bookmarkEnd w:id="214"/>
      <w:bookmarkEnd w:id="215"/>
      <w:bookmarkEnd w:id="216"/>
    </w:p>
    <w:p w14:paraId="67AF7AD8" w14:textId="77777777"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Check </w:t>
      </w:r>
      <w:r>
        <w:rPr>
          <w:rFonts w:ascii="Times New Roman" w:hAnsi="Times New Roman" w:cs="Times New Roman"/>
          <w:b/>
          <w:bCs/>
          <w:color w:val="000000"/>
        </w:rPr>
        <w:t>Minerva, Mills College Library’s</w:t>
      </w:r>
      <w:r>
        <w:rPr>
          <w:rFonts w:ascii="Times New Roman" w:hAnsi="Times New Roman" w:cs="Times New Roman"/>
          <w:color w:val="000000"/>
        </w:rPr>
        <w:t xml:space="preserve"> online catalog (</w:t>
      </w:r>
      <w:hyperlink r:id="rId18" w:history="1">
        <w:r>
          <w:rPr>
            <w:rStyle w:val="Hyperlink"/>
          </w:rPr>
          <w:t>http://library.mills.edu/</w:t>
        </w:r>
      </w:hyperlink>
      <w:r>
        <w:rPr>
          <w:rFonts w:ascii="Times New Roman" w:hAnsi="Times New Roman" w:cs="Times New Roman"/>
          <w:color w:val="000000"/>
        </w:rPr>
        <w:t xml:space="preserve">) for all </w:t>
      </w:r>
      <w:r w:rsidR="004700B2" w:rsidRPr="00AC09C5">
        <w:rPr>
          <w:rFonts w:ascii="Times New Roman" w:hAnsi="Times New Roman" w:cs="Times New Roman"/>
        </w:rPr>
        <w:t xml:space="preserve">Mills </w:t>
      </w:r>
      <w:r>
        <w:rPr>
          <w:rFonts w:ascii="Times New Roman" w:hAnsi="Times New Roman" w:cs="Times New Roman"/>
          <w:color w:val="000000"/>
        </w:rPr>
        <w:t xml:space="preserve">materials. </w:t>
      </w:r>
      <w:r w:rsidR="001D0B63">
        <w:rPr>
          <w:rFonts w:ascii="Times New Roman" w:hAnsi="Times New Roman" w:cs="Times New Roman"/>
          <w:color w:val="000000"/>
        </w:rPr>
        <w:t xml:space="preserve"> A copy of each of the required texts has been included in the Middlebury at Mills collection</w:t>
      </w:r>
      <w:r w:rsidR="00401D6B">
        <w:rPr>
          <w:rFonts w:ascii="Times New Roman" w:hAnsi="Times New Roman" w:cs="Times New Roman"/>
          <w:color w:val="000000"/>
        </w:rPr>
        <w:t>, plus a number of supporting materials.</w:t>
      </w:r>
    </w:p>
    <w:p w14:paraId="520895FF" w14:textId="77777777" w:rsidR="00AC09C5" w:rsidRDefault="00AC09C5">
      <w:pPr>
        <w:pStyle w:val="western"/>
        <w:spacing w:before="0" w:beforeAutospacing="0" w:after="0" w:afterAutospacing="0"/>
        <w:rPr>
          <w:rFonts w:ascii="Times New Roman" w:hAnsi="Times New Roman" w:cs="Times New Roman"/>
          <w:color w:val="000000"/>
        </w:rPr>
      </w:pPr>
    </w:p>
    <w:p w14:paraId="2E6F3633" w14:textId="77777777" w:rsidR="008E54A1" w:rsidRDefault="008E54A1">
      <w:pPr>
        <w:pStyle w:val="western"/>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Middlebury at Mills students have access to all Journals available on the Vermont Campus. To view Middlebury's journal subscriptions click on the </w:t>
      </w:r>
      <w:r>
        <w:rPr>
          <w:rFonts w:ascii="Times New Roman" w:hAnsi="Times New Roman" w:cs="Times New Roman"/>
          <w:b/>
          <w:bCs/>
          <w:color w:val="000000"/>
        </w:rPr>
        <w:t xml:space="preserve">Journals A-Z tab </w:t>
      </w:r>
      <w:r>
        <w:rPr>
          <w:rFonts w:ascii="Times New Roman" w:hAnsi="Times New Roman" w:cs="Times New Roman"/>
          <w:color w:val="000000"/>
        </w:rPr>
        <w:t>on the Middlebury library home page (</w:t>
      </w:r>
      <w:r w:rsidRPr="00AC09C5">
        <w:rPr>
          <w:rFonts w:ascii="Times New Roman" w:hAnsi="Times New Roman" w:cs="Times New Roman"/>
          <w:b/>
        </w:rPr>
        <w:t>http://go.middlebury.edu/lib</w:t>
      </w:r>
      <w:r>
        <w:rPr>
          <w:rFonts w:ascii="Times New Roman" w:hAnsi="Times New Roman" w:cs="Times New Roman"/>
          <w:color w:val="000000"/>
        </w:rPr>
        <w:t>), or through the lin</w:t>
      </w:r>
      <w:r w:rsidR="00401D6B">
        <w:rPr>
          <w:rFonts w:ascii="Times New Roman" w:hAnsi="Times New Roman" w:cs="Times New Roman"/>
          <w:color w:val="000000"/>
        </w:rPr>
        <w:t>k on the Middlebury at Mills Gateway</w:t>
      </w:r>
      <w:r>
        <w:rPr>
          <w:rFonts w:ascii="Times New Roman" w:hAnsi="Times New Roman" w:cs="Times New Roman"/>
          <w:color w:val="000000"/>
        </w:rPr>
        <w:t xml:space="preserve"> home page (</w:t>
      </w:r>
      <w:r w:rsidRPr="00AC09C5">
        <w:rPr>
          <w:rFonts w:ascii="Times New Roman" w:hAnsi="Times New Roman" w:cs="Times New Roman"/>
          <w:b/>
        </w:rPr>
        <w:t>http://go.middlebury.edu/lismiddatmills</w:t>
      </w:r>
      <w:r>
        <w:rPr>
          <w:rFonts w:ascii="Times New Roman" w:hAnsi="Times New Roman" w:cs="Times New Roman"/>
          <w:color w:val="000000"/>
        </w:rPr>
        <w:t>).</w:t>
      </w:r>
    </w:p>
    <w:p w14:paraId="7B7EFED7" w14:textId="77777777" w:rsidR="008E54A1" w:rsidRDefault="008E54A1">
      <w:pPr>
        <w:pStyle w:val="Heading3"/>
        <w:rPr>
          <w:rFonts w:ascii="Times New Roman" w:hAnsi="Times New Roman" w:cs="Times New Roman"/>
          <w:color w:val="000000"/>
          <w:sz w:val="32"/>
          <w:szCs w:val="32"/>
        </w:rPr>
      </w:pPr>
    </w:p>
    <w:p w14:paraId="520386C6" w14:textId="77777777" w:rsidR="008E54A1" w:rsidRDefault="008E54A1">
      <w:pPr>
        <w:pStyle w:val="Heading2"/>
      </w:pPr>
      <w:bookmarkStart w:id="221" w:name="_Toc229361889"/>
      <w:bookmarkStart w:id="222" w:name="_Toc229369036"/>
      <w:bookmarkStart w:id="223" w:name="_Toc229369987"/>
      <w:bookmarkStart w:id="224" w:name="_Toc229370071"/>
      <w:bookmarkStart w:id="225" w:name="_Toc476558747"/>
      <w:r>
        <w:t>Find and View Videos and DVDs</w:t>
      </w:r>
      <w:bookmarkEnd w:id="221"/>
      <w:bookmarkEnd w:id="222"/>
      <w:bookmarkEnd w:id="223"/>
      <w:bookmarkEnd w:id="224"/>
      <w:bookmarkEnd w:id="225"/>
    </w:p>
    <w:p w14:paraId="6C563FC1" w14:textId="77777777" w:rsidR="008E54A1" w:rsidRDefault="008E54A1" w:rsidP="007A37C6">
      <w:pPr>
        <w:pStyle w:val="western"/>
        <w:spacing w:before="0" w:beforeAutospacing="0" w:after="0" w:afterAutospacing="0"/>
        <w:rPr>
          <w:color w:val="000000"/>
        </w:rPr>
      </w:pPr>
      <w:r>
        <w:rPr>
          <w:rFonts w:ascii="Times New Roman" w:hAnsi="Times New Roman" w:cs="Times New Roman"/>
          <w:color w:val="000000"/>
        </w:rPr>
        <w:t>You can find your selection by author/director, title, or keyword by selecting Videos rather than Entire Collection in the search pull down menu. You may also</w:t>
      </w:r>
      <w:r w:rsidR="00401D6B">
        <w:rPr>
          <w:rFonts w:ascii="Times New Roman" w:hAnsi="Times New Roman" w:cs="Times New Roman"/>
          <w:color w:val="000000"/>
        </w:rPr>
        <w:t xml:space="preserve"> search by subject under Korean</w:t>
      </w:r>
      <w:r>
        <w:rPr>
          <w:rFonts w:ascii="Times New Roman" w:hAnsi="Times New Roman" w:cs="Times New Roman"/>
          <w:color w:val="000000"/>
        </w:rPr>
        <w:t xml:space="preserve"> Language Films, </w:t>
      </w:r>
      <w:r w:rsidR="005F1666">
        <w:rPr>
          <w:rFonts w:ascii="Times New Roman" w:hAnsi="Times New Roman" w:cs="Times New Roman"/>
          <w:color w:val="000000"/>
        </w:rPr>
        <w:t xml:space="preserve"> </w:t>
      </w:r>
      <w:r w:rsidR="007A37C6">
        <w:rPr>
          <w:rFonts w:ascii="Times New Roman" w:hAnsi="Times New Roman" w:cs="Times New Roman"/>
          <w:color w:val="000000"/>
        </w:rPr>
        <w:t>Italian</w:t>
      </w:r>
      <w:r w:rsidR="00AC09C5">
        <w:rPr>
          <w:rFonts w:ascii="Times New Roman" w:hAnsi="Times New Roman" w:cs="Times New Roman"/>
          <w:color w:val="000000"/>
        </w:rPr>
        <w:t xml:space="preserve"> Language Films, </w:t>
      </w:r>
      <w:r>
        <w:rPr>
          <w:rFonts w:ascii="Times New Roman" w:hAnsi="Times New Roman" w:cs="Times New Roman"/>
          <w:color w:val="000000"/>
        </w:rPr>
        <w:t>or Arabic Language Films.</w:t>
      </w:r>
    </w:p>
    <w:p w14:paraId="43D8C98C" w14:textId="77777777" w:rsidR="008E54A1" w:rsidRDefault="008E54A1">
      <w:pPr>
        <w:pStyle w:val="Heading3"/>
      </w:pPr>
    </w:p>
    <w:p w14:paraId="6EB8D234" w14:textId="77777777" w:rsidR="008E54A1" w:rsidRDefault="008E54A1">
      <w:pPr>
        <w:pStyle w:val="Heading2"/>
        <w:rPr>
          <w:rFonts w:eastAsia="Arial Unicode MS"/>
        </w:rPr>
      </w:pPr>
      <w:bookmarkStart w:id="226" w:name="_Toc229361890"/>
      <w:bookmarkStart w:id="227" w:name="_Toc229369037"/>
      <w:bookmarkStart w:id="228" w:name="_Toc229369988"/>
      <w:bookmarkStart w:id="229" w:name="_Toc229370072"/>
      <w:bookmarkStart w:id="230" w:name="_Toc476558748"/>
      <w:bookmarkStart w:id="231" w:name="OLE_LINK3"/>
      <w:r>
        <w:t>Find Books and Articles on a Particular Subject</w:t>
      </w:r>
      <w:bookmarkEnd w:id="226"/>
      <w:bookmarkEnd w:id="227"/>
      <w:bookmarkEnd w:id="228"/>
      <w:bookmarkEnd w:id="229"/>
      <w:bookmarkEnd w:id="230"/>
    </w:p>
    <w:bookmarkEnd w:id="231"/>
    <w:p w14:paraId="436506A2" w14:textId="77777777" w:rsidR="008E54A1" w:rsidRDefault="008E54A1">
      <w:pPr>
        <w:pStyle w:val="western"/>
        <w:spacing w:before="0" w:beforeAutospacing="0" w:after="0" w:afterAutospacing="0"/>
        <w:rPr>
          <w:rFonts w:ascii="Times New Roman" w:hAnsi="Times New Roman" w:cs="Times New Roman"/>
        </w:rPr>
      </w:pPr>
      <w:r>
        <w:rPr>
          <w:rFonts w:ascii="Times New Roman" w:hAnsi="Times New Roman" w:cs="Times New Roman"/>
        </w:rPr>
        <w:t>For best results, check with a reference librarian for help finding materials on a particular topic. Reference Librarians can recommend the best search strategies and library databases for your topic. They can also point you to Research Guides for your discipline or class. See section “Getting Help from a Reference Librarian.”</w:t>
      </w:r>
    </w:p>
    <w:p w14:paraId="15BC4481" w14:textId="77777777" w:rsidR="008E54A1" w:rsidRDefault="008E54A1">
      <w:pPr>
        <w:pStyle w:val="Heading3"/>
        <w:rPr>
          <w:rFonts w:ascii="Times New Roman" w:hAnsi="Times New Roman" w:cs="Times New Roman"/>
          <w:color w:val="000000"/>
          <w:sz w:val="32"/>
        </w:rPr>
      </w:pPr>
    </w:p>
    <w:p w14:paraId="729CBF8F" w14:textId="77777777" w:rsidR="008E54A1" w:rsidRDefault="008E54A1">
      <w:pPr>
        <w:pStyle w:val="Heading2"/>
        <w:rPr>
          <w:rFonts w:eastAsia="Arial Unicode MS"/>
        </w:rPr>
      </w:pPr>
      <w:bookmarkStart w:id="232" w:name="_Toc229361891"/>
      <w:bookmarkStart w:id="233" w:name="_Toc229369038"/>
      <w:bookmarkStart w:id="234" w:name="_Toc229369989"/>
      <w:bookmarkStart w:id="235" w:name="_Toc229370073"/>
      <w:bookmarkStart w:id="236" w:name="_Toc476558749"/>
      <w:r>
        <w:t>Requesting Library Materials through Middlebury's Online Catalog</w:t>
      </w:r>
      <w:bookmarkEnd w:id="232"/>
      <w:bookmarkEnd w:id="233"/>
      <w:bookmarkEnd w:id="234"/>
      <w:bookmarkEnd w:id="235"/>
      <w:r>
        <w:t> for Interlibrary Loan</w:t>
      </w:r>
      <w:bookmarkEnd w:id="236"/>
      <w:r>
        <w:t xml:space="preserve"> </w:t>
      </w:r>
    </w:p>
    <w:p w14:paraId="026DC1B8" w14:textId="77777777" w:rsidR="008E54A1" w:rsidRDefault="008E54A1" w:rsidP="00EF73D4">
      <w:pPr>
        <w:pStyle w:val="NormalWeb"/>
        <w:outlineLvl w:val="3"/>
        <w:rPr>
          <w:sz w:val="27"/>
          <w:szCs w:val="27"/>
        </w:rPr>
      </w:pPr>
      <w:r>
        <w:t xml:space="preserve">Library resources and materials may be requested on the web via the Middlebury catalog and ILLiad (Interlibrary Loan, </w:t>
      </w:r>
      <w:r w:rsidRPr="00AC09C5">
        <w:rPr>
          <w:b/>
        </w:rPr>
        <w:t>http</w:t>
      </w:r>
      <w:r w:rsidR="00EF73D4">
        <w:rPr>
          <w:b/>
        </w:rPr>
        <w:t>://go.middlebury.edu/illiad)</w:t>
      </w:r>
      <w:r>
        <w:t xml:space="preserve">, for delivery to the </w:t>
      </w:r>
      <w:smartTag w:uri="urn:schemas-microsoft-com:office:smarttags" w:element="place">
        <w:smartTag w:uri="urn:schemas-microsoft-com:office:smarttags" w:element="PlaceName">
          <w:r>
            <w:t>Mills</w:t>
          </w:r>
        </w:smartTag>
        <w:r>
          <w:t xml:space="preserve"> </w:t>
        </w:r>
        <w:smartTag w:uri="urn:schemas-microsoft-com:office:smarttags" w:element="PlaceType">
          <w:r>
            <w:t>College</w:t>
          </w:r>
        </w:smartTag>
      </w:smartTag>
      <w:r>
        <w:t xml:space="preserve"> campus. </w:t>
      </w:r>
    </w:p>
    <w:p w14:paraId="47AD718E" w14:textId="77777777" w:rsidR="00967C44" w:rsidRDefault="008E54A1">
      <w:pPr>
        <w:pStyle w:val="NormalWeb"/>
        <w:outlineLvl w:val="3"/>
      </w:pPr>
      <w:r>
        <w:lastRenderedPageBreak/>
        <w:t xml:space="preserve">Electronic delivery will ensure the fastest possible access to the resources you need, and will be the preferred method of delivery if possible. Materials are also available at the Olin Library. </w:t>
      </w:r>
    </w:p>
    <w:p w14:paraId="63EA39E4" w14:textId="77777777" w:rsidR="008E54A1" w:rsidRDefault="008E54A1">
      <w:pPr>
        <w:pStyle w:val="NormalWeb"/>
        <w:outlineLvl w:val="3"/>
        <w:rPr>
          <w:b/>
          <w:bCs/>
          <w:sz w:val="27"/>
          <w:szCs w:val="27"/>
        </w:rPr>
      </w:pPr>
      <w:r>
        <w:br/>
        <w:t xml:space="preserve">Please contact Middlebury staff with ILL questions: </w:t>
      </w:r>
      <w:r>
        <w:br/>
      </w:r>
      <w:r>
        <w:br/>
        <w:t>Middlebury Interlibrary Loan: e-mail:  mdyill@middlebury.edu; Phone: 802-443-5498</w:t>
      </w:r>
    </w:p>
    <w:p w14:paraId="2BBBC07D" w14:textId="77777777" w:rsidR="008E54A1" w:rsidRDefault="008E54A1">
      <w:pPr>
        <w:pStyle w:val="Heading2"/>
      </w:pPr>
      <w:bookmarkStart w:id="237" w:name="_Toc142973320"/>
      <w:bookmarkStart w:id="238" w:name="_Toc143052085"/>
      <w:bookmarkStart w:id="239" w:name="_Toc143067911"/>
      <w:bookmarkStart w:id="240" w:name="_Toc143068021"/>
      <w:bookmarkStart w:id="241" w:name="_Toc143068573"/>
      <w:bookmarkStart w:id="242" w:name="_Toc143309876"/>
      <w:bookmarkStart w:id="243" w:name="_Toc143571406"/>
      <w:bookmarkStart w:id="244" w:name="_Toc156014892"/>
      <w:bookmarkStart w:id="245" w:name="_Toc156016049"/>
      <w:bookmarkStart w:id="246" w:name="_Toc173747031"/>
      <w:bookmarkStart w:id="247" w:name="_Toc174170722"/>
      <w:bookmarkStart w:id="248" w:name="_Toc175025502"/>
      <w:bookmarkStart w:id="249" w:name="_Toc175027939"/>
      <w:bookmarkStart w:id="250" w:name="_Toc187648819"/>
      <w:bookmarkStart w:id="251" w:name="_Toc205266998"/>
      <w:bookmarkStart w:id="252" w:name="_Toc205267370"/>
      <w:bookmarkStart w:id="253" w:name="_Toc205271542"/>
      <w:bookmarkStart w:id="254" w:name="_Toc205272031"/>
      <w:bookmarkStart w:id="255" w:name="_Toc205272131"/>
      <w:bookmarkStart w:id="256" w:name="_Toc205696162"/>
      <w:bookmarkStart w:id="257" w:name="_Toc205706076"/>
      <w:bookmarkStart w:id="258" w:name="_Toc205963092"/>
      <w:bookmarkStart w:id="259" w:name="_Toc205963824"/>
      <w:bookmarkStart w:id="260" w:name="_Toc205963937"/>
      <w:bookmarkStart w:id="261" w:name="_Toc205965059"/>
      <w:bookmarkStart w:id="262" w:name="_Toc205966994"/>
      <w:bookmarkStart w:id="263" w:name="_Toc205969225"/>
      <w:bookmarkStart w:id="264" w:name="_Toc206300797"/>
      <w:bookmarkStart w:id="265" w:name="_Toc206300900"/>
      <w:bookmarkStart w:id="266" w:name="_Toc206407301"/>
      <w:bookmarkStart w:id="267" w:name="_Toc206408067"/>
      <w:bookmarkStart w:id="268" w:name="_Toc206408789"/>
      <w:bookmarkStart w:id="269" w:name="_Toc220910180"/>
      <w:bookmarkStart w:id="270" w:name="_Toc221005108"/>
      <w:bookmarkStart w:id="271" w:name="_Toc221005282"/>
      <w:bookmarkStart w:id="272" w:name="_Toc221005664"/>
      <w:bookmarkStart w:id="273" w:name="_Toc229361892"/>
      <w:bookmarkStart w:id="274" w:name="_Toc229369039"/>
      <w:bookmarkStart w:id="275" w:name="_Toc229369990"/>
      <w:bookmarkStart w:id="276" w:name="_Toc229370074"/>
      <w:bookmarkStart w:id="277" w:name="_Toc476558750"/>
      <w:bookmarkEnd w:id="217"/>
      <w:bookmarkEnd w:id="218"/>
      <w:bookmarkEnd w:id="219"/>
      <w:bookmarkEnd w:id="220"/>
      <w:r>
        <w:t>Use of Computers In The Library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CD43B06" w14:textId="77777777" w:rsidR="008E54A1" w:rsidRDefault="008E54A1">
      <w:r>
        <w:t>The library has computers with word processing and other software, and you can connect your own laptop to the wireless network at the library. </w:t>
      </w:r>
    </w:p>
    <w:p w14:paraId="54E9372F" w14:textId="77777777" w:rsidR="005F1666" w:rsidRDefault="005F1666"/>
    <w:p w14:paraId="11F6F665" w14:textId="77777777" w:rsidR="005F1666" w:rsidRPr="0085687C" w:rsidRDefault="005F1666" w:rsidP="005F1666">
      <w:pPr>
        <w:pStyle w:val="NormalWeb"/>
        <w:rPr>
          <w:rFonts w:ascii="Arial" w:hAnsi="Arial" w:cs="Arial"/>
          <w:sz w:val="32"/>
          <w:szCs w:val="32"/>
        </w:rPr>
      </w:pPr>
      <w:r w:rsidRPr="0085687C">
        <w:rPr>
          <w:rFonts w:ascii="Arial" w:hAnsi="Arial" w:cs="Arial"/>
          <w:b/>
          <w:bCs/>
          <w:color w:val="000000"/>
          <w:sz w:val="32"/>
          <w:szCs w:val="32"/>
        </w:rPr>
        <w:t>Printing in the Library</w:t>
      </w:r>
    </w:p>
    <w:p w14:paraId="4A573EE2" w14:textId="77777777" w:rsidR="005F1666" w:rsidRDefault="005F1666" w:rsidP="005F1666">
      <w:pPr>
        <w:pStyle w:val="NormalWeb"/>
        <w:tabs>
          <w:tab w:val="left" w:pos="0"/>
          <w:tab w:val="left" w:pos="720"/>
          <w:tab w:val="left" w:pos="900"/>
        </w:tabs>
      </w:pPr>
      <w:r>
        <w:rPr>
          <w:color w:val="000000"/>
        </w:rPr>
        <w:t>When you print from a computer in the library, a GoPrint Popup window will open and prompt you for a Mills username and password. Please enter the username and password provided by your language school which you also use to log in to Mills computers and the Mills-Wireless network. Check the box next to your print job (you can identify which job is yours by the document title and time submitted) and select “Pay and print.”</w:t>
      </w:r>
    </w:p>
    <w:p w14:paraId="101434CD" w14:textId="77777777" w:rsidR="005F1666" w:rsidRDefault="005F1666"/>
    <w:p w14:paraId="723A67FF" w14:textId="77777777" w:rsidR="008E54A1" w:rsidRDefault="00967C44">
      <w:pPr>
        <w:pStyle w:val="Heading1"/>
      </w:pPr>
      <w:bookmarkStart w:id="278" w:name="_Toc142114935"/>
      <w:bookmarkStart w:id="279" w:name="_Toc142118142"/>
      <w:bookmarkStart w:id="280" w:name="_Toc142290220"/>
      <w:bookmarkStart w:id="281" w:name="_Toc142296083"/>
      <w:bookmarkStart w:id="282" w:name="_Toc142296181"/>
      <w:bookmarkStart w:id="283" w:name="_Toc142446888"/>
      <w:bookmarkStart w:id="284" w:name="_Toc142448340"/>
      <w:bookmarkStart w:id="285" w:name="_Toc142448892"/>
      <w:bookmarkStart w:id="286" w:name="_Toc142449131"/>
      <w:bookmarkStart w:id="287" w:name="_Toc142457004"/>
      <w:bookmarkStart w:id="288" w:name="_Toc142723874"/>
      <w:bookmarkStart w:id="289" w:name="_Toc142973322"/>
      <w:bookmarkStart w:id="290" w:name="_Toc143052087"/>
      <w:bookmarkStart w:id="291" w:name="_Toc143067913"/>
      <w:bookmarkStart w:id="292" w:name="_Toc143068023"/>
      <w:bookmarkStart w:id="293" w:name="_Toc143068575"/>
      <w:bookmarkStart w:id="294" w:name="_Toc143309878"/>
      <w:bookmarkStart w:id="295" w:name="_Toc143571408"/>
      <w:bookmarkStart w:id="296" w:name="_Toc156014894"/>
      <w:bookmarkStart w:id="297" w:name="_Toc156016051"/>
      <w:bookmarkStart w:id="298" w:name="_Toc173747033"/>
      <w:bookmarkStart w:id="299" w:name="_Toc174170724"/>
      <w:bookmarkStart w:id="300" w:name="_Toc175025504"/>
      <w:bookmarkStart w:id="301" w:name="_Toc175027941"/>
      <w:bookmarkStart w:id="302" w:name="_Toc187648821"/>
      <w:bookmarkStart w:id="303" w:name="_Toc205267000"/>
      <w:bookmarkStart w:id="304" w:name="_Toc205267372"/>
      <w:bookmarkStart w:id="305" w:name="_Toc205271544"/>
      <w:bookmarkStart w:id="306" w:name="_Toc205272033"/>
      <w:bookmarkStart w:id="307" w:name="_Toc205272133"/>
      <w:bookmarkStart w:id="308" w:name="_Toc205696164"/>
      <w:bookmarkStart w:id="309" w:name="_Toc205706078"/>
      <w:bookmarkStart w:id="310" w:name="_Toc205963094"/>
      <w:bookmarkStart w:id="311" w:name="_Toc205963826"/>
      <w:bookmarkStart w:id="312" w:name="_Toc205963939"/>
      <w:bookmarkStart w:id="313" w:name="_Toc205965061"/>
      <w:bookmarkStart w:id="314" w:name="_Toc205966996"/>
      <w:bookmarkStart w:id="315" w:name="_Toc205969227"/>
      <w:bookmarkStart w:id="316" w:name="_Toc206300799"/>
      <w:bookmarkStart w:id="317" w:name="_Toc206300902"/>
      <w:bookmarkStart w:id="318" w:name="_Toc206407303"/>
      <w:bookmarkStart w:id="319" w:name="_Toc206408069"/>
      <w:bookmarkStart w:id="320" w:name="_Toc206408791"/>
      <w:bookmarkStart w:id="321" w:name="_Toc220910182"/>
      <w:bookmarkStart w:id="322" w:name="_Toc221005110"/>
      <w:bookmarkStart w:id="323" w:name="_Toc221005284"/>
      <w:bookmarkStart w:id="324" w:name="_Toc221005666"/>
      <w:bookmarkStart w:id="325" w:name="_Toc229361893"/>
      <w:bookmarkStart w:id="326" w:name="_Toc229369040"/>
      <w:bookmarkStart w:id="327" w:name="_Toc229369991"/>
      <w:bookmarkStart w:id="328" w:name="_Toc229370075"/>
      <w:r>
        <w:br w:type="page"/>
      </w:r>
      <w:bookmarkStart w:id="329" w:name="_Toc476558751"/>
      <w:r w:rsidR="008E54A1">
        <w:lastRenderedPageBreak/>
        <w:t xml:space="preserve">General </w:t>
      </w:r>
      <w:bookmarkEnd w:id="278"/>
      <w:bookmarkEnd w:id="279"/>
      <w:bookmarkEnd w:id="280"/>
      <w:bookmarkEnd w:id="281"/>
      <w:bookmarkEnd w:id="282"/>
      <w:bookmarkEnd w:id="283"/>
      <w:bookmarkEnd w:id="284"/>
      <w:bookmarkEnd w:id="285"/>
      <w:bookmarkEnd w:id="286"/>
      <w:bookmarkEnd w:id="287"/>
      <w:bookmarkEnd w:id="288"/>
      <w:r w:rsidR="008E54A1">
        <w:t>Computing</w:t>
      </w:r>
      <w:bookmarkEnd w:id="289"/>
      <w:bookmarkEnd w:id="290"/>
      <w:bookmarkEnd w:id="291"/>
      <w:bookmarkEnd w:id="292"/>
      <w:bookmarkEnd w:id="293"/>
      <w:bookmarkEnd w:id="294"/>
      <w:bookmarkEnd w:id="295"/>
      <w:bookmarkEnd w:id="296"/>
      <w:bookmarkEnd w:id="297"/>
      <w:bookmarkEnd w:id="298"/>
      <w:bookmarkEnd w:id="299"/>
      <w:r w:rsidR="008E54A1">
        <w:t xml:space="preserve"> Advice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45B4A570" w14:textId="77777777" w:rsidR="008E54A1" w:rsidRDefault="008E54A1" w:rsidP="001206B8">
      <w:pPr>
        <w:pStyle w:val="western"/>
        <w:numPr>
          <w:ilvl w:val="0"/>
          <w:numId w:val="31"/>
        </w:numPr>
        <w:spacing w:before="0" w:beforeAutospacing="0" w:after="0" w:afterAutospacing="0"/>
        <w:rPr>
          <w:rFonts w:ascii="Times New Roman" w:hAnsi="Times New Roman" w:cs="Times New Roman"/>
        </w:rPr>
      </w:pPr>
      <w:r>
        <w:rPr>
          <w:rFonts w:ascii="Times New Roman" w:hAnsi="Times New Roman" w:cs="Times New Roman"/>
        </w:rPr>
        <w:t>Protect your identity and personal information.</w:t>
      </w:r>
    </w:p>
    <w:p w14:paraId="3E3B80A5" w14:textId="77777777" w:rsidR="008E54A1" w:rsidRDefault="008E54A1" w:rsidP="001206B8">
      <w:pPr>
        <w:pStyle w:val="western"/>
        <w:numPr>
          <w:ilvl w:val="0"/>
          <w:numId w:val="32"/>
        </w:numPr>
        <w:spacing w:before="0" w:beforeAutospacing="0" w:after="0" w:afterAutospacing="0"/>
        <w:rPr>
          <w:rFonts w:ascii="Times New Roman" w:hAnsi="Times New Roman" w:cs="Times New Roman"/>
        </w:rPr>
      </w:pPr>
      <w:r>
        <w:rPr>
          <w:rFonts w:ascii="Times New Roman" w:hAnsi="Times New Roman" w:cs="Times New Roman"/>
        </w:rPr>
        <w:t>Change your password often; keep it private.</w:t>
      </w:r>
    </w:p>
    <w:p w14:paraId="0BC3144F" w14:textId="77777777" w:rsidR="008E54A1" w:rsidRDefault="008E54A1" w:rsidP="001206B8">
      <w:pPr>
        <w:pStyle w:val="western"/>
        <w:numPr>
          <w:ilvl w:val="0"/>
          <w:numId w:val="33"/>
        </w:numPr>
        <w:spacing w:before="0" w:beforeAutospacing="0" w:after="0" w:afterAutospacing="0"/>
        <w:rPr>
          <w:rFonts w:ascii="Times New Roman" w:hAnsi="Times New Roman" w:cs="Times New Roman"/>
        </w:rPr>
      </w:pPr>
      <w:r>
        <w:rPr>
          <w:rFonts w:ascii="Times New Roman" w:hAnsi="Times New Roman" w:cs="Times New Roman"/>
        </w:rPr>
        <w:t>Use secure web sites when providing credit card or bank numbers.</w:t>
      </w:r>
    </w:p>
    <w:p w14:paraId="55EED06C" w14:textId="77777777" w:rsidR="008E54A1" w:rsidRDefault="008E54A1" w:rsidP="001206B8">
      <w:pPr>
        <w:pStyle w:val="western"/>
        <w:numPr>
          <w:ilvl w:val="0"/>
          <w:numId w:val="34"/>
        </w:numPr>
        <w:spacing w:before="0" w:beforeAutospacing="0" w:after="0" w:afterAutospacing="0"/>
        <w:rPr>
          <w:rFonts w:ascii="Times New Roman" w:hAnsi="Times New Roman" w:cs="Times New Roman"/>
        </w:rPr>
      </w:pPr>
      <w:r>
        <w:rPr>
          <w:rFonts w:ascii="Times New Roman" w:hAnsi="Times New Roman" w:cs="Times New Roman"/>
        </w:rPr>
        <w:t>Protect your image.</w:t>
      </w:r>
    </w:p>
    <w:p w14:paraId="45BEA224" w14:textId="77777777" w:rsidR="008E54A1" w:rsidRDefault="008E54A1" w:rsidP="001206B8">
      <w:pPr>
        <w:pStyle w:val="western"/>
        <w:numPr>
          <w:ilvl w:val="0"/>
          <w:numId w:val="35"/>
        </w:numPr>
        <w:spacing w:before="0" w:beforeAutospacing="0" w:after="0" w:afterAutospacing="0"/>
        <w:rPr>
          <w:rFonts w:ascii="Times New Roman" w:hAnsi="Times New Roman" w:cs="Times New Roman"/>
        </w:rPr>
      </w:pPr>
      <w:r>
        <w:rPr>
          <w:rFonts w:ascii="Times New Roman" w:hAnsi="Times New Roman" w:cs="Times New Roman"/>
        </w:rPr>
        <w:t>Be aware that what you post on a website or Facebook may be searchable and public.</w:t>
      </w:r>
    </w:p>
    <w:p w14:paraId="3D5F0FED" w14:textId="77777777" w:rsidR="008E54A1" w:rsidRDefault="008E54A1" w:rsidP="001206B8">
      <w:pPr>
        <w:pStyle w:val="western"/>
        <w:numPr>
          <w:ilvl w:val="0"/>
          <w:numId w:val="36"/>
        </w:numPr>
        <w:spacing w:before="0" w:beforeAutospacing="0" w:after="0" w:afterAutospacing="0"/>
        <w:rPr>
          <w:rFonts w:ascii="Times New Roman" w:hAnsi="Times New Roman" w:cs="Times New Roman"/>
        </w:rPr>
      </w:pPr>
      <w:r>
        <w:rPr>
          <w:rFonts w:ascii="Times New Roman" w:hAnsi="Times New Roman" w:cs="Times New Roman"/>
        </w:rPr>
        <w:t>Protect your own files.</w:t>
      </w:r>
    </w:p>
    <w:p w14:paraId="02F2D091" w14:textId="77777777" w:rsidR="008E54A1" w:rsidRDefault="008E54A1" w:rsidP="001206B8">
      <w:pPr>
        <w:pStyle w:val="western"/>
        <w:numPr>
          <w:ilvl w:val="0"/>
          <w:numId w:val="37"/>
        </w:numPr>
        <w:spacing w:before="0" w:beforeAutospacing="0" w:after="0" w:afterAutospacing="0"/>
        <w:rPr>
          <w:rFonts w:ascii="Times New Roman" w:hAnsi="Times New Roman" w:cs="Times New Roman"/>
        </w:rPr>
      </w:pPr>
      <w:r>
        <w:rPr>
          <w:rFonts w:ascii="Times New Roman" w:hAnsi="Times New Roman" w:cs="Times New Roman"/>
        </w:rPr>
        <w:t>Back up your important files.</w:t>
      </w:r>
    </w:p>
    <w:p w14:paraId="3837F982" w14:textId="77777777" w:rsidR="008E54A1" w:rsidRDefault="008E54A1" w:rsidP="001206B8">
      <w:pPr>
        <w:pStyle w:val="western"/>
        <w:numPr>
          <w:ilvl w:val="0"/>
          <w:numId w:val="38"/>
        </w:numPr>
        <w:spacing w:before="0" w:beforeAutospacing="0" w:after="0" w:afterAutospacing="0"/>
        <w:rPr>
          <w:rFonts w:ascii="Times New Roman" w:hAnsi="Times New Roman" w:cs="Times New Roman"/>
        </w:rPr>
      </w:pPr>
      <w:r>
        <w:rPr>
          <w:rFonts w:ascii="Times New Roman" w:hAnsi="Times New Roman" w:cs="Times New Roman"/>
        </w:rPr>
        <w:t>Protect your computer.</w:t>
      </w:r>
    </w:p>
    <w:p w14:paraId="566BB7DC" w14:textId="77777777" w:rsidR="008E54A1" w:rsidRDefault="008E54A1" w:rsidP="001206B8">
      <w:pPr>
        <w:pStyle w:val="western"/>
        <w:numPr>
          <w:ilvl w:val="0"/>
          <w:numId w:val="39"/>
        </w:numPr>
        <w:spacing w:before="0" w:beforeAutospacing="0" w:after="0" w:afterAutospacing="0"/>
        <w:rPr>
          <w:rFonts w:ascii="Times New Roman" w:hAnsi="Times New Roman" w:cs="Times New Roman"/>
        </w:rPr>
      </w:pPr>
      <w:r>
        <w:rPr>
          <w:rFonts w:ascii="Times New Roman" w:hAnsi="Times New Roman" w:cs="Times New Roman"/>
        </w:rPr>
        <w:t>Use anti-virus software.</w:t>
      </w:r>
    </w:p>
    <w:p w14:paraId="7D795646" w14:textId="77777777" w:rsidR="008E54A1" w:rsidRDefault="008E54A1" w:rsidP="001206B8">
      <w:pPr>
        <w:pStyle w:val="western"/>
        <w:numPr>
          <w:ilvl w:val="0"/>
          <w:numId w:val="39"/>
        </w:numPr>
        <w:spacing w:before="0" w:beforeAutospacing="0" w:after="0" w:afterAutospacing="0"/>
        <w:rPr>
          <w:rFonts w:ascii="Times New Roman" w:hAnsi="Times New Roman" w:cs="Times New Roman"/>
        </w:rPr>
      </w:pPr>
      <w:r>
        <w:rPr>
          <w:rFonts w:ascii="Times New Roman" w:hAnsi="Times New Roman" w:cs="Times New Roman"/>
        </w:rPr>
        <w:t>Avoid opening messages and files from people or organizations you don't know.</w:t>
      </w:r>
    </w:p>
    <w:p w14:paraId="32EFB617" w14:textId="77777777" w:rsidR="008E54A1" w:rsidRDefault="008E54A1" w:rsidP="001206B8">
      <w:pPr>
        <w:pStyle w:val="western"/>
        <w:numPr>
          <w:ilvl w:val="0"/>
          <w:numId w:val="40"/>
        </w:numPr>
        <w:spacing w:before="0" w:beforeAutospacing="0" w:after="0" w:afterAutospacing="0"/>
        <w:rPr>
          <w:rFonts w:ascii="Times New Roman" w:hAnsi="Times New Roman" w:cs="Times New Roman"/>
        </w:rPr>
      </w:pPr>
      <w:r>
        <w:rPr>
          <w:rFonts w:ascii="Times New Roman" w:hAnsi="Times New Roman" w:cs="Times New Roman"/>
        </w:rPr>
        <w:t>Respect the rights of others; don't risk a lawsuit!</w:t>
      </w:r>
    </w:p>
    <w:p w14:paraId="3129512B" w14:textId="77777777" w:rsidR="008E54A1" w:rsidRDefault="008E54A1" w:rsidP="001206B8">
      <w:pPr>
        <w:pStyle w:val="western"/>
        <w:numPr>
          <w:ilvl w:val="0"/>
          <w:numId w:val="41"/>
        </w:numPr>
        <w:spacing w:before="0" w:beforeAutospacing="0" w:after="0" w:afterAutospacing="0"/>
        <w:rPr>
          <w:rFonts w:ascii="Times New Roman" w:hAnsi="Times New Roman" w:cs="Times New Roman"/>
        </w:rPr>
      </w:pPr>
      <w:r>
        <w:rPr>
          <w:rFonts w:ascii="Times New Roman" w:hAnsi="Times New Roman" w:cs="Times New Roman"/>
        </w:rPr>
        <w:t>Don't use your computer, e-mail or the web to harass others.</w:t>
      </w:r>
    </w:p>
    <w:p w14:paraId="191BBD09" w14:textId="77777777" w:rsidR="008E54A1" w:rsidRDefault="008E54A1" w:rsidP="001206B8">
      <w:pPr>
        <w:pStyle w:val="western"/>
        <w:numPr>
          <w:ilvl w:val="0"/>
          <w:numId w:val="41"/>
        </w:numPr>
        <w:spacing w:before="0" w:beforeAutospacing="0" w:after="0" w:afterAutospacing="0"/>
      </w:pPr>
      <w:r>
        <w:rPr>
          <w:rFonts w:ascii="Times New Roman" w:hAnsi="Times New Roman" w:cs="Times New Roman"/>
        </w:rPr>
        <w:t>Don't share music and videos you haven't legitimately acquired</w:t>
      </w:r>
      <w:r w:rsidR="006E4CA2">
        <w:rPr>
          <w:rFonts w:ascii="Times New Roman" w:hAnsi="Times New Roman" w:cs="Times New Roman"/>
          <w:color w:val="FF0000"/>
        </w:rPr>
        <w:t>.</w:t>
      </w:r>
    </w:p>
    <w:p w14:paraId="582FB0A6" w14:textId="77777777" w:rsidR="008E54A1" w:rsidRDefault="008E54A1"/>
    <w:p w14:paraId="3898BADA" w14:textId="77777777" w:rsidR="008E54A1" w:rsidRDefault="008E54A1"/>
    <w:p w14:paraId="56452246" w14:textId="77777777" w:rsidR="008E54A1" w:rsidRDefault="008E54A1">
      <w:pPr>
        <w:autoSpaceDE w:val="0"/>
        <w:autoSpaceDN w:val="0"/>
        <w:adjustRightInd w:val="0"/>
        <w:ind w:left="720"/>
        <w:rPr>
          <w:rFonts w:eastAsia="SimSun"/>
          <w:lang w:eastAsia="zh-CN"/>
        </w:rPr>
      </w:pPr>
      <w:r>
        <w:rPr>
          <w:rFonts w:eastAsia="SimSun"/>
          <w:lang w:eastAsia="zh-CN"/>
        </w:rPr>
        <w:br w:type="page"/>
      </w:r>
    </w:p>
    <w:p w14:paraId="3540B28B" w14:textId="77777777" w:rsidR="008E54A1" w:rsidRDefault="008E54A1">
      <w:pPr>
        <w:pStyle w:val="Heading1"/>
      </w:pPr>
      <w:bookmarkStart w:id="330" w:name="_Toc175025505"/>
      <w:bookmarkStart w:id="331" w:name="_Toc175027942"/>
      <w:bookmarkStart w:id="332" w:name="_Toc187648822"/>
      <w:bookmarkStart w:id="333" w:name="_Toc205267001"/>
      <w:bookmarkStart w:id="334" w:name="_Toc205267373"/>
      <w:bookmarkStart w:id="335" w:name="_Toc205271545"/>
      <w:bookmarkStart w:id="336" w:name="_Toc205272034"/>
      <w:bookmarkStart w:id="337" w:name="_Toc205272134"/>
      <w:bookmarkStart w:id="338" w:name="_Toc205696165"/>
      <w:bookmarkStart w:id="339" w:name="_Toc205706079"/>
      <w:bookmarkStart w:id="340" w:name="_Toc205963095"/>
      <w:bookmarkStart w:id="341" w:name="_Toc205963827"/>
      <w:bookmarkStart w:id="342" w:name="_Toc205963940"/>
      <w:bookmarkStart w:id="343" w:name="_Toc205965062"/>
      <w:bookmarkStart w:id="344" w:name="_Toc205966997"/>
      <w:bookmarkStart w:id="345" w:name="_Toc205969228"/>
      <w:bookmarkStart w:id="346" w:name="_Toc206300800"/>
      <w:bookmarkStart w:id="347" w:name="_Toc206300903"/>
      <w:bookmarkStart w:id="348" w:name="_Toc206407304"/>
      <w:bookmarkStart w:id="349" w:name="_Toc206408070"/>
      <w:bookmarkStart w:id="350" w:name="_Toc206408792"/>
      <w:bookmarkStart w:id="351" w:name="_Toc220910183"/>
      <w:bookmarkStart w:id="352" w:name="_Toc221005111"/>
      <w:bookmarkStart w:id="353" w:name="_Toc221005285"/>
      <w:bookmarkStart w:id="354" w:name="_Toc221005667"/>
      <w:bookmarkStart w:id="355" w:name="_Toc229361894"/>
      <w:bookmarkStart w:id="356" w:name="_Toc229369041"/>
      <w:bookmarkStart w:id="357" w:name="_Toc229369992"/>
      <w:bookmarkStart w:id="358" w:name="_Toc229370076"/>
      <w:bookmarkStart w:id="359" w:name="_Toc476558752"/>
      <w:r>
        <w:lastRenderedPageBreak/>
        <w:t>Get Started With Computing</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E0E538B" w14:textId="61076DEF" w:rsidR="00637550" w:rsidRDefault="00637550" w:rsidP="00637550">
      <w:pPr>
        <w:pStyle w:val="Heading2"/>
      </w:pPr>
      <w:bookmarkStart w:id="360" w:name="_Toc476558753"/>
      <w:r>
        <w:t>When you arrive at the Mills Campus:</w:t>
      </w:r>
      <w:bookmarkEnd w:id="360"/>
    </w:p>
    <w:p w14:paraId="56A7B531" w14:textId="565E2B56" w:rsidR="00637550" w:rsidRDefault="00247DCB" w:rsidP="008976C2">
      <w:pPr>
        <w:spacing w:before="100" w:beforeAutospacing="1" w:after="100" w:afterAutospacing="1"/>
        <w:rPr>
          <w:color w:val="000000"/>
        </w:rPr>
      </w:pPr>
      <w:r>
        <w:rPr>
          <w:color w:val="000000"/>
        </w:rPr>
        <w:t xml:space="preserve">Mills College provides an authenticated wireless network, Mills-Wireless. </w:t>
      </w:r>
      <w:r w:rsidR="001C7276">
        <w:rPr>
          <w:color w:val="000000"/>
        </w:rPr>
        <w:t>Your arrival packet will have t</w:t>
      </w:r>
      <w:r>
        <w:rPr>
          <w:color w:val="000000"/>
        </w:rPr>
        <w:t>he username and password for connecting to Mills-Wireless as well as instructions for connecting</w:t>
      </w:r>
      <w:r w:rsidR="00637550" w:rsidRPr="00967C44">
        <w:t>.</w:t>
      </w:r>
      <w:r w:rsidR="00637550">
        <w:rPr>
          <w:color w:val="000000"/>
        </w:rPr>
        <w:t xml:space="preserve">  Th</w:t>
      </w:r>
      <w:r>
        <w:rPr>
          <w:color w:val="000000"/>
        </w:rPr>
        <w:t>e</w:t>
      </w:r>
      <w:r w:rsidR="00637550">
        <w:rPr>
          <w:color w:val="000000"/>
        </w:rPr>
        <w:t xml:space="preserve"> username and password will also be required to work on any Mills College computing equipment and to print.</w:t>
      </w:r>
    </w:p>
    <w:p w14:paraId="5546184D" w14:textId="2C11B25E" w:rsidR="00637550" w:rsidRDefault="00637550" w:rsidP="008976C2">
      <w:pPr>
        <w:spacing w:before="100" w:beforeAutospacing="1" w:after="100" w:afterAutospacing="1"/>
        <w:rPr>
          <w:color w:val="000000"/>
        </w:rPr>
      </w:pPr>
      <w:r>
        <w:t>Mills College also offers a Guest wireless network</w:t>
      </w:r>
      <w:r w:rsidR="001C7276">
        <w:t xml:space="preserve">, </w:t>
      </w:r>
      <w:r w:rsidR="00C0167F">
        <w:t>Mills-</w:t>
      </w:r>
      <w:r>
        <w:t xml:space="preserve">Guest. </w:t>
      </w:r>
      <w:r w:rsidR="001C7276">
        <w:t>Your arrival packet will also have the password for Mills-Guest</w:t>
      </w:r>
      <w:r w:rsidR="00247DCB">
        <w:t xml:space="preserve">. </w:t>
      </w:r>
      <w:r>
        <w:t>This network</w:t>
      </w:r>
      <w:r>
        <w:rPr>
          <w:color w:val="000000"/>
        </w:rPr>
        <w:t xml:space="preserve"> is for Internet access only.</w:t>
      </w:r>
    </w:p>
    <w:p w14:paraId="4CBB1FEC" w14:textId="20836C1B" w:rsidR="00434C26" w:rsidRDefault="00434C26" w:rsidP="008976C2">
      <w:pPr>
        <w:pStyle w:val="NormalWeb"/>
      </w:pPr>
      <w:r>
        <w:t xml:space="preserve">All residence halls at </w:t>
      </w:r>
      <w:smartTag w:uri="urn:schemas-microsoft-com:office:smarttags" w:element="place">
        <w:smartTag w:uri="urn:schemas-microsoft-com:office:smarttags" w:element="PlaceName">
          <w:r>
            <w:t>Mills</w:t>
          </w:r>
        </w:smartTag>
        <w:r>
          <w:t xml:space="preserve"> </w:t>
        </w:r>
        <w:smartTag w:uri="urn:schemas-microsoft-com:office:smarttags" w:element="PlaceType">
          <w:r>
            <w:t>College</w:t>
          </w:r>
        </w:smartTag>
      </w:smartTag>
      <w:r>
        <w:t xml:space="preserve"> are equipped with wireless networking.  Some residence halls also have Ethernet network connections. Please see your arrival packet for information on which dorms have Ethernet capabilities, as well as instructions for using an Ethernet connection.</w:t>
      </w:r>
    </w:p>
    <w:p w14:paraId="48537616" w14:textId="192E1F91" w:rsidR="00392D9B" w:rsidRDefault="00392D9B" w:rsidP="00CF34A4">
      <w:r>
        <w:rPr>
          <w:color w:val="000000"/>
        </w:rPr>
        <w:t xml:space="preserve">If </w:t>
      </w:r>
      <w:r w:rsidR="00434C26">
        <w:rPr>
          <w:color w:val="000000"/>
        </w:rPr>
        <w:t xml:space="preserve">you need assistance connecting to the network, please </w:t>
      </w:r>
      <w:r w:rsidR="00CF34A4">
        <w:rPr>
          <w:color w:val="000000"/>
        </w:rPr>
        <w:t>contact</w:t>
      </w:r>
      <w:r w:rsidR="00434C26">
        <w:rPr>
          <w:color w:val="000000"/>
        </w:rPr>
        <w:t xml:space="preserve"> your language program’s technical assistant. Alternatively, if </w:t>
      </w:r>
      <w:r w:rsidRPr="001C7276">
        <w:rPr>
          <w:color w:val="000000"/>
        </w:rPr>
        <w:t>your program allows you t</w:t>
      </w:r>
      <w:r w:rsidR="00434C26">
        <w:rPr>
          <w:color w:val="000000"/>
        </w:rPr>
        <w:t>o receive assistance in English,</w:t>
      </w:r>
      <w:r w:rsidRPr="001C7276">
        <w:rPr>
          <w:color w:val="000000"/>
        </w:rPr>
        <w:t xml:space="preserve"> please feel free to </w:t>
      </w:r>
      <w:r>
        <w:rPr>
          <w:color w:val="000000"/>
        </w:rPr>
        <w:t>bring your computer to the walk-in helpdesk in Stern 21.</w:t>
      </w:r>
    </w:p>
    <w:p w14:paraId="7D1F2F4A" w14:textId="77777777" w:rsidR="00637550" w:rsidRPr="00637550" w:rsidRDefault="00637550" w:rsidP="00637550"/>
    <w:p w14:paraId="30662A9C" w14:textId="77777777" w:rsidR="008E54A1" w:rsidRDefault="008E54A1" w:rsidP="001206B8">
      <w:pPr>
        <w:pStyle w:val="Heading2"/>
        <w:numPr>
          <w:ilvl w:val="0"/>
          <w:numId w:val="52"/>
        </w:numPr>
      </w:pPr>
      <w:bookmarkStart w:id="361" w:name="_Toc256429189"/>
      <w:bookmarkStart w:id="362" w:name="_Toc256429276"/>
      <w:bookmarkStart w:id="363" w:name="_Toc256429190"/>
      <w:bookmarkStart w:id="364" w:name="_Toc256429277"/>
      <w:bookmarkStart w:id="365" w:name="_Toc256429191"/>
      <w:bookmarkStart w:id="366" w:name="_Toc256429278"/>
      <w:bookmarkStart w:id="367" w:name="_Toc256429192"/>
      <w:bookmarkStart w:id="368" w:name="_Toc256429279"/>
      <w:bookmarkStart w:id="369" w:name="_Toc256429193"/>
      <w:bookmarkStart w:id="370" w:name="_Toc256429280"/>
      <w:bookmarkStart w:id="371" w:name="_Toc256429194"/>
      <w:bookmarkStart w:id="372" w:name="_Toc256429281"/>
      <w:bookmarkStart w:id="373" w:name="_Toc256429195"/>
      <w:bookmarkStart w:id="374" w:name="_Toc256429282"/>
      <w:bookmarkStart w:id="375" w:name="_Toc256429196"/>
      <w:bookmarkStart w:id="376" w:name="_Toc256429283"/>
      <w:bookmarkStart w:id="377" w:name="_Toc142290221"/>
      <w:bookmarkStart w:id="378" w:name="_Toc142296084"/>
      <w:bookmarkStart w:id="379" w:name="_Toc142296182"/>
      <w:bookmarkStart w:id="380" w:name="_Toc142446889"/>
      <w:bookmarkStart w:id="381" w:name="_Toc142448341"/>
      <w:bookmarkStart w:id="382" w:name="_Toc142448893"/>
      <w:bookmarkStart w:id="383" w:name="_Toc142449132"/>
      <w:bookmarkStart w:id="384" w:name="_Toc142457005"/>
      <w:bookmarkStart w:id="385" w:name="_Toc142723875"/>
      <w:bookmarkStart w:id="386" w:name="_Toc142973323"/>
      <w:bookmarkStart w:id="387" w:name="_Toc143052088"/>
      <w:bookmarkStart w:id="388" w:name="_Toc143067914"/>
      <w:bookmarkStart w:id="389" w:name="_Toc143068024"/>
      <w:bookmarkStart w:id="390" w:name="_Toc143068576"/>
      <w:bookmarkStart w:id="391" w:name="_Toc143309879"/>
      <w:bookmarkStart w:id="392" w:name="_Toc143571409"/>
      <w:bookmarkStart w:id="393" w:name="_Toc156014895"/>
      <w:bookmarkStart w:id="394" w:name="_Toc156016052"/>
      <w:bookmarkStart w:id="395" w:name="_Toc173747034"/>
      <w:bookmarkStart w:id="396" w:name="_Toc174170725"/>
      <w:bookmarkStart w:id="397" w:name="_Toc175025506"/>
      <w:bookmarkStart w:id="398" w:name="_Toc175027943"/>
      <w:bookmarkStart w:id="399" w:name="_Toc187648823"/>
      <w:bookmarkStart w:id="400" w:name="_Toc205267002"/>
      <w:bookmarkStart w:id="401" w:name="_Toc205267374"/>
      <w:bookmarkStart w:id="402" w:name="_Toc205271546"/>
      <w:bookmarkStart w:id="403" w:name="_Toc205272035"/>
      <w:bookmarkStart w:id="404" w:name="_Toc205272135"/>
      <w:bookmarkStart w:id="405" w:name="_Toc205696166"/>
      <w:bookmarkStart w:id="406" w:name="_Toc205706080"/>
      <w:bookmarkStart w:id="407" w:name="_Toc205963096"/>
      <w:bookmarkStart w:id="408" w:name="_Toc205963828"/>
      <w:bookmarkStart w:id="409" w:name="_Toc205963941"/>
      <w:bookmarkStart w:id="410" w:name="_Toc205965063"/>
      <w:bookmarkStart w:id="411" w:name="_Toc205966998"/>
      <w:bookmarkStart w:id="412" w:name="_Toc205969229"/>
      <w:bookmarkStart w:id="413" w:name="_Toc206300801"/>
      <w:bookmarkStart w:id="414" w:name="_Toc206300904"/>
      <w:bookmarkStart w:id="415" w:name="_Toc206407305"/>
      <w:bookmarkStart w:id="416" w:name="_Toc206408071"/>
      <w:bookmarkStart w:id="417" w:name="_Toc206408793"/>
      <w:bookmarkStart w:id="418" w:name="_Toc220910184"/>
      <w:bookmarkStart w:id="419" w:name="_Toc221005112"/>
      <w:bookmarkStart w:id="420" w:name="_Toc221005286"/>
      <w:bookmarkStart w:id="421" w:name="_Toc221005668"/>
      <w:bookmarkStart w:id="422" w:name="_Toc229361895"/>
      <w:bookmarkStart w:id="423" w:name="_Toc229369044"/>
      <w:bookmarkStart w:id="424" w:name="_Toc229369995"/>
      <w:bookmarkStart w:id="425" w:name="_Toc229370079"/>
      <w:bookmarkStart w:id="426" w:name="_Toc476558754"/>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t>Set Your BannerWeb PIN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A7D7EE8" w14:textId="77777777" w:rsidR="008E54A1" w:rsidRPr="00637550" w:rsidRDefault="00637550" w:rsidP="00637550">
      <w:pPr>
        <w:pStyle w:val="western"/>
        <w:ind w:left="360"/>
        <w:rPr>
          <w:rFonts w:ascii="Times New Roman" w:hAnsi="Times New Roman" w:cs="Times New Roman"/>
        </w:rPr>
      </w:pPr>
      <w:r w:rsidRPr="00967C44">
        <w:rPr>
          <w:rFonts w:ascii="Times New Roman" w:hAnsi="Times New Roman" w:cs="Times New Roman"/>
        </w:rPr>
        <w:t>Also included in your arrival</w:t>
      </w:r>
      <w:r w:rsidR="008E54A1" w:rsidRPr="00967C44">
        <w:rPr>
          <w:rFonts w:ascii="Times New Roman" w:hAnsi="Times New Roman" w:cs="Times New Roman"/>
        </w:rPr>
        <w:t xml:space="preserve"> packet </w:t>
      </w:r>
      <w:r w:rsidRPr="00967C44">
        <w:rPr>
          <w:rFonts w:ascii="Times New Roman" w:hAnsi="Times New Roman" w:cs="Times New Roman"/>
        </w:rPr>
        <w:t>will be</w:t>
      </w:r>
      <w:r w:rsidR="008E54A1" w:rsidRPr="00967C44">
        <w:rPr>
          <w:rFonts w:ascii="Times New Roman" w:hAnsi="Times New Roman" w:cs="Times New Roman"/>
        </w:rPr>
        <w:t xml:space="preserve"> information</w:t>
      </w:r>
      <w:r w:rsidR="008E54A1" w:rsidRPr="00637550">
        <w:rPr>
          <w:rFonts w:ascii="Times New Roman" w:hAnsi="Times New Roman" w:cs="Times New Roman"/>
        </w:rPr>
        <w:t xml:space="preserve"> about your BannerWeb PIN and your e-mail account.</w:t>
      </w:r>
      <w:r w:rsidR="0071299A" w:rsidRPr="00637550">
        <w:rPr>
          <w:rFonts w:ascii="Times New Roman" w:hAnsi="Times New Roman" w:cs="Times New Roman"/>
        </w:rPr>
        <w:t xml:space="preserve"> </w:t>
      </w:r>
      <w:r w:rsidR="008E54A1" w:rsidRPr="00637550">
        <w:rPr>
          <w:rFonts w:ascii="Times New Roman" w:hAnsi="Times New Roman" w:cs="Times New Roman"/>
        </w:rPr>
        <w:t>(If you have already matriculated at Middlebury, your BannerWeb PIN and e-mail account will remain the same)</w:t>
      </w:r>
    </w:p>
    <w:p w14:paraId="1B7A7B20" w14:textId="77777777" w:rsidR="00637550" w:rsidRPr="00967C44" w:rsidRDefault="00637550" w:rsidP="00637550">
      <w:pPr>
        <w:pStyle w:val="western"/>
        <w:ind w:left="360"/>
        <w:rPr>
          <w:rFonts w:ascii="Times New Roman" w:hAnsi="Times New Roman" w:cs="Times New Roman"/>
        </w:rPr>
      </w:pPr>
      <w:r w:rsidRPr="00967C44">
        <w:rPr>
          <w:rFonts w:ascii="Times New Roman" w:hAnsi="Times New Roman" w:cs="Times New Roman"/>
        </w:rPr>
        <w:t>To activate your Banne</w:t>
      </w:r>
      <w:r w:rsidR="00967C44">
        <w:rPr>
          <w:rFonts w:ascii="Times New Roman" w:hAnsi="Times New Roman" w:cs="Times New Roman"/>
        </w:rPr>
        <w:t>r</w:t>
      </w:r>
      <w:r w:rsidRPr="00967C44">
        <w:rPr>
          <w:rFonts w:ascii="Times New Roman" w:hAnsi="Times New Roman" w:cs="Times New Roman"/>
        </w:rPr>
        <w:t xml:space="preserve">Web PIN, go to </w:t>
      </w:r>
      <w:hyperlink r:id="rId19" w:history="1">
        <w:r w:rsidRPr="00967C44">
          <w:rPr>
            <w:rStyle w:val="Hyperlink"/>
            <w:color w:val="auto"/>
          </w:rPr>
          <w:t>http://</w:t>
        </w:r>
        <w:r w:rsidRPr="00967C44">
          <w:rPr>
            <w:rStyle w:val="Hyperlink"/>
            <w:b/>
            <w:color w:val="auto"/>
          </w:rPr>
          <w:t>go.middlebury.edu/banner</w:t>
        </w:r>
      </w:hyperlink>
      <w:r w:rsidR="003F780B">
        <w:rPr>
          <w:rStyle w:val="Hyperlink"/>
          <w:b/>
          <w:color w:val="auto"/>
        </w:rPr>
        <w:t>web</w:t>
      </w:r>
      <w:r w:rsidRPr="00967C44">
        <w:rPr>
          <w:rFonts w:ascii="Times New Roman" w:hAnsi="Times New Roman" w:cs="Times New Roman"/>
          <w:b/>
        </w:rPr>
        <w:t xml:space="preserve">.  </w:t>
      </w:r>
    </w:p>
    <w:p w14:paraId="44D2433B" w14:textId="77777777" w:rsidR="008E54A1" w:rsidRPr="00967C44" w:rsidRDefault="008E54A1" w:rsidP="00637550">
      <w:pPr>
        <w:pStyle w:val="western"/>
        <w:ind w:left="360"/>
        <w:rPr>
          <w:rFonts w:ascii="Times New Roman" w:hAnsi="Times New Roman" w:cs="Times New Roman"/>
        </w:rPr>
      </w:pPr>
      <w:r w:rsidRPr="00967C44">
        <w:rPr>
          <w:rFonts w:ascii="Times New Roman" w:hAnsi="Times New Roman" w:cs="Times New Roman"/>
        </w:rPr>
        <w:t>Your BannerWeb PIN is a six-digit number that was originally set to your birth date in MMDDYY f</w:t>
      </w:r>
      <w:r w:rsidR="00A63D07" w:rsidRPr="00967C44">
        <w:rPr>
          <w:rFonts w:ascii="Times New Roman" w:hAnsi="Times New Roman" w:cs="Times New Roman"/>
        </w:rPr>
        <w:t>ormat. The first time you log</w:t>
      </w:r>
      <w:r w:rsidRPr="00967C44">
        <w:rPr>
          <w:rFonts w:ascii="Times New Roman" w:hAnsi="Times New Roman" w:cs="Times New Roman"/>
        </w:rPr>
        <w:t xml:space="preserve"> into Banner</w:t>
      </w:r>
      <w:r w:rsidR="00A63D07" w:rsidRPr="00967C44">
        <w:rPr>
          <w:rFonts w:ascii="Times New Roman" w:hAnsi="Times New Roman" w:cs="Times New Roman"/>
        </w:rPr>
        <w:t>Web</w:t>
      </w:r>
      <w:r w:rsidR="0071299A" w:rsidRPr="00967C44">
        <w:rPr>
          <w:rFonts w:ascii="Times New Roman" w:hAnsi="Times New Roman" w:cs="Times New Roman"/>
        </w:rPr>
        <w:t>,</w:t>
      </w:r>
      <w:r w:rsidR="00A63D07" w:rsidRPr="00967C44">
        <w:rPr>
          <w:rFonts w:ascii="Times New Roman" w:hAnsi="Times New Roman" w:cs="Times New Roman"/>
        </w:rPr>
        <w:t xml:space="preserve"> the system prompts </w:t>
      </w:r>
      <w:r w:rsidRPr="00967C44">
        <w:rPr>
          <w:rFonts w:ascii="Times New Roman" w:hAnsi="Times New Roman" w:cs="Times New Roman"/>
        </w:rPr>
        <w:t xml:space="preserve">you to change this to another six-digit number of your choice. Please keep this number confidential. See the section </w:t>
      </w:r>
      <w:r w:rsidRPr="00967C44">
        <w:rPr>
          <w:rFonts w:ascii="Times New Roman" w:hAnsi="Times New Roman" w:cs="Times New Roman"/>
          <w:i/>
          <w:iCs/>
        </w:rPr>
        <w:t xml:space="preserve">BannerWeb For Students </w:t>
      </w:r>
      <w:r w:rsidR="00637550" w:rsidRPr="00967C44">
        <w:rPr>
          <w:rFonts w:ascii="Times New Roman" w:hAnsi="Times New Roman" w:cs="Times New Roman"/>
          <w:iCs/>
        </w:rPr>
        <w:t xml:space="preserve">for more detailed instructions, and </w:t>
      </w:r>
      <w:r w:rsidRPr="00967C44">
        <w:rPr>
          <w:rFonts w:ascii="Times New Roman" w:hAnsi="Times New Roman" w:cs="Times New Roman"/>
        </w:rPr>
        <w:t>to learn more about BannerWeb and your BannerWeb PIN.</w:t>
      </w:r>
      <w:bookmarkStart w:id="427" w:name="_Toc142290222"/>
      <w:bookmarkStart w:id="428" w:name="_Toc142296085"/>
      <w:bookmarkStart w:id="429" w:name="_Toc142296183"/>
      <w:bookmarkStart w:id="430" w:name="_Toc142446890"/>
      <w:bookmarkStart w:id="431" w:name="_Toc142448342"/>
      <w:bookmarkStart w:id="432" w:name="_Toc142448894"/>
      <w:bookmarkStart w:id="433" w:name="_Toc142449133"/>
      <w:bookmarkStart w:id="434" w:name="_Toc142457006"/>
      <w:bookmarkStart w:id="435" w:name="_Toc142723876"/>
      <w:bookmarkStart w:id="436" w:name="_Toc142973324"/>
      <w:bookmarkStart w:id="437" w:name="_Toc143052089"/>
      <w:bookmarkStart w:id="438" w:name="_Toc143067915"/>
      <w:bookmarkStart w:id="439" w:name="_Toc143068025"/>
      <w:bookmarkStart w:id="440" w:name="_Toc143068577"/>
      <w:bookmarkStart w:id="441" w:name="_Toc143309880"/>
      <w:bookmarkStart w:id="442" w:name="_Toc143571410"/>
      <w:bookmarkStart w:id="443" w:name="_Toc156014896"/>
      <w:bookmarkStart w:id="444" w:name="_Toc156016053"/>
      <w:bookmarkStart w:id="445" w:name="_Toc173747035"/>
      <w:bookmarkStart w:id="446" w:name="_Toc174170726"/>
      <w:bookmarkStart w:id="447" w:name="_Toc175025507"/>
      <w:bookmarkStart w:id="448" w:name="_Toc175027944"/>
      <w:bookmarkStart w:id="449" w:name="_Toc187648824"/>
      <w:bookmarkStart w:id="450" w:name="_Toc205267003"/>
      <w:bookmarkStart w:id="451" w:name="_Toc205267375"/>
      <w:bookmarkStart w:id="452" w:name="_Toc205271547"/>
      <w:bookmarkStart w:id="453" w:name="_Toc205272036"/>
      <w:bookmarkStart w:id="454" w:name="_Toc205272136"/>
      <w:bookmarkStart w:id="455" w:name="_Toc205696167"/>
      <w:bookmarkStart w:id="456" w:name="_Toc205706081"/>
      <w:bookmarkStart w:id="457" w:name="_Toc205963097"/>
      <w:bookmarkStart w:id="458" w:name="_Toc205963829"/>
      <w:bookmarkStart w:id="459" w:name="_Toc205963942"/>
      <w:bookmarkStart w:id="460" w:name="_Toc205965064"/>
      <w:bookmarkStart w:id="461" w:name="_Toc205966999"/>
      <w:bookmarkStart w:id="462" w:name="_Toc205969230"/>
      <w:bookmarkStart w:id="463" w:name="_Toc206300802"/>
      <w:bookmarkStart w:id="464" w:name="_Toc206300905"/>
      <w:bookmarkStart w:id="465" w:name="_Toc206407306"/>
      <w:bookmarkStart w:id="466" w:name="_Toc206408072"/>
      <w:bookmarkStart w:id="467" w:name="_Toc206408794"/>
      <w:bookmarkStart w:id="468" w:name="_Toc220910185"/>
      <w:bookmarkStart w:id="469" w:name="_Toc221005113"/>
      <w:bookmarkStart w:id="470" w:name="_Toc221005287"/>
      <w:bookmarkStart w:id="471" w:name="_Toc221005669"/>
    </w:p>
    <w:p w14:paraId="516A08A6" w14:textId="77777777" w:rsidR="008E54A1" w:rsidRDefault="008E54A1" w:rsidP="001206B8">
      <w:pPr>
        <w:pStyle w:val="Heading2"/>
        <w:numPr>
          <w:ilvl w:val="0"/>
          <w:numId w:val="52"/>
        </w:numPr>
      </w:pPr>
      <w:bookmarkStart w:id="472" w:name="_Toc229361896"/>
      <w:bookmarkStart w:id="473" w:name="_Toc229369045"/>
      <w:bookmarkStart w:id="474" w:name="_Toc229369996"/>
      <w:bookmarkStart w:id="475" w:name="_Toc229370080"/>
      <w:bookmarkStart w:id="476" w:name="_Toc476558755"/>
      <w:r>
        <w:t>Your Username And Password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6BDA9674" w14:textId="641C22E9" w:rsidR="008E54A1" w:rsidRDefault="00FB0B71" w:rsidP="00EF73D4">
      <w:pPr>
        <w:ind w:left="360"/>
      </w:pPr>
      <w:r>
        <w:t xml:space="preserve">Once you have activated your </w:t>
      </w:r>
      <w:r w:rsidR="001044EF">
        <w:fldChar w:fldCharType="begin"/>
      </w:r>
      <w:r w:rsidR="008E54A1">
        <w:instrText>xe "BannerWeb:BannerWeb PIN"</w:instrText>
      </w:r>
      <w:r w:rsidR="001044EF">
        <w:fldChar w:fldCharType="end"/>
      </w:r>
      <w:r w:rsidR="001044EF">
        <w:fldChar w:fldCharType="begin"/>
      </w:r>
      <w:r w:rsidR="008E54A1">
        <w:instrText>xe "username"</w:instrText>
      </w:r>
      <w:r w:rsidR="001044EF">
        <w:fldChar w:fldCharType="end"/>
      </w:r>
      <w:r w:rsidR="001044EF">
        <w:fldChar w:fldCharType="begin"/>
      </w:r>
      <w:r w:rsidR="008E54A1">
        <w:instrText>xe "password"</w:instrText>
      </w:r>
      <w:r w:rsidR="001044EF">
        <w:fldChar w:fldCharType="end"/>
      </w:r>
      <w:r w:rsidR="008E54A1">
        <w:t>BannerWeb PIN</w:t>
      </w:r>
      <w:r>
        <w:t xml:space="preserve">, you can go to </w:t>
      </w:r>
      <w:r w:rsidRPr="004C5E7B">
        <w:rPr>
          <w:b/>
          <w:sz w:val="21"/>
          <w:szCs w:val="21"/>
        </w:rPr>
        <w:t>go.middlebury.edu/</w:t>
      </w:r>
      <w:r w:rsidR="00967C44" w:rsidRPr="004C5E7B">
        <w:rPr>
          <w:b/>
          <w:sz w:val="21"/>
          <w:szCs w:val="21"/>
        </w:rPr>
        <w:t xml:space="preserve">activate </w:t>
      </w:r>
      <w:r w:rsidR="00967C44" w:rsidRPr="00967C44">
        <w:rPr>
          <w:sz w:val="21"/>
          <w:szCs w:val="21"/>
        </w:rPr>
        <w:t>to</w:t>
      </w:r>
      <w:r w:rsidR="008E54A1" w:rsidRPr="00967C44">
        <w:t xml:space="preserve"> </w:t>
      </w:r>
      <w:r w:rsidR="008E54A1">
        <w:t>learn your username and set your password for your e</w:t>
      </w:r>
      <w:r>
        <w:noBreakHyphen/>
        <w:t xml:space="preserve">mail and file server accounts.  </w:t>
      </w:r>
      <w:r w:rsidR="008E54A1">
        <w:t xml:space="preserve">This password is between six and eight characters in length and must contain at least two numeric digits and at least two alphabetic characters. Please keep this password confidential. If you have not yet set your password or have forgotten it, see </w:t>
      </w:r>
      <w:r w:rsidR="008E54A1">
        <w:rPr>
          <w:i/>
          <w:iCs/>
        </w:rPr>
        <w:t xml:space="preserve">Appendix A: Your Username And Password. </w:t>
      </w:r>
    </w:p>
    <w:p w14:paraId="4577BE3D" w14:textId="202589B5" w:rsidR="008E54A1" w:rsidRDefault="008E54A1" w:rsidP="00A550BF">
      <w:pPr>
        <w:pStyle w:val="Heading1"/>
        <w:rPr>
          <w:sz w:val="20"/>
          <w:szCs w:val="20"/>
        </w:rPr>
      </w:pPr>
      <w:bookmarkStart w:id="477" w:name="_Toc476558756"/>
      <w:r>
        <w:lastRenderedPageBreak/>
        <w:t xml:space="preserve">Things </w:t>
      </w:r>
      <w:r w:rsidR="00434C26">
        <w:t>to</w:t>
      </w:r>
      <w:r>
        <w:t xml:space="preserve"> Know Before Using </w:t>
      </w:r>
      <w:r w:rsidR="00434C26">
        <w:t>the</w:t>
      </w:r>
      <w:r>
        <w:t xml:space="preserve"> </w:t>
      </w:r>
      <w:r w:rsidR="00434C26">
        <w:t xml:space="preserve">Mills College </w:t>
      </w:r>
      <w:r>
        <w:t>Network</w:t>
      </w:r>
      <w:bookmarkEnd w:id="477"/>
    </w:p>
    <w:p w14:paraId="1DC9F9F6" w14:textId="26744047" w:rsidR="008E54A1" w:rsidRDefault="008E54A1" w:rsidP="008976C2">
      <w:pPr>
        <w:pStyle w:val="western"/>
        <w:spacing w:before="0" w:beforeAutospacing="0" w:after="0" w:afterAutospacing="0"/>
        <w:rPr>
          <w:rFonts w:ascii="Times New Roman" w:hAnsi="Times New Roman" w:cs="Times New Roman"/>
          <w:shd w:val="clear" w:color="auto" w:fill="FFFFFF"/>
        </w:rPr>
      </w:pPr>
      <w:r>
        <w:rPr>
          <w:rFonts w:ascii="Times New Roman" w:hAnsi="Times New Roman" w:cs="Times New Roman"/>
        </w:rPr>
        <w:t xml:space="preserve">All computers connecting to the Mills Network must have virus protection software installed. </w:t>
      </w:r>
      <w:r>
        <w:rPr>
          <w:rFonts w:ascii="Times New Roman" w:hAnsi="Times New Roman" w:cs="Times New Roman"/>
          <w:shd w:val="clear" w:color="auto" w:fill="FFFFFF"/>
        </w:rPr>
        <w:t xml:space="preserve">If you do not have up-to-date virus protection software on your computer, </w:t>
      </w:r>
      <w:r>
        <w:rPr>
          <w:rFonts w:ascii="Times New Roman" w:hAnsi="Times New Roman" w:cs="Times New Roman"/>
          <w:color w:val="000000"/>
          <w:shd w:val="clear" w:color="auto" w:fill="FFFFFF"/>
        </w:rPr>
        <w:t>you may download it from Middlebury</w:t>
      </w:r>
      <w:r w:rsidR="009926A9">
        <w:rPr>
          <w:rFonts w:ascii="Times New Roman" w:hAnsi="Times New Roman" w:cs="Times New Roman"/>
          <w:color w:val="000000"/>
          <w:shd w:val="clear" w:color="auto" w:fill="FFFFFF"/>
        </w:rPr>
        <w:t xml:space="preserve">. Use the following link: </w:t>
      </w:r>
      <w:hyperlink r:id="rId20" w:history="1">
        <w:r w:rsidR="00314B8A" w:rsidRPr="00450305">
          <w:rPr>
            <w:rStyle w:val="Hyperlink"/>
            <w:shd w:val="clear" w:color="auto" w:fill="FFFFFF"/>
          </w:rPr>
          <w:t>http://go.middlebury.edu/sophos</w:t>
        </w:r>
      </w:hyperlink>
      <w:r w:rsidR="009926A9">
        <w:rPr>
          <w:rFonts w:ascii="Times New Roman" w:hAnsi="Times New Roman" w:cs="Times New Roman"/>
          <w:color w:val="000000"/>
          <w:shd w:val="clear" w:color="auto" w:fill="FFFFFF"/>
        </w:rPr>
        <w:t>.</w:t>
      </w:r>
      <w:r w:rsidR="00314B8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For assistance, </w:t>
      </w:r>
      <w:r>
        <w:rPr>
          <w:rFonts w:ascii="Times New Roman" w:hAnsi="Times New Roman" w:cs="Times New Roman"/>
          <w:shd w:val="clear" w:color="auto" w:fill="FFFFFF"/>
        </w:rPr>
        <w:t xml:space="preserve">please call the </w:t>
      </w:r>
      <w:r>
        <w:rPr>
          <w:rFonts w:ascii="Times New Roman" w:hAnsi="Times New Roman" w:cs="Times New Roman"/>
          <w:color w:val="000000"/>
        </w:rPr>
        <w:t>Middlebury Technology Helpdesk (computing &amp; media services) 802-443-2200</w:t>
      </w:r>
      <w:r w:rsidRPr="00F45F2E">
        <w:rPr>
          <w:rFonts w:ascii="Times New Roman" w:hAnsi="Times New Roman" w:cs="Times New Roman"/>
          <w:shd w:val="clear" w:color="auto" w:fill="FFFFFF"/>
        </w:rPr>
        <w:t>.</w:t>
      </w:r>
    </w:p>
    <w:p w14:paraId="5CA81246" w14:textId="001CF315" w:rsidR="00314B8A" w:rsidRDefault="00314B8A" w:rsidP="008976C2">
      <w:pPr>
        <w:pStyle w:val="western"/>
        <w:spacing w:before="0" w:beforeAutospacing="0" w:after="0" w:afterAutospacing="0"/>
        <w:rPr>
          <w:rFonts w:ascii="Times New Roman" w:hAnsi="Times New Roman" w:cs="Times New Roman"/>
          <w:shd w:val="clear" w:color="auto" w:fill="FFFFFF"/>
        </w:rPr>
      </w:pPr>
    </w:p>
    <w:p w14:paraId="71A62160" w14:textId="0052612A" w:rsidR="00434C26" w:rsidRPr="00434C26" w:rsidRDefault="00434C26" w:rsidP="008976C2">
      <w:pPr>
        <w:pStyle w:val="western"/>
        <w:spacing w:before="0" w:beforeAutospacing="0" w:after="0" w:afterAutospacing="0"/>
        <w:rPr>
          <w:rFonts w:ascii="Times New Roman" w:hAnsi="Times New Roman" w:cs="Times New Roman"/>
          <w:shd w:val="clear" w:color="auto" w:fill="FFFFFF"/>
        </w:rPr>
      </w:pPr>
      <w:r w:rsidRPr="00434C26">
        <w:rPr>
          <w:rFonts w:ascii="Times New Roman" w:hAnsi="Times New Roman" w:cs="Times New Roman"/>
          <w:shd w:val="clear" w:color="auto" w:fill="FFFFFF"/>
        </w:rPr>
        <w:t>To connect to the wireless network, you need a</w:t>
      </w:r>
      <w:r w:rsidRPr="00434C26">
        <w:rPr>
          <w:rFonts w:ascii="Times New Roman" w:hAnsi="Times New Roman" w:cs="Times New Roman"/>
          <w:b/>
          <w:bCs/>
          <w:shd w:val="clear" w:color="auto" w:fill="FFFFFF"/>
        </w:rPr>
        <w:t xml:space="preserve"> wireless card</w:t>
      </w:r>
      <w:r w:rsidRPr="00434C26">
        <w:rPr>
          <w:rFonts w:ascii="Times New Roman" w:hAnsi="Times New Roman" w:cs="Times New Roman"/>
          <w:shd w:val="clear" w:color="auto" w:fill="FFFFFF"/>
        </w:rPr>
        <w:t xml:space="preserve">.  To connect to the wired network, you need an </w:t>
      </w:r>
      <w:r w:rsidRPr="00434C26">
        <w:rPr>
          <w:rFonts w:ascii="Times New Roman" w:hAnsi="Times New Roman" w:cs="Times New Roman"/>
          <w:b/>
          <w:bCs/>
          <w:shd w:val="clear" w:color="auto" w:fill="FFFFFF"/>
        </w:rPr>
        <w:t>Ethernet network interface card</w:t>
      </w:r>
      <w:r w:rsidRPr="00434C26">
        <w:rPr>
          <w:rFonts w:ascii="Times New Roman" w:hAnsi="Times New Roman" w:cs="Times New Roman"/>
          <w:shd w:val="clear" w:color="auto" w:fill="FFFFFF"/>
        </w:rPr>
        <w:t xml:space="preserve"> </w:t>
      </w:r>
      <w:r w:rsidRPr="00434C26">
        <w:rPr>
          <w:rFonts w:ascii="Times New Roman" w:hAnsi="Times New Roman" w:cs="Times New Roman"/>
          <w:b/>
          <w:bCs/>
          <w:shd w:val="clear" w:color="auto" w:fill="FFFFFF"/>
        </w:rPr>
        <w:t>(NIC)</w:t>
      </w:r>
      <w:r w:rsidRPr="00434C26">
        <w:rPr>
          <w:rFonts w:ascii="Times New Roman" w:hAnsi="Times New Roman" w:cs="Times New Roman"/>
          <w:shd w:val="clear" w:color="auto" w:fill="FFFFFF"/>
        </w:rPr>
        <w:t xml:space="preserve"> and an </w:t>
      </w:r>
      <w:r w:rsidRPr="00434C26">
        <w:rPr>
          <w:rFonts w:ascii="Times New Roman" w:hAnsi="Times New Roman" w:cs="Times New Roman"/>
          <w:b/>
          <w:bCs/>
          <w:shd w:val="clear" w:color="auto" w:fill="FFFFFF"/>
        </w:rPr>
        <w:t>Ethernet cable</w:t>
      </w:r>
      <w:r w:rsidRPr="00434C26">
        <w:rPr>
          <w:rFonts w:ascii="Times New Roman" w:hAnsi="Times New Roman" w:cs="Times New Roman"/>
          <w:shd w:val="clear" w:color="auto" w:fill="FFFFFF"/>
        </w:rPr>
        <w:t>.</w:t>
      </w:r>
      <w:r>
        <w:rPr>
          <w:rFonts w:ascii="Times New Roman" w:hAnsi="Times New Roman" w:cs="Times New Roman"/>
          <w:shd w:val="clear" w:color="auto" w:fill="FFFFFF"/>
        </w:rPr>
        <w:t xml:space="preserve"> Instructions for connecting either wirelessly or by Ethernet are included in your arrival packet.</w:t>
      </w:r>
    </w:p>
    <w:p w14:paraId="615B35B1" w14:textId="77777777" w:rsidR="00434C26" w:rsidRDefault="00434C26" w:rsidP="008976C2">
      <w:pPr>
        <w:pStyle w:val="western"/>
        <w:spacing w:before="0" w:beforeAutospacing="0" w:after="0" w:afterAutospacing="0"/>
        <w:rPr>
          <w:rFonts w:ascii="Times New Roman" w:hAnsi="Times New Roman" w:cs="Times New Roman"/>
          <w:shd w:val="clear" w:color="auto" w:fill="FFFFFF"/>
        </w:rPr>
      </w:pPr>
    </w:p>
    <w:p w14:paraId="68871700" w14:textId="77777777" w:rsidR="008E54A1" w:rsidRDefault="008E54A1" w:rsidP="009B465C">
      <w:pPr>
        <w:pStyle w:val="western"/>
        <w:spacing w:before="0" w:beforeAutospacing="0"/>
        <w:rPr>
          <w:rFonts w:ascii="Times New Roman" w:hAnsi="Times New Roman" w:cs="Times New Roman"/>
        </w:rPr>
      </w:pPr>
      <w:r>
        <w:rPr>
          <w:rFonts w:ascii="Times New Roman" w:hAnsi="Times New Roman" w:cs="Times New Roman"/>
        </w:rPr>
        <w:t xml:space="preserve">Dial-in (modem) connections are not supported from residence halls. </w:t>
      </w:r>
    </w:p>
    <w:p w14:paraId="218A4387" w14:textId="72DBFC28" w:rsidR="008E54A1" w:rsidRPr="00967C44" w:rsidRDefault="008E54A1" w:rsidP="009B465C">
      <w:pPr>
        <w:pStyle w:val="western"/>
        <w:rPr>
          <w:rFonts w:ascii="Times New Roman" w:hAnsi="Times New Roman" w:cs="Times New Roman"/>
        </w:rPr>
      </w:pPr>
      <w:r>
        <w:rPr>
          <w:rFonts w:ascii="Times New Roman" w:hAnsi="Times New Roman" w:cs="Times New Roman"/>
        </w:rPr>
        <w:t xml:space="preserve">No student may attach any additional network equipment, such as a fan-out device, hub, or wireless adapter to a campus network jack, without consulting with and/or obtaining permission from the network technical staff. These devices could cause serious malfunctions of the local network in certain locations. Any unauthorized devices may result in loss of network privileges. </w:t>
      </w:r>
      <w:r w:rsidR="00434C26">
        <w:rPr>
          <w:rFonts w:ascii="Times New Roman" w:hAnsi="Times New Roman" w:cs="Times New Roman"/>
        </w:rPr>
        <w:t xml:space="preserve">If you believe that you need to use </w:t>
      </w:r>
      <w:r w:rsidR="00CF34A4">
        <w:rPr>
          <w:rFonts w:ascii="Times New Roman" w:hAnsi="Times New Roman" w:cs="Times New Roman"/>
        </w:rPr>
        <w:t>network equipment other than what Mills</w:t>
      </w:r>
      <w:r w:rsidR="00434C26">
        <w:rPr>
          <w:rFonts w:ascii="Times New Roman" w:hAnsi="Times New Roman" w:cs="Times New Roman"/>
        </w:rPr>
        <w:t xml:space="preserve"> </w:t>
      </w:r>
      <w:r w:rsidR="00CF34A4">
        <w:rPr>
          <w:rFonts w:ascii="Times New Roman" w:hAnsi="Times New Roman" w:cs="Times New Roman"/>
        </w:rPr>
        <w:t xml:space="preserve">provides, </w:t>
      </w:r>
      <w:r w:rsidR="00434C26">
        <w:rPr>
          <w:rFonts w:ascii="Times New Roman" w:hAnsi="Times New Roman" w:cs="Times New Roman"/>
        </w:rPr>
        <w:t>c</w:t>
      </w:r>
      <w:r w:rsidRPr="00967C44">
        <w:rPr>
          <w:rFonts w:ascii="Times New Roman" w:hAnsi="Times New Roman" w:cs="Times New Roman"/>
        </w:rPr>
        <w:t>all the technology helpdesk at</w:t>
      </w:r>
      <w:r w:rsidR="007A550B" w:rsidRPr="00967C44">
        <w:rPr>
          <w:rFonts w:ascii="Times New Roman" w:hAnsi="Times New Roman" w:cs="Times New Roman"/>
        </w:rPr>
        <w:t xml:space="preserve"> </w:t>
      </w:r>
      <w:r w:rsidRPr="00967C44">
        <w:rPr>
          <w:rFonts w:ascii="Times New Roman" w:hAnsi="Times New Roman" w:cs="Times New Roman"/>
        </w:rPr>
        <w:t>x2005</w:t>
      </w:r>
      <w:r w:rsidR="007A550B" w:rsidRPr="00967C44">
        <w:rPr>
          <w:rFonts w:ascii="Times New Roman" w:hAnsi="Times New Roman" w:cs="Times New Roman"/>
        </w:rPr>
        <w:t xml:space="preserve"> (510-430-2005)</w:t>
      </w:r>
      <w:r w:rsidRPr="00967C44">
        <w:rPr>
          <w:rFonts w:ascii="Times New Roman" w:hAnsi="Times New Roman" w:cs="Times New Roman"/>
        </w:rPr>
        <w:t>.</w:t>
      </w:r>
      <w:r w:rsidR="00CF34A4">
        <w:rPr>
          <w:rFonts w:ascii="Times New Roman" w:hAnsi="Times New Roman" w:cs="Times New Roman"/>
        </w:rPr>
        <w:t xml:space="preserve"> </w:t>
      </w:r>
      <w:r w:rsidR="00D51546">
        <w:rPr>
          <w:rFonts w:ascii="Times New Roman" w:hAnsi="Times New Roman" w:cs="Times New Roman"/>
        </w:rPr>
        <w:t xml:space="preserve">If it is an acceptable use, we may grant permission and provide the correct configuration. Otherwise, we may </w:t>
      </w:r>
      <w:r w:rsidR="008976C2">
        <w:rPr>
          <w:rFonts w:ascii="Times New Roman" w:hAnsi="Times New Roman" w:cs="Times New Roman"/>
        </w:rPr>
        <w:t>be able to provide a</w:t>
      </w:r>
      <w:r w:rsidR="00CF34A4">
        <w:rPr>
          <w:rFonts w:ascii="Times New Roman" w:hAnsi="Times New Roman" w:cs="Times New Roman"/>
        </w:rPr>
        <w:t xml:space="preserve">n alternate, </w:t>
      </w:r>
      <w:r w:rsidR="008976C2">
        <w:rPr>
          <w:rFonts w:ascii="Times New Roman" w:hAnsi="Times New Roman" w:cs="Times New Roman"/>
        </w:rPr>
        <w:t>Mills-supported</w:t>
      </w:r>
      <w:r w:rsidR="00CF34A4">
        <w:rPr>
          <w:rFonts w:ascii="Times New Roman" w:hAnsi="Times New Roman" w:cs="Times New Roman"/>
        </w:rPr>
        <w:t>,</w:t>
      </w:r>
      <w:r w:rsidR="008976C2">
        <w:rPr>
          <w:rFonts w:ascii="Times New Roman" w:hAnsi="Times New Roman" w:cs="Times New Roman"/>
        </w:rPr>
        <w:t xml:space="preserve"> solution.</w:t>
      </w:r>
    </w:p>
    <w:p w14:paraId="6EA7530F" w14:textId="1D0D0A1C" w:rsidR="008E54A1" w:rsidRDefault="001044EF" w:rsidP="009B465C">
      <w:pPr>
        <w:spacing w:before="120" w:after="120"/>
      </w:pPr>
      <w:r>
        <w:rPr>
          <w:color w:val="000000"/>
        </w:rPr>
        <w:fldChar w:fldCharType="begin"/>
      </w:r>
      <w:r>
        <w:rPr>
          <w:color w:val="000000"/>
        </w:rPr>
        <w:fldChar w:fldCharType="end"/>
      </w:r>
      <w:r>
        <w:rPr>
          <w:color w:val="000000"/>
        </w:rPr>
        <w:fldChar w:fldCharType="begin"/>
      </w:r>
      <w:r>
        <w:rPr>
          <w:color w:val="000000"/>
        </w:rPr>
        <w:fldChar w:fldCharType="end"/>
      </w:r>
      <w:r>
        <w:rPr>
          <w:color w:val="000000"/>
        </w:rPr>
        <w:fldChar w:fldCharType="begin"/>
      </w:r>
      <w:r>
        <w:rPr>
          <w:color w:val="000000"/>
        </w:rPr>
        <w:fldChar w:fldCharType="end"/>
      </w:r>
      <w:r>
        <w:rPr>
          <w:color w:val="000000"/>
        </w:rPr>
        <w:fldChar w:fldCharType="begin"/>
      </w:r>
      <w:r>
        <w:rPr>
          <w:color w:val="000000"/>
        </w:rPr>
        <w:fldChar w:fldCharType="end"/>
      </w:r>
      <w:r>
        <w:rPr>
          <w:color w:val="000000"/>
        </w:rPr>
        <w:fldChar w:fldCharType="begin"/>
      </w:r>
      <w:r>
        <w:rPr>
          <w:color w:val="000000"/>
        </w:rPr>
        <w:fldChar w:fldCharType="end"/>
      </w:r>
      <w:r>
        <w:rPr>
          <w:color w:val="000000"/>
        </w:rPr>
        <w:fldChar w:fldCharType="begin"/>
      </w:r>
      <w:r>
        <w:rPr>
          <w:color w:val="000000"/>
        </w:rPr>
        <w:fldChar w:fldCharType="end"/>
      </w:r>
    </w:p>
    <w:p w14:paraId="242A5C04" w14:textId="2DBF8599" w:rsidR="008E54A1" w:rsidRDefault="008E54A1">
      <w:pPr>
        <w:pStyle w:val="Heading1"/>
      </w:pPr>
      <w:bookmarkStart w:id="478" w:name="_Toc142114968"/>
      <w:bookmarkStart w:id="479" w:name="_Toc142118175"/>
      <w:bookmarkStart w:id="480" w:name="_Toc142290255"/>
      <w:bookmarkStart w:id="481" w:name="_Toc142296119"/>
      <w:bookmarkStart w:id="482" w:name="_Toc142296217"/>
      <w:bookmarkStart w:id="483" w:name="_Toc142446921"/>
      <w:bookmarkStart w:id="484" w:name="_Toc142448373"/>
      <w:bookmarkStart w:id="485" w:name="_Toc142448925"/>
      <w:bookmarkStart w:id="486" w:name="_Toc142449164"/>
      <w:bookmarkStart w:id="487" w:name="_Toc142457037"/>
      <w:bookmarkStart w:id="488" w:name="_Toc142723907"/>
      <w:bookmarkStart w:id="489" w:name="_Toc142973355"/>
      <w:bookmarkStart w:id="490" w:name="_Toc143052120"/>
      <w:bookmarkStart w:id="491" w:name="_Toc143067945"/>
      <w:bookmarkStart w:id="492" w:name="_Toc143068055"/>
      <w:bookmarkStart w:id="493" w:name="_Toc143068607"/>
      <w:bookmarkStart w:id="494" w:name="_Toc143309910"/>
      <w:bookmarkStart w:id="495" w:name="_Toc143571439"/>
      <w:bookmarkStart w:id="496" w:name="_Toc156014924"/>
      <w:bookmarkStart w:id="497" w:name="_Toc156016081"/>
      <w:bookmarkStart w:id="498" w:name="_Toc173747063"/>
      <w:bookmarkStart w:id="499" w:name="_Toc174170754"/>
      <w:bookmarkStart w:id="500" w:name="_Toc175025535"/>
      <w:bookmarkStart w:id="501" w:name="_Toc175027972"/>
      <w:bookmarkStart w:id="502" w:name="_Toc187648852"/>
      <w:bookmarkStart w:id="503" w:name="_Toc205267031"/>
      <w:bookmarkStart w:id="504" w:name="_Toc205267403"/>
      <w:bookmarkStart w:id="505" w:name="_Toc205271571"/>
      <w:bookmarkStart w:id="506" w:name="_Toc205272060"/>
      <w:bookmarkStart w:id="507" w:name="_Toc205272160"/>
      <w:bookmarkStart w:id="508" w:name="_Toc205696191"/>
      <w:bookmarkStart w:id="509" w:name="_Toc205706105"/>
      <w:bookmarkStart w:id="510" w:name="_Toc205963121"/>
      <w:bookmarkStart w:id="511" w:name="_Toc205963853"/>
      <w:bookmarkStart w:id="512" w:name="_Toc205963966"/>
      <w:bookmarkStart w:id="513" w:name="_Toc205965088"/>
      <w:bookmarkStart w:id="514" w:name="_Toc205967023"/>
      <w:bookmarkStart w:id="515" w:name="_Toc205969254"/>
      <w:bookmarkStart w:id="516" w:name="_Toc206300826"/>
      <w:bookmarkStart w:id="517" w:name="_Toc206300929"/>
      <w:bookmarkStart w:id="518" w:name="_Toc206407330"/>
      <w:bookmarkStart w:id="519" w:name="_Toc206408096"/>
      <w:bookmarkStart w:id="520" w:name="_Toc206408818"/>
      <w:bookmarkStart w:id="521" w:name="_Toc220910209"/>
      <w:bookmarkStart w:id="522" w:name="_Toc221005138"/>
      <w:bookmarkStart w:id="523" w:name="_Toc221005312"/>
      <w:bookmarkStart w:id="524" w:name="_Toc221005694"/>
      <w:bookmarkStart w:id="525" w:name="_Toc229361904"/>
      <w:bookmarkStart w:id="526" w:name="_Toc229369054"/>
      <w:bookmarkStart w:id="527" w:name="_Toc229370005"/>
      <w:bookmarkStart w:id="528" w:name="_Toc229370089"/>
      <w:bookmarkStart w:id="529" w:name="_Toc476558757"/>
      <w:r>
        <w:t>Print Your Documents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0818B8C8" w14:textId="77777777" w:rsidR="009D6586" w:rsidRDefault="008E54A1" w:rsidP="00D76EA7">
      <w:pPr>
        <w:pStyle w:val="western"/>
        <w:rPr>
          <w:rFonts w:ascii="Times New Roman" w:hAnsi="Times New Roman" w:cs="Times New Roman"/>
          <w:color w:val="000000"/>
        </w:rPr>
      </w:pPr>
      <w:r>
        <w:rPr>
          <w:rFonts w:ascii="Times New Roman" w:hAnsi="Times New Roman" w:cs="Times New Roman"/>
          <w:color w:val="000000"/>
        </w:rPr>
        <w:t>We recommend that you save your documents on a USB flash drive or on a CD</w:t>
      </w:r>
      <w:r w:rsidR="00D76EA7">
        <w:rPr>
          <w:rFonts w:ascii="Times New Roman" w:hAnsi="Times New Roman" w:cs="Times New Roman"/>
          <w:color w:val="000000"/>
        </w:rPr>
        <w:t>.</w:t>
      </w:r>
      <w:r>
        <w:rPr>
          <w:rFonts w:ascii="Times New Roman" w:hAnsi="Times New Roman" w:cs="Times New Roman"/>
          <w:color w:val="000000"/>
        </w:rPr>
        <w:t xml:space="preserve"> Black and white laser printing is free in our computing labs. Please print one copy of your document only and use the copy machines to generate additional copies, if needed. </w:t>
      </w:r>
    </w:p>
    <w:p w14:paraId="37759464" w14:textId="77777777" w:rsidR="009D6586" w:rsidRPr="0064136B" w:rsidRDefault="009D6586" w:rsidP="009D6586">
      <w:pPr>
        <w:pStyle w:val="NormalWeb"/>
        <w:tabs>
          <w:tab w:val="left" w:pos="0"/>
          <w:tab w:val="left" w:pos="720"/>
          <w:tab w:val="left" w:pos="900"/>
        </w:tabs>
      </w:pPr>
      <w:r w:rsidRPr="0064136B">
        <w:rPr>
          <w:color w:val="000000"/>
        </w:rPr>
        <w:t>When you print from a Mills lab or library computer, a GoPrint Popup window will open and prompt you for a Mills username and password. Please enter the username and password provided by your language school which you also use to log in to Mills computers and the Mills-Wireless network. Check the box next to your print job (you can identify which job is yours by the document title and time submitted) and select “Pay and print.”</w:t>
      </w:r>
    </w:p>
    <w:p w14:paraId="34CAA1F6" w14:textId="77777777" w:rsidR="008E54A1" w:rsidRDefault="008E54A1" w:rsidP="00D76EA7">
      <w:pPr>
        <w:pStyle w:val="western"/>
        <w:rPr>
          <w:rFonts w:ascii="Times New Roman" w:hAnsi="Times New Roman" w:cs="Times New Roman"/>
          <w:color w:val="000000"/>
        </w:rPr>
      </w:pPr>
      <w:r>
        <w:rPr>
          <w:rFonts w:ascii="Times New Roman" w:hAnsi="Times New Roman" w:cs="Times New Roman"/>
          <w:color w:val="000000"/>
        </w:rPr>
        <w:t xml:space="preserve">Color printing and copying is available in the Mail and Copy Center in </w:t>
      </w:r>
      <w:r w:rsidR="004E17F5" w:rsidRPr="00967C44">
        <w:rPr>
          <w:rFonts w:ascii="Times New Roman" w:hAnsi="Times New Roman" w:cs="Times New Roman"/>
        </w:rPr>
        <w:t>Rothwell Center</w:t>
      </w:r>
      <w:r w:rsidR="004E17F5">
        <w:rPr>
          <w:rFonts w:ascii="Times New Roman" w:hAnsi="Times New Roman" w:cs="Times New Roman"/>
          <w:color w:val="FF0000"/>
        </w:rPr>
        <w:t xml:space="preserve"> </w:t>
      </w:r>
      <w:r>
        <w:rPr>
          <w:rFonts w:ascii="Times New Roman" w:hAnsi="Times New Roman" w:cs="Times New Roman"/>
          <w:color w:val="000000"/>
        </w:rPr>
        <w:t>for academic use. Color printing for non-academic use is available through local commercial vendors such as the UPS Store (aka Mail Boxes Etc.).</w:t>
      </w:r>
    </w:p>
    <w:p w14:paraId="5CB427D7" w14:textId="77777777" w:rsidR="008E54A1" w:rsidRDefault="008E54A1">
      <w:pPr>
        <w:spacing w:before="120" w:after="120"/>
      </w:pPr>
    </w:p>
    <w:p w14:paraId="06695C45" w14:textId="77777777" w:rsidR="008E54A1" w:rsidRDefault="008E54A1">
      <w:pPr>
        <w:pStyle w:val="Heading2"/>
      </w:pPr>
      <w:bookmarkStart w:id="530" w:name="_Toc142114969"/>
      <w:bookmarkStart w:id="531" w:name="_Toc142118176"/>
      <w:bookmarkStart w:id="532" w:name="_Toc142290256"/>
      <w:bookmarkStart w:id="533" w:name="_Toc142296120"/>
      <w:bookmarkStart w:id="534" w:name="_Toc142296218"/>
      <w:bookmarkStart w:id="535" w:name="_Toc142446922"/>
      <w:bookmarkStart w:id="536" w:name="_Toc142448374"/>
      <w:bookmarkStart w:id="537" w:name="_Toc142448926"/>
      <w:bookmarkStart w:id="538" w:name="_Toc142449165"/>
      <w:bookmarkStart w:id="539" w:name="_Toc142457038"/>
      <w:bookmarkStart w:id="540" w:name="_Toc142723908"/>
      <w:bookmarkStart w:id="541" w:name="_Toc142973356"/>
      <w:bookmarkStart w:id="542" w:name="_Toc143052121"/>
      <w:bookmarkStart w:id="543" w:name="_Toc143067946"/>
      <w:bookmarkStart w:id="544" w:name="_Toc143068056"/>
      <w:bookmarkStart w:id="545" w:name="_Toc143068608"/>
      <w:bookmarkStart w:id="546" w:name="_Toc143309911"/>
      <w:bookmarkStart w:id="547" w:name="_Toc143571440"/>
      <w:bookmarkStart w:id="548" w:name="_Toc156014925"/>
      <w:bookmarkStart w:id="549" w:name="_Toc156016082"/>
      <w:bookmarkStart w:id="550" w:name="_Toc173747064"/>
      <w:bookmarkStart w:id="551" w:name="_Toc174170755"/>
      <w:bookmarkStart w:id="552" w:name="_Toc175025536"/>
      <w:bookmarkStart w:id="553" w:name="_Toc175027973"/>
      <w:bookmarkStart w:id="554" w:name="_Toc187648853"/>
      <w:bookmarkStart w:id="555" w:name="_Toc205267032"/>
      <w:bookmarkStart w:id="556" w:name="_Toc205267404"/>
      <w:bookmarkStart w:id="557" w:name="_Toc205271572"/>
      <w:bookmarkStart w:id="558" w:name="_Toc205272061"/>
      <w:bookmarkStart w:id="559" w:name="_Toc205272161"/>
      <w:bookmarkStart w:id="560" w:name="_Toc205696192"/>
      <w:bookmarkStart w:id="561" w:name="_Toc205706106"/>
      <w:bookmarkStart w:id="562" w:name="_Toc205963122"/>
      <w:bookmarkStart w:id="563" w:name="_Toc205963854"/>
      <w:bookmarkStart w:id="564" w:name="_Toc205963967"/>
      <w:bookmarkStart w:id="565" w:name="_Toc205965089"/>
      <w:bookmarkStart w:id="566" w:name="_Toc205967024"/>
      <w:bookmarkStart w:id="567" w:name="_Toc205969255"/>
      <w:bookmarkStart w:id="568" w:name="_Toc206300827"/>
      <w:bookmarkStart w:id="569" w:name="_Toc206300930"/>
      <w:bookmarkStart w:id="570" w:name="_Toc206407331"/>
      <w:bookmarkStart w:id="571" w:name="_Toc206408097"/>
      <w:bookmarkStart w:id="572" w:name="_Toc206408819"/>
      <w:bookmarkStart w:id="573" w:name="_Toc220910210"/>
      <w:bookmarkStart w:id="574" w:name="_Toc221005139"/>
      <w:bookmarkStart w:id="575" w:name="_Toc221005313"/>
      <w:bookmarkStart w:id="576" w:name="_Toc221005695"/>
      <w:bookmarkStart w:id="577" w:name="_Toc229361905"/>
      <w:bookmarkStart w:id="578" w:name="_Toc229369055"/>
      <w:bookmarkStart w:id="579" w:name="_Toc229370006"/>
      <w:bookmarkStart w:id="580" w:name="_Toc229370090"/>
      <w:bookmarkStart w:id="581" w:name="_Toc476558758"/>
      <w:r>
        <w:lastRenderedPageBreak/>
        <w:t>Tips For Conserving Resources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3056B88" w14:textId="77777777" w:rsidR="008E54A1" w:rsidRDefault="008E54A1">
      <w:pPr>
        <w:pStyle w:val="western"/>
        <w:rPr>
          <w:rFonts w:ascii="Times New Roman" w:hAnsi="Times New Roman" w:cs="Times New Roman"/>
          <w:color w:val="000000"/>
        </w:rPr>
      </w:pPr>
      <w:r>
        <w:rPr>
          <w:rFonts w:ascii="Times New Roman" w:hAnsi="Times New Roman" w:cs="Times New Roman"/>
          <w:color w:val="000000"/>
        </w:rPr>
        <w:t>You can reduce the environmental impact of printing your papers by following some simple recommendations outlined below.</w:t>
      </w:r>
    </w:p>
    <w:p w14:paraId="51FAF72E" w14:textId="77777777" w:rsidR="008E54A1" w:rsidRDefault="008E54A1" w:rsidP="001206B8">
      <w:pPr>
        <w:pStyle w:val="western"/>
        <w:numPr>
          <w:ilvl w:val="0"/>
          <w:numId w:val="47"/>
        </w:numPr>
        <w:rPr>
          <w:rFonts w:ascii="Times New Roman" w:hAnsi="Times New Roman" w:cs="Times New Roman"/>
          <w:color w:val="000000"/>
        </w:rPr>
      </w:pPr>
      <w:r>
        <w:rPr>
          <w:rFonts w:ascii="Times New Roman" w:hAnsi="Times New Roman" w:cs="Times New Roman"/>
          <w:color w:val="000000"/>
        </w:rPr>
        <w:t>Don’t print e-reserve or other web source material unless truly necessary. Instead of printing the entire document, take notes while reading it on the computer to help you remember important points.</w:t>
      </w:r>
    </w:p>
    <w:p w14:paraId="23E97116" w14:textId="77777777" w:rsidR="008E54A1" w:rsidRDefault="008E54A1" w:rsidP="001206B8">
      <w:pPr>
        <w:pStyle w:val="western"/>
        <w:numPr>
          <w:ilvl w:val="0"/>
          <w:numId w:val="47"/>
        </w:numPr>
        <w:rPr>
          <w:rFonts w:ascii="Times New Roman" w:hAnsi="Times New Roman" w:cs="Times New Roman"/>
          <w:color w:val="000000"/>
        </w:rPr>
      </w:pPr>
      <w:r>
        <w:rPr>
          <w:rFonts w:ascii="Times New Roman" w:hAnsi="Times New Roman" w:cs="Times New Roman"/>
          <w:color w:val="000000"/>
        </w:rPr>
        <w:t xml:space="preserve">Always print double-sided. Thankfully, this is the default on </w:t>
      </w:r>
      <w:smartTag w:uri="urn:schemas-microsoft-com:office:smarttags" w:element="place">
        <w:smartTag w:uri="urn:schemas-microsoft-com:office:smarttags" w:element="PlaceName">
          <w:r>
            <w:rPr>
              <w:rFonts w:ascii="Times New Roman" w:hAnsi="Times New Roman" w:cs="Times New Roman"/>
              <w:color w:val="000000"/>
            </w:rPr>
            <w:t>Mills</w:t>
          </w:r>
        </w:smartTag>
        <w:r>
          <w:rPr>
            <w:rFonts w:ascii="Times New Roman" w:hAnsi="Times New Roman" w:cs="Times New Roman"/>
            <w:color w:val="000000"/>
          </w:rPr>
          <w:t xml:space="preserve"> </w:t>
        </w:r>
        <w:smartTag w:uri="urn:schemas-microsoft-com:office:smarttags" w:element="PlaceType">
          <w:r>
            <w:rPr>
              <w:rFonts w:ascii="Times New Roman" w:hAnsi="Times New Roman" w:cs="Times New Roman"/>
              <w:color w:val="000000"/>
            </w:rPr>
            <w:t>College</w:t>
          </w:r>
        </w:smartTag>
      </w:smartTag>
      <w:r>
        <w:rPr>
          <w:rFonts w:ascii="Times New Roman" w:hAnsi="Times New Roman" w:cs="Times New Roman"/>
          <w:color w:val="000000"/>
        </w:rPr>
        <w:t>’s printers.</w:t>
      </w:r>
    </w:p>
    <w:p w14:paraId="4DA41682" w14:textId="77777777" w:rsidR="008E54A1" w:rsidRDefault="008E54A1" w:rsidP="001206B8">
      <w:pPr>
        <w:pStyle w:val="western"/>
        <w:numPr>
          <w:ilvl w:val="0"/>
          <w:numId w:val="47"/>
        </w:numPr>
        <w:rPr>
          <w:rFonts w:ascii="Times New Roman" w:hAnsi="Times New Roman" w:cs="Times New Roman"/>
          <w:color w:val="000000"/>
        </w:rPr>
      </w:pPr>
      <w:r>
        <w:rPr>
          <w:rFonts w:ascii="Times New Roman" w:hAnsi="Times New Roman" w:cs="Times New Roman"/>
          <w:color w:val="000000"/>
        </w:rPr>
        <w:t>Use </w:t>
      </w:r>
      <w:r>
        <w:rPr>
          <w:rFonts w:ascii="Times New Roman" w:hAnsi="Times New Roman" w:cs="Times New Roman"/>
          <w:b/>
          <w:bCs/>
          <w:color w:val="000000"/>
        </w:rPr>
        <w:t>Print Preview</w:t>
      </w:r>
      <w:r>
        <w:rPr>
          <w:rFonts w:ascii="Times New Roman" w:hAnsi="Times New Roman" w:cs="Times New Roman"/>
          <w:color w:val="000000"/>
        </w:rPr>
        <w:t xml:space="preserve"> to see how your document looks before printing.</w:t>
      </w:r>
    </w:p>
    <w:p w14:paraId="2B0057F0" w14:textId="77777777" w:rsidR="008E54A1" w:rsidRDefault="008E54A1" w:rsidP="001206B8">
      <w:pPr>
        <w:pStyle w:val="western"/>
        <w:numPr>
          <w:ilvl w:val="0"/>
          <w:numId w:val="47"/>
        </w:numPr>
        <w:rPr>
          <w:rFonts w:ascii="Times New Roman" w:hAnsi="Times New Roman" w:cs="Times New Roman"/>
          <w:color w:val="000000"/>
        </w:rPr>
      </w:pPr>
      <w:r>
        <w:rPr>
          <w:rFonts w:ascii="Times New Roman" w:hAnsi="Times New Roman" w:cs="Times New Roman"/>
          <w:color w:val="000000"/>
        </w:rPr>
        <w:t>When printing a draft</w:t>
      </w:r>
      <w:r>
        <w:rPr>
          <w:rFonts w:ascii="Times New Roman" w:hAnsi="Times New Roman" w:cs="Times New Roman"/>
          <w:b/>
          <w:bCs/>
          <w:color w:val="000000"/>
        </w:rPr>
        <w:t xml:space="preserve">, </w:t>
      </w:r>
      <w:r>
        <w:rPr>
          <w:rFonts w:ascii="Times New Roman" w:hAnsi="Times New Roman" w:cs="Times New Roman"/>
          <w:color w:val="000000"/>
        </w:rPr>
        <w:t>print multiple pages on one sheet. This can be surprisingly readable at 2-4 pages per sheet. It becomes a tremendous paper-saving technique when you combine this capability with double-sided printing!</w:t>
      </w:r>
    </w:p>
    <w:p w14:paraId="473A5C71" w14:textId="77777777" w:rsidR="008E54A1" w:rsidRDefault="008E54A1" w:rsidP="001206B8">
      <w:pPr>
        <w:pStyle w:val="western"/>
        <w:numPr>
          <w:ilvl w:val="0"/>
          <w:numId w:val="47"/>
        </w:numPr>
        <w:rPr>
          <w:color w:val="000000"/>
        </w:rPr>
      </w:pPr>
      <w:r>
        <w:rPr>
          <w:rFonts w:ascii="Times New Roman" w:hAnsi="Times New Roman" w:cs="Times New Roman"/>
          <w:color w:val="000000"/>
        </w:rPr>
        <w:t>Please print only one copy of your documents, and use the copy machines to generate additional copies, if needed.</w:t>
      </w:r>
    </w:p>
    <w:p w14:paraId="24F9351E" w14:textId="4004FFA4" w:rsidR="008E54A1" w:rsidRDefault="008E54A1">
      <w:pPr>
        <w:pStyle w:val="Heading2"/>
        <w:rPr>
          <w:rFonts w:eastAsia="Arial Unicode MS"/>
          <w:iCs w:val="0"/>
        </w:rPr>
      </w:pPr>
      <w:r>
        <w:rPr>
          <w:sz w:val="20"/>
          <w:szCs w:val="20"/>
        </w:rPr>
        <w:br w:type="page"/>
      </w:r>
      <w:bookmarkStart w:id="582" w:name="_Toc229361906"/>
      <w:bookmarkStart w:id="583" w:name="_Toc229369056"/>
      <w:bookmarkStart w:id="584" w:name="_Toc229370007"/>
      <w:bookmarkStart w:id="585" w:name="_Toc229370091"/>
      <w:bookmarkStart w:id="586" w:name="_Toc476558759"/>
      <w:r>
        <w:lastRenderedPageBreak/>
        <w:t xml:space="preserve">Print </w:t>
      </w:r>
      <w:r w:rsidR="009D6586">
        <w:t>from</w:t>
      </w:r>
      <w:r>
        <w:t xml:space="preserve"> Windows Computers</w:t>
      </w:r>
      <w:bookmarkEnd w:id="582"/>
      <w:bookmarkEnd w:id="583"/>
      <w:bookmarkEnd w:id="584"/>
      <w:bookmarkEnd w:id="585"/>
      <w:bookmarkEnd w:id="586"/>
    </w:p>
    <w:p w14:paraId="0777801E" w14:textId="1AD004A8" w:rsidR="008E54A1" w:rsidRDefault="008E54A1">
      <w:pPr>
        <w:pStyle w:val="Heading3"/>
        <w:rPr>
          <w:iCs/>
        </w:rPr>
      </w:pPr>
      <w:bookmarkStart w:id="587" w:name="_Toc229361907"/>
      <w:bookmarkStart w:id="588" w:name="_Toc229369057"/>
      <w:bookmarkStart w:id="589" w:name="_Toc229370008"/>
      <w:bookmarkStart w:id="590" w:name="_Toc229370092"/>
      <w:bookmarkStart w:id="591" w:name="_Toc476558760"/>
      <w:r>
        <w:t xml:space="preserve">Print </w:t>
      </w:r>
      <w:r w:rsidR="009D6586">
        <w:t>from</w:t>
      </w:r>
      <w:r>
        <w:t xml:space="preserve"> MS Office Applications</w:t>
      </w:r>
      <w:bookmarkEnd w:id="587"/>
      <w:bookmarkEnd w:id="588"/>
      <w:bookmarkEnd w:id="589"/>
      <w:bookmarkEnd w:id="590"/>
      <w:bookmarkEnd w:id="591"/>
    </w:p>
    <w:p w14:paraId="3F277F15" w14:textId="77777777" w:rsidR="009E5C44" w:rsidRDefault="009E5C44" w:rsidP="009E5C44">
      <w:pPr>
        <w:widowControl w:val="0"/>
        <w:numPr>
          <w:ilvl w:val="0"/>
          <w:numId w:val="71"/>
        </w:numPr>
        <w:ind w:hanging="360"/>
      </w:pPr>
      <w:r>
        <w:t>Open your document.</w:t>
      </w:r>
    </w:p>
    <w:p w14:paraId="69430E03" w14:textId="77777777" w:rsidR="009E5C44" w:rsidRDefault="009E5C44" w:rsidP="009E5C44">
      <w:pPr>
        <w:widowControl w:val="0"/>
        <w:numPr>
          <w:ilvl w:val="0"/>
          <w:numId w:val="71"/>
        </w:numPr>
        <w:ind w:hanging="360"/>
      </w:pPr>
      <w:r>
        <w:t xml:space="preserve">From the </w:t>
      </w:r>
      <w:r>
        <w:rPr>
          <w:b/>
        </w:rPr>
        <w:t>File</w:t>
      </w:r>
      <w:r>
        <w:t xml:space="preserve"> tab, select </w:t>
      </w:r>
      <w:r>
        <w:rPr>
          <w:b/>
        </w:rPr>
        <w:t>Print</w:t>
      </w:r>
      <w:r>
        <w:t xml:space="preserve">. </w:t>
      </w:r>
    </w:p>
    <w:p w14:paraId="4C7D6A92" w14:textId="77777777" w:rsidR="009E5C44" w:rsidRDefault="009E5C44" w:rsidP="009E5C44">
      <w:pPr>
        <w:widowControl w:val="0"/>
        <w:numPr>
          <w:ilvl w:val="0"/>
          <w:numId w:val="71"/>
        </w:numPr>
        <w:ind w:hanging="360"/>
      </w:pPr>
      <w:r>
        <w:t xml:space="preserve">Please note which printer your document is to be sent to! You may select another printer from the drop-down list under the </w:t>
      </w:r>
      <w:r>
        <w:rPr>
          <w:b/>
        </w:rPr>
        <w:t xml:space="preserve">Printer </w:t>
      </w:r>
      <w:r>
        <w:t>section.</w:t>
      </w:r>
    </w:p>
    <w:p w14:paraId="026E48F2" w14:textId="77777777" w:rsidR="009E5C44" w:rsidRDefault="009E5C44" w:rsidP="009E5C44">
      <w:pPr>
        <w:widowControl w:val="0"/>
        <w:numPr>
          <w:ilvl w:val="0"/>
          <w:numId w:val="71"/>
        </w:numPr>
        <w:spacing w:after="280"/>
        <w:ind w:hanging="360"/>
      </w:pPr>
      <w:r>
        <w:t xml:space="preserve">If you need to update the page layout, you may use the print </w:t>
      </w:r>
      <w:r>
        <w:rPr>
          <w:b/>
        </w:rPr>
        <w:t>Settings</w:t>
      </w:r>
      <w:r>
        <w:t xml:space="preserve"> to format your document.</w:t>
      </w:r>
    </w:p>
    <w:p w14:paraId="5BF12096" w14:textId="77777777" w:rsidR="009E5C44" w:rsidRDefault="009E5C44" w:rsidP="009E5C44">
      <w:pPr>
        <w:spacing w:after="280"/>
        <w:ind w:left="720"/>
      </w:pPr>
      <w:r>
        <w:rPr>
          <w:b/>
        </w:rPr>
        <w:t>Note</w:t>
      </w:r>
      <w:r>
        <w:t xml:space="preserve">: If you are printing a document that you received from someone overseas, check the paper size carefully! The paper size should be set to </w:t>
      </w:r>
      <w:r>
        <w:rPr>
          <w:b/>
        </w:rPr>
        <w:t>Letter</w:t>
      </w:r>
      <w:r>
        <w:t>.</w:t>
      </w:r>
    </w:p>
    <w:p w14:paraId="4C7C0EEF" w14:textId="77777777" w:rsidR="009E5C44" w:rsidRDefault="009E5C44" w:rsidP="009E5C44">
      <w:pPr>
        <w:widowControl w:val="0"/>
        <w:numPr>
          <w:ilvl w:val="0"/>
          <w:numId w:val="71"/>
        </w:numPr>
        <w:spacing w:after="280"/>
        <w:ind w:hanging="360"/>
      </w:pPr>
      <w:r>
        <w:t xml:space="preserve">Under </w:t>
      </w:r>
      <w:r>
        <w:rPr>
          <w:b/>
        </w:rPr>
        <w:t>Settings</w:t>
      </w:r>
      <w:r>
        <w:t xml:space="preserve"> you can choose to </w:t>
      </w:r>
      <w:r>
        <w:rPr>
          <w:b/>
        </w:rPr>
        <w:t>Print All Pages</w:t>
      </w:r>
      <w:r>
        <w:t xml:space="preserve">, just the </w:t>
      </w:r>
      <w:r>
        <w:rPr>
          <w:b/>
        </w:rPr>
        <w:t>Current Page</w:t>
      </w:r>
      <w:r>
        <w:t xml:space="preserve"> or you can enter page numbers and/or page ranges to be printed separated by commas (such as 1,4,6-14).</w:t>
      </w:r>
    </w:p>
    <w:p w14:paraId="4E55BBA4" w14:textId="77777777" w:rsidR="009E5C44" w:rsidRDefault="009E5C44" w:rsidP="009E5C44">
      <w:pPr>
        <w:spacing w:after="280"/>
        <w:ind w:left="720"/>
      </w:pPr>
      <w:r>
        <w:rPr>
          <w:b/>
        </w:rPr>
        <w:t>Note</w:t>
      </w:r>
      <w:r>
        <w:t xml:space="preserve">: Double-sided printing is the default in our computing labs. If you must print single-sided do the following even if you have changed the options in the </w:t>
      </w:r>
      <w:r>
        <w:rPr>
          <w:b/>
        </w:rPr>
        <w:t>Settings</w:t>
      </w:r>
      <w:r>
        <w:t>:</w:t>
      </w:r>
    </w:p>
    <w:p w14:paraId="4A0C7418" w14:textId="77777777" w:rsidR="009E5C44" w:rsidRDefault="009E5C44" w:rsidP="009E5C44">
      <w:pPr>
        <w:widowControl w:val="0"/>
        <w:numPr>
          <w:ilvl w:val="0"/>
          <w:numId w:val="69"/>
        </w:numPr>
        <w:ind w:hanging="360"/>
      </w:pPr>
      <w:r>
        <w:t xml:space="preserve">On the Print options, below the printer name, click </w:t>
      </w:r>
      <w:r>
        <w:rPr>
          <w:b/>
        </w:rPr>
        <w:t>Printer Properties</w:t>
      </w:r>
      <w:r>
        <w:t>.</w:t>
      </w:r>
    </w:p>
    <w:p w14:paraId="5ACE9DAD" w14:textId="77777777" w:rsidR="009E5C44" w:rsidRDefault="009E5C44" w:rsidP="009E5C44">
      <w:pPr>
        <w:widowControl w:val="0"/>
        <w:numPr>
          <w:ilvl w:val="0"/>
          <w:numId w:val="69"/>
        </w:numPr>
        <w:ind w:hanging="360"/>
      </w:pPr>
      <w:r>
        <w:t xml:space="preserve">Click the </w:t>
      </w:r>
      <w:r>
        <w:rPr>
          <w:b/>
        </w:rPr>
        <w:t>Finishing</w:t>
      </w:r>
      <w:r>
        <w:t xml:space="preserve"> tab.</w:t>
      </w:r>
    </w:p>
    <w:p w14:paraId="4383D156" w14:textId="77777777" w:rsidR="009E5C44" w:rsidRDefault="009E5C44" w:rsidP="009E5C44">
      <w:pPr>
        <w:widowControl w:val="0"/>
        <w:numPr>
          <w:ilvl w:val="0"/>
          <w:numId w:val="69"/>
        </w:numPr>
        <w:ind w:hanging="360"/>
      </w:pPr>
      <w:r>
        <w:t>Either uncheck Print on Both Sides or select 1-sided (varies by model of printer).</w:t>
      </w:r>
    </w:p>
    <w:p w14:paraId="3302A1C4" w14:textId="77777777" w:rsidR="009E5C44" w:rsidRDefault="009E5C44" w:rsidP="009E5C44">
      <w:pPr>
        <w:widowControl w:val="0"/>
        <w:numPr>
          <w:ilvl w:val="0"/>
          <w:numId w:val="69"/>
        </w:numPr>
        <w:ind w:hanging="360"/>
      </w:pPr>
      <w:r>
        <w:t xml:space="preserve">Click </w:t>
      </w:r>
      <w:r>
        <w:rPr>
          <w:b/>
        </w:rPr>
        <w:t>OK</w:t>
      </w:r>
      <w:r>
        <w:t>.</w:t>
      </w:r>
    </w:p>
    <w:p w14:paraId="0704A7A9" w14:textId="77777777" w:rsidR="009E5C44" w:rsidRDefault="009E5C44" w:rsidP="009E5C44">
      <w:pPr>
        <w:widowControl w:val="0"/>
        <w:numPr>
          <w:ilvl w:val="0"/>
          <w:numId w:val="69"/>
        </w:numPr>
        <w:ind w:hanging="360"/>
      </w:pPr>
      <w:r>
        <w:t xml:space="preserve">Make sure the print settings have </w:t>
      </w:r>
      <w:r>
        <w:rPr>
          <w:b/>
        </w:rPr>
        <w:t>Print One Sided</w:t>
      </w:r>
      <w:r>
        <w:t xml:space="preserve"> selected.</w:t>
      </w:r>
    </w:p>
    <w:p w14:paraId="58A0AE7F" w14:textId="77777777" w:rsidR="009E5C44" w:rsidRDefault="009E5C44" w:rsidP="009E5C44">
      <w:pPr>
        <w:widowControl w:val="0"/>
        <w:numPr>
          <w:ilvl w:val="0"/>
          <w:numId w:val="70"/>
        </w:numPr>
        <w:spacing w:before="100" w:after="100"/>
        <w:ind w:left="720" w:right="720" w:hanging="360"/>
      </w:pPr>
      <w:r>
        <w:rPr>
          <w:color w:val="000000"/>
        </w:rPr>
        <w:t xml:space="preserve">For draft copies, update the </w:t>
      </w:r>
      <w:r>
        <w:rPr>
          <w:b/>
          <w:color w:val="000000"/>
        </w:rPr>
        <w:t xml:space="preserve">Pages per sheet </w:t>
      </w:r>
      <w:r>
        <w:rPr>
          <w:color w:val="000000"/>
        </w:rPr>
        <w:t>selection</w:t>
      </w:r>
      <w:r>
        <w:rPr>
          <w:b/>
          <w:color w:val="000000"/>
        </w:rPr>
        <w:t xml:space="preserve"> </w:t>
      </w:r>
      <w:r>
        <w:rPr>
          <w:color w:val="000000"/>
        </w:rPr>
        <w:t>from the drop-down list.</w:t>
      </w:r>
    </w:p>
    <w:p w14:paraId="27532F81" w14:textId="77777777" w:rsidR="009E5C44" w:rsidRDefault="009E5C44" w:rsidP="009E5C44">
      <w:pPr>
        <w:widowControl w:val="0"/>
        <w:numPr>
          <w:ilvl w:val="0"/>
          <w:numId w:val="70"/>
        </w:numPr>
        <w:spacing w:before="100" w:after="100"/>
        <w:ind w:left="720" w:right="720" w:hanging="360"/>
      </w:pPr>
      <w:r>
        <w:rPr>
          <w:color w:val="000000"/>
        </w:rPr>
        <w:t xml:space="preserve">When satisfied with your choices click the </w:t>
      </w:r>
      <w:r>
        <w:rPr>
          <w:b/>
          <w:color w:val="000000"/>
        </w:rPr>
        <w:t>Print</w:t>
      </w:r>
      <w:r>
        <w:rPr>
          <w:color w:val="000000"/>
        </w:rPr>
        <w:t xml:space="preserve"> button. </w:t>
      </w:r>
    </w:p>
    <w:p w14:paraId="3D523AE2" w14:textId="77777777" w:rsidR="009E5C44" w:rsidRDefault="009E5C44" w:rsidP="009E5C44">
      <w:pPr>
        <w:widowControl w:val="0"/>
        <w:numPr>
          <w:ilvl w:val="0"/>
          <w:numId w:val="70"/>
        </w:numPr>
        <w:spacing w:before="100" w:after="100"/>
        <w:ind w:left="720" w:right="720" w:hanging="360"/>
      </w:pPr>
      <w:r>
        <w:rPr>
          <w:color w:val="000000"/>
        </w:rPr>
        <w:t xml:space="preserve">A GoPrint popup window will open and prompt you for a Mills username and password. Please enter the username and password provided by your language school which you also use to log in to Mills computers and the Mills-Wireless network. </w:t>
      </w:r>
    </w:p>
    <w:p w14:paraId="16A9D3D5" w14:textId="77777777" w:rsidR="009E5C44" w:rsidRDefault="009E5C44" w:rsidP="009E5C44">
      <w:pPr>
        <w:widowControl w:val="0"/>
        <w:numPr>
          <w:ilvl w:val="0"/>
          <w:numId w:val="70"/>
        </w:numPr>
        <w:spacing w:before="100" w:after="100"/>
        <w:ind w:left="720" w:right="720" w:hanging="360"/>
      </w:pPr>
      <w:r>
        <w:rPr>
          <w:color w:val="000000"/>
        </w:rPr>
        <w:t>Check the box next to your print job (you can identify which job is yours by the document title and time submitted) and select “</w:t>
      </w:r>
      <w:r>
        <w:rPr>
          <w:b/>
          <w:color w:val="000000"/>
        </w:rPr>
        <w:t>Pay and print</w:t>
      </w:r>
      <w:r>
        <w:rPr>
          <w:color w:val="000000"/>
        </w:rPr>
        <w:t>.”</w:t>
      </w:r>
    </w:p>
    <w:p w14:paraId="0F6830B5" w14:textId="71254485" w:rsidR="008E54A1" w:rsidRDefault="008E54A1">
      <w:pPr>
        <w:pStyle w:val="Heading2"/>
        <w:rPr>
          <w:rFonts w:eastAsia="Arial Unicode MS"/>
          <w:iCs w:val="0"/>
        </w:rPr>
      </w:pPr>
      <w:r>
        <w:rPr>
          <w:sz w:val="20"/>
          <w:szCs w:val="20"/>
        </w:rPr>
        <w:br w:type="page"/>
      </w:r>
      <w:bookmarkStart w:id="592" w:name="_Toc229361908"/>
      <w:bookmarkStart w:id="593" w:name="_Toc229369058"/>
      <w:bookmarkStart w:id="594" w:name="_Toc229370009"/>
      <w:bookmarkStart w:id="595" w:name="_Toc229370093"/>
      <w:bookmarkStart w:id="596" w:name="_Toc476558761"/>
      <w:r>
        <w:lastRenderedPageBreak/>
        <w:t xml:space="preserve">Print </w:t>
      </w:r>
      <w:r w:rsidR="009D6586">
        <w:t>from</w:t>
      </w:r>
      <w:r>
        <w:t xml:space="preserve"> Macintosh Computers</w:t>
      </w:r>
      <w:bookmarkEnd w:id="592"/>
      <w:bookmarkEnd w:id="593"/>
      <w:bookmarkEnd w:id="594"/>
      <w:bookmarkEnd w:id="595"/>
      <w:bookmarkEnd w:id="596"/>
    </w:p>
    <w:p w14:paraId="2B215C42" w14:textId="3DC29661" w:rsidR="008E54A1" w:rsidRDefault="008E54A1">
      <w:pPr>
        <w:pStyle w:val="Heading3"/>
        <w:rPr>
          <w:iCs/>
        </w:rPr>
      </w:pPr>
      <w:bookmarkStart w:id="597" w:name="_Toc229361909"/>
      <w:bookmarkStart w:id="598" w:name="_Toc229369059"/>
      <w:bookmarkStart w:id="599" w:name="_Toc229370010"/>
      <w:bookmarkStart w:id="600" w:name="_Toc229370094"/>
      <w:bookmarkStart w:id="601" w:name="_Toc476558762"/>
      <w:r>
        <w:t xml:space="preserve">Print </w:t>
      </w:r>
      <w:r w:rsidR="009D6586">
        <w:t>from</w:t>
      </w:r>
      <w:r>
        <w:t xml:space="preserve"> MS Office Applications</w:t>
      </w:r>
      <w:bookmarkEnd w:id="597"/>
      <w:bookmarkEnd w:id="598"/>
      <w:bookmarkEnd w:id="599"/>
      <w:bookmarkEnd w:id="600"/>
      <w:bookmarkEnd w:id="601"/>
    </w:p>
    <w:p w14:paraId="26F8DF0F" w14:textId="77777777" w:rsidR="009E5C44" w:rsidRDefault="009E5C44" w:rsidP="009E5C44">
      <w:pPr>
        <w:widowControl w:val="0"/>
        <w:numPr>
          <w:ilvl w:val="0"/>
          <w:numId w:val="68"/>
        </w:numPr>
        <w:spacing w:before="100" w:after="100"/>
        <w:ind w:hanging="360"/>
      </w:pPr>
      <w:r>
        <w:rPr>
          <w:color w:val="000000"/>
        </w:rPr>
        <w:t>Open your document.</w:t>
      </w:r>
    </w:p>
    <w:p w14:paraId="34920EA7" w14:textId="77777777" w:rsidR="009E5C44" w:rsidRDefault="009E5C44" w:rsidP="009E5C44">
      <w:pPr>
        <w:widowControl w:val="0"/>
        <w:numPr>
          <w:ilvl w:val="0"/>
          <w:numId w:val="68"/>
        </w:numPr>
        <w:spacing w:before="100" w:after="100"/>
        <w:ind w:hanging="360"/>
      </w:pPr>
      <w:r>
        <w:rPr>
          <w:color w:val="000000"/>
        </w:rPr>
        <w:t xml:space="preserve">From the </w:t>
      </w:r>
      <w:r>
        <w:rPr>
          <w:b/>
          <w:color w:val="000000"/>
        </w:rPr>
        <w:t>Format</w:t>
      </w:r>
      <w:r>
        <w:rPr>
          <w:color w:val="000000"/>
        </w:rPr>
        <w:t xml:space="preserve"> menu, select </w:t>
      </w:r>
      <w:r>
        <w:rPr>
          <w:b/>
          <w:color w:val="000000"/>
        </w:rPr>
        <w:t>Document</w:t>
      </w:r>
      <w:r>
        <w:rPr>
          <w:color w:val="000000"/>
        </w:rPr>
        <w:t xml:space="preserve"> to format your document. </w:t>
      </w:r>
    </w:p>
    <w:p w14:paraId="6248EC17" w14:textId="77777777" w:rsidR="009E5C44" w:rsidRDefault="009E5C44" w:rsidP="009E5C44">
      <w:pPr>
        <w:widowControl w:val="0"/>
        <w:numPr>
          <w:ilvl w:val="0"/>
          <w:numId w:val="68"/>
        </w:numPr>
        <w:spacing w:before="100" w:after="100"/>
        <w:ind w:hanging="360"/>
      </w:pPr>
      <w:r>
        <w:rPr>
          <w:color w:val="000000"/>
        </w:rPr>
        <w:t xml:space="preserve">In the </w:t>
      </w:r>
      <w:r>
        <w:rPr>
          <w:b/>
          <w:color w:val="000000"/>
        </w:rPr>
        <w:t>Document</w:t>
      </w:r>
      <w:r>
        <w:rPr>
          <w:color w:val="000000"/>
        </w:rPr>
        <w:t xml:space="preserve"> dialog box, click on the </w:t>
      </w:r>
      <w:r>
        <w:rPr>
          <w:b/>
          <w:color w:val="000000"/>
        </w:rPr>
        <w:t>Margins</w:t>
      </w:r>
      <w:r>
        <w:rPr>
          <w:color w:val="000000"/>
        </w:rPr>
        <w:t xml:space="preserve">, or </w:t>
      </w:r>
      <w:r>
        <w:rPr>
          <w:b/>
          <w:color w:val="000000"/>
        </w:rPr>
        <w:t>Layout</w:t>
      </w:r>
      <w:r>
        <w:rPr>
          <w:color w:val="000000"/>
        </w:rPr>
        <w:t xml:space="preserve"> tabs to change printing and file layout options. </w:t>
      </w:r>
    </w:p>
    <w:p w14:paraId="22961CE0" w14:textId="77777777" w:rsidR="009E5C44" w:rsidRDefault="009E5C44" w:rsidP="009E5C44">
      <w:pPr>
        <w:spacing w:before="100" w:after="100"/>
        <w:ind w:left="720"/>
      </w:pPr>
      <w:r>
        <w:rPr>
          <w:b/>
          <w:color w:val="000000"/>
        </w:rPr>
        <w:t>Note</w:t>
      </w:r>
      <w:r>
        <w:rPr>
          <w:color w:val="000000"/>
        </w:rPr>
        <w:t>: If you are printing a document that you received from someone overseas, check the paper size carefully! To do so:</w:t>
      </w:r>
    </w:p>
    <w:p w14:paraId="73DE9424" w14:textId="77777777" w:rsidR="009E5C44" w:rsidRDefault="009E5C44" w:rsidP="009E5C44">
      <w:pPr>
        <w:widowControl w:val="0"/>
        <w:numPr>
          <w:ilvl w:val="1"/>
          <w:numId w:val="68"/>
        </w:numPr>
        <w:spacing w:before="100" w:after="100"/>
        <w:ind w:hanging="360"/>
      </w:pPr>
      <w:r>
        <w:rPr>
          <w:color w:val="000000"/>
        </w:rPr>
        <w:t xml:space="preserve">From the </w:t>
      </w:r>
      <w:r>
        <w:rPr>
          <w:b/>
          <w:color w:val="000000"/>
        </w:rPr>
        <w:t>File</w:t>
      </w:r>
      <w:r>
        <w:rPr>
          <w:color w:val="000000"/>
        </w:rPr>
        <w:t xml:space="preserve"> menu, select </w:t>
      </w:r>
      <w:r>
        <w:rPr>
          <w:b/>
          <w:color w:val="000000"/>
        </w:rPr>
        <w:t>Page</w:t>
      </w:r>
      <w:r>
        <w:rPr>
          <w:color w:val="000000"/>
        </w:rPr>
        <w:t xml:space="preserve"> </w:t>
      </w:r>
      <w:r>
        <w:rPr>
          <w:b/>
          <w:color w:val="000000"/>
        </w:rPr>
        <w:t>Setup</w:t>
      </w:r>
      <w:r>
        <w:rPr>
          <w:color w:val="000000"/>
        </w:rPr>
        <w:t xml:space="preserve"> (or click on the </w:t>
      </w:r>
      <w:r>
        <w:rPr>
          <w:b/>
          <w:color w:val="000000"/>
        </w:rPr>
        <w:t>Document</w:t>
      </w:r>
      <w:r>
        <w:rPr>
          <w:color w:val="000000"/>
        </w:rPr>
        <w:t xml:space="preserve"> dialog box).</w:t>
      </w:r>
    </w:p>
    <w:p w14:paraId="3CE60FF5" w14:textId="77777777" w:rsidR="009E5C44" w:rsidRDefault="009E5C44" w:rsidP="009E5C44">
      <w:pPr>
        <w:widowControl w:val="0"/>
        <w:numPr>
          <w:ilvl w:val="1"/>
          <w:numId w:val="68"/>
        </w:numPr>
        <w:spacing w:before="100" w:after="100"/>
        <w:ind w:hanging="360"/>
      </w:pPr>
      <w:r>
        <w:rPr>
          <w:color w:val="000000"/>
        </w:rPr>
        <w:t xml:space="preserve">From the </w:t>
      </w:r>
      <w:r>
        <w:rPr>
          <w:b/>
          <w:color w:val="000000"/>
        </w:rPr>
        <w:t>Paper</w:t>
      </w:r>
      <w:r>
        <w:rPr>
          <w:color w:val="000000"/>
        </w:rPr>
        <w:t xml:space="preserve"> </w:t>
      </w:r>
      <w:r>
        <w:rPr>
          <w:b/>
          <w:color w:val="000000"/>
        </w:rPr>
        <w:t>Size</w:t>
      </w:r>
      <w:r>
        <w:rPr>
          <w:color w:val="000000"/>
        </w:rPr>
        <w:t xml:space="preserve"> drop-down list, select </w:t>
      </w:r>
      <w:r>
        <w:rPr>
          <w:b/>
          <w:color w:val="000000"/>
        </w:rPr>
        <w:t>US</w:t>
      </w:r>
      <w:r>
        <w:rPr>
          <w:color w:val="000000"/>
        </w:rPr>
        <w:t xml:space="preserve"> </w:t>
      </w:r>
      <w:r>
        <w:rPr>
          <w:b/>
          <w:color w:val="000000"/>
        </w:rPr>
        <w:t>Letter</w:t>
      </w:r>
      <w:r>
        <w:rPr>
          <w:color w:val="000000"/>
        </w:rPr>
        <w:t>.</w:t>
      </w:r>
    </w:p>
    <w:p w14:paraId="60FEEC9D" w14:textId="77777777" w:rsidR="009E5C44" w:rsidRDefault="009E5C44" w:rsidP="009E5C44">
      <w:pPr>
        <w:widowControl w:val="0"/>
        <w:numPr>
          <w:ilvl w:val="1"/>
          <w:numId w:val="68"/>
        </w:numPr>
        <w:spacing w:before="100" w:after="100"/>
        <w:ind w:hanging="360"/>
      </w:pPr>
      <w:r>
        <w:rPr>
          <w:color w:val="000000"/>
        </w:rPr>
        <w:t xml:space="preserve">Click </w:t>
      </w:r>
      <w:r>
        <w:rPr>
          <w:b/>
          <w:color w:val="000000"/>
        </w:rPr>
        <w:t>OK</w:t>
      </w:r>
      <w:r>
        <w:rPr>
          <w:color w:val="000000"/>
        </w:rPr>
        <w:t>.</w:t>
      </w:r>
    </w:p>
    <w:p w14:paraId="2EC82F3C" w14:textId="77777777" w:rsidR="009E5C44" w:rsidRDefault="009E5C44" w:rsidP="009E5C44">
      <w:pPr>
        <w:widowControl w:val="0"/>
        <w:numPr>
          <w:ilvl w:val="0"/>
          <w:numId w:val="68"/>
        </w:numPr>
        <w:spacing w:before="240" w:after="100"/>
        <w:ind w:hanging="360"/>
      </w:pPr>
      <w:r>
        <w:rPr>
          <w:color w:val="000000"/>
        </w:rPr>
        <w:t xml:space="preserve">From the </w:t>
      </w:r>
      <w:r>
        <w:rPr>
          <w:b/>
          <w:color w:val="000000"/>
        </w:rPr>
        <w:t>File</w:t>
      </w:r>
      <w:r>
        <w:rPr>
          <w:color w:val="000000"/>
        </w:rPr>
        <w:t xml:space="preserve"> menu, select </w:t>
      </w:r>
      <w:r>
        <w:rPr>
          <w:b/>
          <w:color w:val="000000"/>
        </w:rPr>
        <w:t>Print</w:t>
      </w:r>
      <w:r>
        <w:rPr>
          <w:color w:val="000000"/>
        </w:rPr>
        <w:t xml:space="preserve"> </w:t>
      </w:r>
      <w:r>
        <w:t>t</w:t>
      </w:r>
      <w:r>
        <w:rPr>
          <w:color w:val="000000"/>
        </w:rPr>
        <w:t>o verify the effects of your choices. This is where you can preview your document before printing.</w:t>
      </w:r>
    </w:p>
    <w:p w14:paraId="50C8CF5C" w14:textId="77777777" w:rsidR="009E5C44" w:rsidRDefault="009E5C44" w:rsidP="009E5C44">
      <w:pPr>
        <w:widowControl w:val="0"/>
        <w:numPr>
          <w:ilvl w:val="0"/>
          <w:numId w:val="68"/>
        </w:numPr>
        <w:spacing w:before="100" w:after="100"/>
        <w:ind w:hanging="360"/>
      </w:pPr>
      <w:r>
        <w:rPr>
          <w:color w:val="000000"/>
        </w:rPr>
        <w:t xml:space="preserve">In the </w:t>
      </w:r>
      <w:r>
        <w:rPr>
          <w:b/>
          <w:color w:val="000000"/>
        </w:rPr>
        <w:t>Print</w:t>
      </w:r>
      <w:r>
        <w:rPr>
          <w:color w:val="000000"/>
        </w:rPr>
        <w:t xml:space="preserve"> dialog box, select the printer from the </w:t>
      </w:r>
      <w:r>
        <w:rPr>
          <w:b/>
          <w:color w:val="000000"/>
        </w:rPr>
        <w:t>Printer</w:t>
      </w:r>
      <w:r>
        <w:rPr>
          <w:color w:val="000000"/>
        </w:rPr>
        <w:t xml:space="preserve"> drop-down list. Please note which printer your document is to be sent to!</w:t>
      </w:r>
    </w:p>
    <w:p w14:paraId="42C7EFF6" w14:textId="77777777" w:rsidR="009E5C44" w:rsidRDefault="009E5C44" w:rsidP="009E5C44">
      <w:pPr>
        <w:widowControl w:val="0"/>
        <w:numPr>
          <w:ilvl w:val="0"/>
          <w:numId w:val="68"/>
        </w:numPr>
        <w:spacing w:before="100" w:after="100"/>
        <w:ind w:hanging="360"/>
      </w:pPr>
      <w:r>
        <w:t>S</w:t>
      </w:r>
      <w:r>
        <w:rPr>
          <w:color w:val="000000"/>
        </w:rPr>
        <w:t xml:space="preserve">elect as appropriate: </w:t>
      </w:r>
      <w:r>
        <w:rPr>
          <w:b/>
          <w:color w:val="000000"/>
        </w:rPr>
        <w:t>All</w:t>
      </w:r>
      <w:r>
        <w:rPr>
          <w:color w:val="000000"/>
        </w:rPr>
        <w:t xml:space="preserve">, </w:t>
      </w:r>
      <w:r>
        <w:rPr>
          <w:b/>
          <w:color w:val="000000"/>
        </w:rPr>
        <w:t>Current</w:t>
      </w:r>
      <w:r>
        <w:rPr>
          <w:color w:val="000000"/>
        </w:rPr>
        <w:t xml:space="preserve"> </w:t>
      </w:r>
      <w:r>
        <w:rPr>
          <w:b/>
          <w:color w:val="000000"/>
        </w:rPr>
        <w:t>page</w:t>
      </w:r>
      <w:r>
        <w:rPr>
          <w:color w:val="000000"/>
        </w:rPr>
        <w:t xml:space="preserve">, </w:t>
      </w:r>
      <w:r>
        <w:rPr>
          <w:b/>
          <w:color w:val="000000"/>
        </w:rPr>
        <w:t>Selection</w:t>
      </w:r>
      <w:r>
        <w:rPr>
          <w:color w:val="000000"/>
        </w:rPr>
        <w:t xml:space="preserve">, </w:t>
      </w:r>
      <w:r>
        <w:rPr>
          <w:b/>
          <w:color w:val="000000"/>
        </w:rPr>
        <w:t>From</w:t>
      </w:r>
      <w:r>
        <w:rPr>
          <w:color w:val="000000"/>
        </w:rPr>
        <w:t xml:space="preserve"> (then enter the page numbers in the fields following), or </w:t>
      </w:r>
      <w:r>
        <w:rPr>
          <w:b/>
          <w:color w:val="000000"/>
        </w:rPr>
        <w:t>Page</w:t>
      </w:r>
      <w:r>
        <w:rPr>
          <w:color w:val="000000"/>
        </w:rPr>
        <w:t xml:space="preserve"> </w:t>
      </w:r>
      <w:r>
        <w:rPr>
          <w:b/>
          <w:color w:val="000000"/>
        </w:rPr>
        <w:t>range</w:t>
      </w:r>
      <w:r>
        <w:rPr>
          <w:color w:val="000000"/>
        </w:rPr>
        <w:t xml:space="preserve"> (enter page numbers and/or page ranges to be printed separated by commas, such as 1,4,6-14).</w:t>
      </w:r>
    </w:p>
    <w:p w14:paraId="0B4D8DA8" w14:textId="77777777" w:rsidR="009E5C44" w:rsidRDefault="009E5C44" w:rsidP="009E5C44">
      <w:pPr>
        <w:spacing w:before="100" w:after="100"/>
        <w:ind w:left="720"/>
      </w:pPr>
      <w:r>
        <w:rPr>
          <w:b/>
          <w:color w:val="000000"/>
        </w:rPr>
        <w:t>Note</w:t>
      </w:r>
      <w:r>
        <w:rPr>
          <w:color w:val="000000"/>
        </w:rPr>
        <w:t>: Double-sided printing is the default in our computing labs. If you must print single-sided do the following:</w:t>
      </w:r>
    </w:p>
    <w:p w14:paraId="39401EFA" w14:textId="77777777" w:rsidR="009E5C44" w:rsidRDefault="009E5C44" w:rsidP="009E5C44">
      <w:pPr>
        <w:widowControl w:val="0"/>
        <w:numPr>
          <w:ilvl w:val="1"/>
          <w:numId w:val="68"/>
        </w:numPr>
        <w:spacing w:before="100" w:after="240"/>
        <w:ind w:hanging="360"/>
      </w:pPr>
      <w:r>
        <w:t xml:space="preserve">In the sections under </w:t>
      </w:r>
      <w:r>
        <w:rPr>
          <w:b/>
        </w:rPr>
        <w:t>Presets</w:t>
      </w:r>
      <w:r>
        <w:rPr>
          <w:color w:val="000000"/>
        </w:rPr>
        <w:t>, you</w:t>
      </w:r>
      <w:r>
        <w:t>’ll find several options by selecting the</w:t>
      </w:r>
      <w:r>
        <w:rPr>
          <w:color w:val="000000"/>
        </w:rPr>
        <w:t xml:space="preserve"> drop-down list</w:t>
      </w:r>
      <w:r>
        <w:t>. S</w:t>
      </w:r>
      <w:r>
        <w:rPr>
          <w:color w:val="000000"/>
        </w:rPr>
        <w:t xml:space="preserve">elect </w:t>
      </w:r>
      <w:r>
        <w:rPr>
          <w:b/>
          <w:color w:val="000000"/>
        </w:rPr>
        <w:t>Layout</w:t>
      </w:r>
      <w:r>
        <w:rPr>
          <w:color w:val="000000"/>
        </w:rPr>
        <w:t xml:space="preserve">, and then in the </w:t>
      </w:r>
      <w:r>
        <w:rPr>
          <w:b/>
          <w:color w:val="000000"/>
        </w:rPr>
        <w:t>Two</w:t>
      </w:r>
      <w:r>
        <w:rPr>
          <w:color w:val="000000"/>
        </w:rPr>
        <w:t xml:space="preserve"> </w:t>
      </w:r>
      <w:r>
        <w:rPr>
          <w:b/>
          <w:color w:val="000000"/>
        </w:rPr>
        <w:t>Sided</w:t>
      </w:r>
      <w:r>
        <w:rPr>
          <w:color w:val="000000"/>
        </w:rPr>
        <w:t xml:space="preserve"> </w:t>
      </w:r>
      <w:r>
        <w:rPr>
          <w:b/>
          <w:color w:val="000000"/>
        </w:rPr>
        <w:t>Printing</w:t>
      </w:r>
      <w:r>
        <w:rPr>
          <w:color w:val="000000"/>
        </w:rPr>
        <w:t xml:space="preserve"> section, </w:t>
      </w:r>
      <w:r>
        <w:t xml:space="preserve">select </w:t>
      </w:r>
      <w:r>
        <w:rPr>
          <w:color w:val="000000"/>
        </w:rPr>
        <w:t xml:space="preserve"> </w:t>
      </w:r>
      <w:r>
        <w:rPr>
          <w:b/>
          <w:color w:val="000000"/>
        </w:rPr>
        <w:t>Long-Edge</w:t>
      </w:r>
      <w:r>
        <w:rPr>
          <w:color w:val="000000"/>
        </w:rPr>
        <w:t xml:space="preserve"> </w:t>
      </w:r>
      <w:r>
        <w:rPr>
          <w:b/>
          <w:color w:val="000000"/>
        </w:rPr>
        <w:t>Binding</w:t>
      </w:r>
      <w:r>
        <w:rPr>
          <w:color w:val="000000"/>
        </w:rPr>
        <w:t xml:space="preserve"> (Portrait) or </w:t>
      </w:r>
      <w:r>
        <w:rPr>
          <w:b/>
          <w:color w:val="000000"/>
        </w:rPr>
        <w:t>Short-Edge</w:t>
      </w:r>
      <w:r>
        <w:rPr>
          <w:color w:val="000000"/>
        </w:rPr>
        <w:t xml:space="preserve"> </w:t>
      </w:r>
      <w:r>
        <w:rPr>
          <w:b/>
          <w:color w:val="000000"/>
        </w:rPr>
        <w:t>Binding</w:t>
      </w:r>
      <w:r>
        <w:rPr>
          <w:color w:val="000000"/>
        </w:rPr>
        <w:t xml:space="preserve"> (Landscape) </w:t>
      </w:r>
      <w:r>
        <w:t>from the drop down.</w:t>
      </w:r>
    </w:p>
    <w:p w14:paraId="6BF13875" w14:textId="77777777" w:rsidR="009E5C44" w:rsidRDefault="009E5C44" w:rsidP="009E5C44">
      <w:pPr>
        <w:widowControl w:val="0"/>
        <w:numPr>
          <w:ilvl w:val="0"/>
          <w:numId w:val="68"/>
        </w:numPr>
        <w:spacing w:before="100" w:after="100"/>
        <w:ind w:hanging="360"/>
      </w:pPr>
      <w:r>
        <w:rPr>
          <w:color w:val="000000"/>
        </w:rPr>
        <w:t xml:space="preserve">For draft copies, from the third drop-down list, select </w:t>
      </w:r>
      <w:r>
        <w:rPr>
          <w:b/>
          <w:color w:val="000000"/>
        </w:rPr>
        <w:t>Layout</w:t>
      </w:r>
      <w:r>
        <w:rPr>
          <w:color w:val="000000"/>
        </w:rPr>
        <w:t xml:space="preserve">, and then select a number from the </w:t>
      </w:r>
      <w:r>
        <w:rPr>
          <w:b/>
          <w:color w:val="000000"/>
        </w:rPr>
        <w:t>Pages</w:t>
      </w:r>
      <w:r>
        <w:rPr>
          <w:color w:val="000000"/>
        </w:rPr>
        <w:t xml:space="preserve"> </w:t>
      </w:r>
      <w:r>
        <w:rPr>
          <w:b/>
          <w:color w:val="000000"/>
        </w:rPr>
        <w:t>per</w:t>
      </w:r>
      <w:r>
        <w:rPr>
          <w:color w:val="000000"/>
        </w:rPr>
        <w:t xml:space="preserve"> </w:t>
      </w:r>
      <w:r>
        <w:rPr>
          <w:b/>
          <w:color w:val="000000"/>
        </w:rPr>
        <w:t>Sheet</w:t>
      </w:r>
      <w:r>
        <w:rPr>
          <w:color w:val="000000"/>
        </w:rPr>
        <w:t xml:space="preserve"> drop-down list (2-4 pages/sheet are surprisingly readable).</w:t>
      </w:r>
    </w:p>
    <w:p w14:paraId="200FBFF7" w14:textId="77777777" w:rsidR="009E5C44" w:rsidRDefault="009E5C44" w:rsidP="009E5C44">
      <w:pPr>
        <w:widowControl w:val="0"/>
        <w:numPr>
          <w:ilvl w:val="0"/>
          <w:numId w:val="68"/>
        </w:numPr>
        <w:spacing w:before="100" w:after="100"/>
        <w:ind w:hanging="360"/>
      </w:pPr>
      <w:r>
        <w:rPr>
          <w:color w:val="000000"/>
        </w:rPr>
        <w:t xml:space="preserve">When satisfied with your choices click </w:t>
      </w:r>
      <w:r>
        <w:rPr>
          <w:b/>
          <w:color w:val="000000"/>
        </w:rPr>
        <w:t>Print</w:t>
      </w:r>
      <w:r>
        <w:rPr>
          <w:color w:val="000000"/>
        </w:rPr>
        <w:t xml:space="preserve">. </w:t>
      </w:r>
    </w:p>
    <w:p w14:paraId="17442A18" w14:textId="77777777" w:rsidR="009E5C44" w:rsidRDefault="009E5C44" w:rsidP="009E5C44">
      <w:pPr>
        <w:widowControl w:val="0"/>
        <w:numPr>
          <w:ilvl w:val="0"/>
          <w:numId w:val="68"/>
        </w:numPr>
        <w:spacing w:before="100" w:after="100"/>
        <w:ind w:hanging="360"/>
      </w:pPr>
      <w:r>
        <w:rPr>
          <w:color w:val="000000"/>
        </w:rPr>
        <w:t xml:space="preserve">A </w:t>
      </w:r>
      <w:r>
        <w:rPr>
          <w:b/>
          <w:color w:val="000000"/>
        </w:rPr>
        <w:t>GoPrint</w:t>
      </w:r>
      <w:r>
        <w:rPr>
          <w:color w:val="000000"/>
        </w:rPr>
        <w:t xml:space="preserve"> popup window will open and prompt you for a Mills username and password. Please enter the username and password provided by your language school which you also use to log in to Mills computers and the Mills-Wireless network. </w:t>
      </w:r>
    </w:p>
    <w:p w14:paraId="2D0F9983" w14:textId="77777777" w:rsidR="009E5C44" w:rsidRDefault="009E5C44" w:rsidP="009E5C44">
      <w:pPr>
        <w:widowControl w:val="0"/>
        <w:numPr>
          <w:ilvl w:val="0"/>
          <w:numId w:val="68"/>
        </w:numPr>
        <w:ind w:hanging="360"/>
      </w:pPr>
      <w:r>
        <w:rPr>
          <w:color w:val="000000"/>
        </w:rPr>
        <w:t>Check the box next to your print job (you can identify which job is yours by the document title and time submitted) and select “</w:t>
      </w:r>
      <w:r>
        <w:rPr>
          <w:b/>
          <w:color w:val="000000"/>
        </w:rPr>
        <w:t>Pay and print</w:t>
      </w:r>
      <w:r>
        <w:rPr>
          <w:color w:val="000000"/>
        </w:rPr>
        <w:t>.”</w:t>
      </w:r>
    </w:p>
    <w:p w14:paraId="37DA105D" w14:textId="77777777" w:rsidR="008E54A1" w:rsidRDefault="008E54A1">
      <w:pPr>
        <w:pStyle w:val="western"/>
        <w:spacing w:before="0" w:beforeAutospacing="0" w:after="0" w:afterAutospacing="0"/>
        <w:rPr>
          <w:color w:val="000000"/>
        </w:rPr>
      </w:pPr>
      <w:r>
        <w:rPr>
          <w:color w:val="000000"/>
        </w:rPr>
        <w:t> </w:t>
      </w:r>
      <w:r>
        <w:rPr>
          <w:rFonts w:hint="eastAsia"/>
          <w:color w:val="000000"/>
        </w:rPr>
        <w:t xml:space="preserve"> </w:t>
      </w:r>
    </w:p>
    <w:p w14:paraId="43B28026" w14:textId="77777777" w:rsidR="008E54A1" w:rsidRDefault="008E54A1">
      <w:pPr>
        <w:rPr>
          <w:color w:val="000000"/>
        </w:rPr>
      </w:pPr>
      <w:r>
        <w:rPr>
          <w:color w:val="000000"/>
        </w:rPr>
        <w:t> </w:t>
      </w:r>
    </w:p>
    <w:p w14:paraId="31EB0CC5" w14:textId="77777777" w:rsidR="008E54A1" w:rsidRDefault="008E54A1">
      <w:pPr>
        <w:pStyle w:val="Normal10pt"/>
        <w:spacing w:before="0" w:after="0"/>
      </w:pPr>
    </w:p>
    <w:p w14:paraId="2155A8AD" w14:textId="77777777" w:rsidR="008E54A1" w:rsidRDefault="008E54A1">
      <w:pPr>
        <w:pStyle w:val="Heading1"/>
      </w:pPr>
      <w:bookmarkStart w:id="602" w:name="_Toc142114972"/>
      <w:bookmarkStart w:id="603" w:name="_Toc142118179"/>
      <w:bookmarkStart w:id="604" w:name="_Toc142290259"/>
      <w:bookmarkStart w:id="605" w:name="_Toc142296127"/>
      <w:bookmarkStart w:id="606" w:name="_Toc142296225"/>
      <w:bookmarkStart w:id="607" w:name="_Toc142446929"/>
      <w:bookmarkStart w:id="608" w:name="_Toc142448381"/>
      <w:bookmarkStart w:id="609" w:name="_Toc142448933"/>
      <w:bookmarkStart w:id="610" w:name="_Toc142449172"/>
      <w:bookmarkStart w:id="611" w:name="_Toc142457045"/>
      <w:bookmarkStart w:id="612" w:name="_Toc142723915"/>
      <w:bookmarkStart w:id="613" w:name="_Toc142973363"/>
      <w:bookmarkStart w:id="614" w:name="_Toc143052128"/>
      <w:bookmarkStart w:id="615" w:name="_Toc143067953"/>
      <w:bookmarkStart w:id="616" w:name="_Toc143068063"/>
      <w:bookmarkStart w:id="617" w:name="_Toc143068615"/>
      <w:bookmarkStart w:id="618" w:name="_Toc143309918"/>
      <w:bookmarkStart w:id="619" w:name="_Toc143571447"/>
      <w:bookmarkStart w:id="620" w:name="_Toc156014932"/>
      <w:bookmarkStart w:id="621" w:name="_Toc156016089"/>
      <w:bookmarkStart w:id="622" w:name="_Toc173747071"/>
      <w:bookmarkStart w:id="623" w:name="_Toc174170762"/>
      <w:bookmarkStart w:id="624" w:name="_Toc175025543"/>
      <w:bookmarkStart w:id="625" w:name="_Toc175027980"/>
      <w:bookmarkStart w:id="626" w:name="_Toc187648860"/>
      <w:bookmarkStart w:id="627" w:name="_Toc205267039"/>
      <w:bookmarkStart w:id="628" w:name="_Toc205267411"/>
      <w:bookmarkStart w:id="629" w:name="_Toc205271579"/>
      <w:bookmarkStart w:id="630" w:name="_Toc205272068"/>
      <w:bookmarkStart w:id="631" w:name="_Toc205272168"/>
      <w:bookmarkStart w:id="632" w:name="_Toc205696199"/>
      <w:bookmarkStart w:id="633" w:name="_Toc205706113"/>
      <w:bookmarkStart w:id="634" w:name="_Toc205963129"/>
      <w:bookmarkStart w:id="635" w:name="_Toc205963861"/>
      <w:bookmarkStart w:id="636" w:name="_Toc205963974"/>
      <w:bookmarkStart w:id="637" w:name="_Toc205965096"/>
      <w:bookmarkStart w:id="638" w:name="_Toc205967031"/>
      <w:bookmarkStart w:id="639" w:name="_Toc205969262"/>
      <w:bookmarkStart w:id="640" w:name="_Toc206300834"/>
      <w:bookmarkStart w:id="641" w:name="_Toc206300937"/>
      <w:bookmarkStart w:id="642" w:name="_Toc206407338"/>
      <w:bookmarkStart w:id="643" w:name="_Toc206408104"/>
      <w:bookmarkStart w:id="644" w:name="_Toc206408826"/>
      <w:bookmarkStart w:id="645" w:name="_Toc220910217"/>
      <w:bookmarkStart w:id="646" w:name="_Toc221005146"/>
      <w:bookmarkStart w:id="647" w:name="_Toc221005320"/>
      <w:bookmarkStart w:id="648" w:name="_Toc221005702"/>
      <w:bookmarkStart w:id="649" w:name="_Toc229361910"/>
      <w:bookmarkStart w:id="650" w:name="_Toc229369060"/>
      <w:bookmarkStart w:id="651" w:name="_Toc229370011"/>
      <w:bookmarkStart w:id="652" w:name="_Toc229370095"/>
      <w:bookmarkStart w:id="653" w:name="_Toc476558763"/>
      <w:r>
        <w:lastRenderedPageBreak/>
        <w:t>Use GO To Navigate the Middlebury College Website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6E34B6C8" w14:textId="77777777" w:rsidR="008E54A1" w:rsidRDefault="001044EF">
      <w:pPr>
        <w:spacing w:before="120" w:after="120"/>
      </w:pPr>
      <w:r>
        <w:fldChar w:fldCharType="begin"/>
      </w:r>
      <w:r w:rsidR="008E54A1">
        <w:instrText>xe "go utility"</w:instrText>
      </w:r>
      <w:r>
        <w:fldChar w:fldCharType="end"/>
      </w:r>
      <w:r>
        <w:fldChar w:fldCharType="begin"/>
      </w:r>
      <w:r w:rsidR="008E54A1">
        <w:instrText>xe "web navigation"</w:instrText>
      </w:r>
      <w:r>
        <w:fldChar w:fldCharType="end"/>
      </w:r>
      <w:r>
        <w:fldChar w:fldCharType="begin"/>
      </w:r>
      <w:r w:rsidR="008E54A1">
        <w:instrText>xe "go utility:Quick Text"</w:instrText>
      </w:r>
      <w:r>
        <w:fldChar w:fldCharType="end"/>
      </w:r>
      <w:r w:rsidR="008E54A1">
        <w:rPr>
          <w:b/>
        </w:rPr>
        <w:t xml:space="preserve">GO </w:t>
      </w:r>
      <w:r w:rsidR="008E54A1">
        <w:t xml:space="preserve">is a utility that provides a fast way to navigate to many common services on the Middlebury website. To use it, type a </w:t>
      </w:r>
      <w:r w:rsidR="008E54A1">
        <w:rPr>
          <w:b/>
        </w:rPr>
        <w:t xml:space="preserve">GO </w:t>
      </w:r>
      <w:r w:rsidR="008E54A1">
        <w:rPr>
          <w:b/>
          <w:i/>
        </w:rPr>
        <w:t>Quick Text</w:t>
      </w:r>
      <w:r w:rsidR="008E54A1">
        <w:t xml:space="preserve"> (such as http://</w:t>
      </w:r>
      <w:r w:rsidR="008E54A1">
        <w:rPr>
          <w:b/>
        </w:rPr>
        <w:t>go.middlebury.edu/helpdesk</w:t>
      </w:r>
      <w:r w:rsidR="008E54A1">
        <w:t xml:space="preserve">) into your browser’s </w:t>
      </w:r>
      <w:r w:rsidR="008E54A1">
        <w:rPr>
          <w:b/>
        </w:rPr>
        <w:t>Address</w:t>
      </w:r>
      <w:r w:rsidR="008E54A1">
        <w:t xml:space="preserve"> field. You will have immediate access to the pages you want to use. There hundreds of registered </w:t>
      </w:r>
      <w:r w:rsidR="008E54A1">
        <w:rPr>
          <w:b/>
        </w:rPr>
        <w:t xml:space="preserve">GO </w:t>
      </w:r>
      <w:r w:rsidR="008E54A1">
        <w:rPr>
          <w:bCs/>
        </w:rPr>
        <w:t>definitions</w:t>
      </w:r>
      <w:r w:rsidR="008E54A1">
        <w:t xml:space="preserve"> that can be used while you are on-campus or off-campus. Some commonly-used ones and many of the ones for LIS are:</w:t>
      </w:r>
    </w:p>
    <w:tbl>
      <w:tblPr>
        <w:tblW w:w="675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700"/>
        <w:gridCol w:w="4050"/>
      </w:tblGrid>
      <w:tr w:rsidR="008E54A1" w14:paraId="3DA9B44D"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775510DC" w14:textId="77777777" w:rsidR="008E54A1" w:rsidRDefault="008E54A1">
            <w:pPr>
              <w:rPr>
                <w:b/>
              </w:rPr>
            </w:pPr>
            <w:r>
              <w:rPr>
                <w:b/>
              </w:rPr>
              <w:t>To find this website</w:t>
            </w:r>
          </w:p>
        </w:tc>
        <w:tc>
          <w:tcPr>
            <w:tcW w:w="4050" w:type="dxa"/>
            <w:tcBorders>
              <w:top w:val="single" w:sz="4" w:space="0" w:color="BFBFBF"/>
              <w:left w:val="single" w:sz="4" w:space="0" w:color="BFBFBF"/>
              <w:bottom w:val="single" w:sz="4" w:space="0" w:color="BFBFBF"/>
              <w:right w:val="single" w:sz="4" w:space="0" w:color="BFBFBF"/>
            </w:tcBorders>
            <w:vAlign w:val="center"/>
          </w:tcPr>
          <w:p w14:paraId="1574D205" w14:textId="77777777" w:rsidR="008E54A1" w:rsidRDefault="008E54A1">
            <w:pPr>
              <w:rPr>
                <w:b/>
              </w:rPr>
            </w:pPr>
            <w:r>
              <w:rPr>
                <w:b/>
              </w:rPr>
              <w:t>Type when not on Middlebury campus</w:t>
            </w:r>
          </w:p>
        </w:tc>
      </w:tr>
      <w:tr w:rsidR="008E54A1" w14:paraId="236BEDBC"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3276C770" w14:textId="77777777" w:rsidR="008E54A1" w:rsidRDefault="008E54A1">
            <w:r>
              <w:t>Set Password</w:t>
            </w:r>
          </w:p>
        </w:tc>
        <w:tc>
          <w:tcPr>
            <w:tcW w:w="4050" w:type="dxa"/>
            <w:tcBorders>
              <w:top w:val="single" w:sz="4" w:space="0" w:color="BFBFBF"/>
              <w:left w:val="single" w:sz="4" w:space="0" w:color="BFBFBF"/>
              <w:bottom w:val="single" w:sz="4" w:space="0" w:color="BFBFBF"/>
              <w:right w:val="single" w:sz="4" w:space="0" w:color="BFBFBF"/>
            </w:tcBorders>
            <w:vAlign w:val="center"/>
          </w:tcPr>
          <w:p w14:paraId="11CDE8E2" w14:textId="77777777" w:rsidR="008E54A1" w:rsidRDefault="008E54A1">
            <w:r>
              <w:t>http://go.middlebury.edu/activate</w:t>
            </w:r>
          </w:p>
        </w:tc>
      </w:tr>
      <w:tr w:rsidR="008E54A1" w14:paraId="05706230"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7E8C11A5" w14:textId="77777777" w:rsidR="008E54A1" w:rsidRDefault="008E54A1">
            <w:r>
              <w:t>Middlebury Email</w:t>
            </w:r>
          </w:p>
        </w:tc>
        <w:tc>
          <w:tcPr>
            <w:tcW w:w="4050" w:type="dxa"/>
            <w:tcBorders>
              <w:top w:val="single" w:sz="4" w:space="0" w:color="BFBFBF"/>
              <w:left w:val="single" w:sz="4" w:space="0" w:color="BFBFBF"/>
              <w:bottom w:val="single" w:sz="4" w:space="0" w:color="BFBFBF"/>
              <w:right w:val="single" w:sz="4" w:space="0" w:color="BFBFBF"/>
            </w:tcBorders>
            <w:vAlign w:val="center"/>
          </w:tcPr>
          <w:p w14:paraId="5E8DEAAA" w14:textId="77777777" w:rsidR="008E54A1" w:rsidRDefault="008E54A1">
            <w:bookmarkStart w:id="654" w:name="OLE_LINK6"/>
            <w:r>
              <w:t>http://go.middlebury.edu/</w:t>
            </w:r>
            <w:bookmarkEnd w:id="654"/>
            <w:r>
              <w:t>webmail</w:t>
            </w:r>
          </w:p>
        </w:tc>
      </w:tr>
      <w:tr w:rsidR="008E54A1" w:rsidRPr="00AC74F2" w14:paraId="176E11A8"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43738A87" w14:textId="77777777" w:rsidR="008E54A1" w:rsidRDefault="008E54A1">
            <w:pPr>
              <w:rPr>
                <w:lang w:val="it-IT"/>
              </w:rPr>
            </w:pPr>
            <w:r>
              <w:rPr>
                <w:lang w:val="it-IT"/>
              </w:rPr>
              <w:t>E-mail Forwarding</w:t>
            </w:r>
          </w:p>
        </w:tc>
        <w:tc>
          <w:tcPr>
            <w:tcW w:w="4050" w:type="dxa"/>
            <w:tcBorders>
              <w:top w:val="single" w:sz="4" w:space="0" w:color="BFBFBF"/>
              <w:left w:val="single" w:sz="4" w:space="0" w:color="BFBFBF"/>
              <w:bottom w:val="single" w:sz="4" w:space="0" w:color="BFBFBF"/>
              <w:right w:val="single" w:sz="4" w:space="0" w:color="BFBFBF"/>
            </w:tcBorders>
            <w:vAlign w:val="center"/>
          </w:tcPr>
          <w:p w14:paraId="429634A2" w14:textId="77777777" w:rsidR="008E54A1" w:rsidRDefault="008E54A1">
            <w:pPr>
              <w:rPr>
                <w:lang w:val="it-IT"/>
              </w:rPr>
            </w:pPr>
            <w:r>
              <w:rPr>
                <w:lang w:val="it-IT"/>
              </w:rPr>
              <w:t>http://go.middlebury.edu/forward</w:t>
            </w:r>
          </w:p>
        </w:tc>
      </w:tr>
      <w:tr w:rsidR="008E54A1" w:rsidRPr="00AC74F2" w14:paraId="2372CE4A"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74A81599" w14:textId="77777777" w:rsidR="008E54A1" w:rsidRDefault="008E54A1">
            <w:pPr>
              <w:rPr>
                <w:lang w:val="it-IT"/>
              </w:rPr>
            </w:pPr>
            <w:r>
              <w:rPr>
                <w:lang w:val="it-IT"/>
              </w:rPr>
              <w:t>BannerWeb</w:t>
            </w:r>
          </w:p>
        </w:tc>
        <w:tc>
          <w:tcPr>
            <w:tcW w:w="4050" w:type="dxa"/>
            <w:tcBorders>
              <w:top w:val="single" w:sz="4" w:space="0" w:color="BFBFBF"/>
              <w:left w:val="single" w:sz="4" w:space="0" w:color="BFBFBF"/>
              <w:bottom w:val="single" w:sz="4" w:space="0" w:color="BFBFBF"/>
              <w:right w:val="single" w:sz="4" w:space="0" w:color="BFBFBF"/>
            </w:tcBorders>
            <w:vAlign w:val="center"/>
          </w:tcPr>
          <w:p w14:paraId="6F5177EE" w14:textId="77777777" w:rsidR="008E54A1" w:rsidRDefault="008E54A1">
            <w:pPr>
              <w:rPr>
                <w:lang w:val="it-IT"/>
              </w:rPr>
            </w:pPr>
            <w:r>
              <w:rPr>
                <w:lang w:val="it-IT"/>
              </w:rPr>
              <w:t>http://go.middlebury.edu/bw</w:t>
            </w:r>
          </w:p>
        </w:tc>
      </w:tr>
      <w:tr w:rsidR="008E54A1" w:rsidRPr="00AC74F2" w14:paraId="773B328C"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0660A4DC" w14:textId="77777777" w:rsidR="008E54A1" w:rsidRDefault="008E54A1">
            <w:pPr>
              <w:rPr>
                <w:lang w:val="fr-FR"/>
              </w:rPr>
            </w:pPr>
            <w:r>
              <w:rPr>
                <w:lang w:val="fr-FR"/>
              </w:rPr>
              <w:t>Language School</w:t>
            </w:r>
          </w:p>
        </w:tc>
        <w:tc>
          <w:tcPr>
            <w:tcW w:w="4050" w:type="dxa"/>
            <w:tcBorders>
              <w:top w:val="single" w:sz="4" w:space="0" w:color="BFBFBF"/>
              <w:left w:val="single" w:sz="4" w:space="0" w:color="BFBFBF"/>
              <w:bottom w:val="single" w:sz="4" w:space="0" w:color="BFBFBF"/>
              <w:right w:val="single" w:sz="4" w:space="0" w:color="BFBFBF"/>
            </w:tcBorders>
            <w:vAlign w:val="center"/>
          </w:tcPr>
          <w:p w14:paraId="44A13356" w14:textId="77777777" w:rsidR="008E54A1" w:rsidRDefault="008E54A1">
            <w:pPr>
              <w:rPr>
                <w:lang w:val="fr-FR"/>
              </w:rPr>
            </w:pPr>
            <w:r>
              <w:rPr>
                <w:lang w:val="fr-FR"/>
              </w:rPr>
              <w:t>http://go.middlebury.edu/ls</w:t>
            </w:r>
          </w:p>
        </w:tc>
      </w:tr>
      <w:tr w:rsidR="008E54A1" w:rsidRPr="00AC74F2" w14:paraId="0D13A891"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350F0990" w14:textId="77777777" w:rsidR="008E54A1" w:rsidRDefault="00401D6B">
            <w:pPr>
              <w:rPr>
                <w:lang w:val="fr-FR"/>
              </w:rPr>
            </w:pPr>
            <w:r>
              <w:rPr>
                <w:lang w:val="fr-FR"/>
              </w:rPr>
              <w:t>Library</w:t>
            </w:r>
            <w:r w:rsidR="008E54A1">
              <w:rPr>
                <w:lang w:val="fr-FR"/>
              </w:rPr>
              <w:t xml:space="preserve"> main page</w:t>
            </w:r>
          </w:p>
        </w:tc>
        <w:tc>
          <w:tcPr>
            <w:tcW w:w="4050" w:type="dxa"/>
            <w:tcBorders>
              <w:top w:val="single" w:sz="4" w:space="0" w:color="BFBFBF"/>
              <w:left w:val="single" w:sz="4" w:space="0" w:color="BFBFBF"/>
              <w:bottom w:val="single" w:sz="4" w:space="0" w:color="BFBFBF"/>
              <w:right w:val="single" w:sz="4" w:space="0" w:color="BFBFBF"/>
            </w:tcBorders>
            <w:vAlign w:val="center"/>
          </w:tcPr>
          <w:p w14:paraId="1CEEB7F3" w14:textId="77777777" w:rsidR="008E54A1" w:rsidRDefault="008E54A1">
            <w:pPr>
              <w:rPr>
                <w:lang w:val="fr-FR"/>
              </w:rPr>
            </w:pPr>
            <w:r>
              <w:rPr>
                <w:lang w:val="fr-FR"/>
              </w:rPr>
              <w:t>http://go.middlebury.edu/li</w:t>
            </w:r>
            <w:r w:rsidR="00401D6B">
              <w:rPr>
                <w:lang w:val="fr-FR"/>
              </w:rPr>
              <w:t>b</w:t>
            </w:r>
          </w:p>
        </w:tc>
      </w:tr>
      <w:tr w:rsidR="008E54A1" w14:paraId="11DF1A28"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46367A7F" w14:textId="77777777" w:rsidR="008E54A1" w:rsidRDefault="008E54A1">
            <w:r>
              <w:t>“How-To” Guides</w:t>
            </w:r>
          </w:p>
        </w:tc>
        <w:tc>
          <w:tcPr>
            <w:tcW w:w="4050" w:type="dxa"/>
            <w:tcBorders>
              <w:top w:val="single" w:sz="4" w:space="0" w:color="BFBFBF"/>
              <w:left w:val="single" w:sz="4" w:space="0" w:color="BFBFBF"/>
              <w:bottom w:val="single" w:sz="4" w:space="0" w:color="BFBFBF"/>
              <w:right w:val="single" w:sz="4" w:space="0" w:color="BFBFBF"/>
            </w:tcBorders>
            <w:vAlign w:val="center"/>
          </w:tcPr>
          <w:p w14:paraId="33064057" w14:textId="77777777" w:rsidR="008E54A1" w:rsidRDefault="008E54A1">
            <w:r>
              <w:t>http://go.middlebury.edu/docs</w:t>
            </w:r>
          </w:p>
        </w:tc>
      </w:tr>
      <w:tr w:rsidR="00C12B93" w14:paraId="793923AE"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36FB2E20" w14:textId="77777777" w:rsidR="00C12B93" w:rsidRDefault="00C12B93">
            <w:r>
              <w:rPr>
                <w:lang w:val="it-IT"/>
              </w:rPr>
              <w:t>E-mail a librarian</w:t>
            </w:r>
          </w:p>
        </w:tc>
        <w:tc>
          <w:tcPr>
            <w:tcW w:w="4050" w:type="dxa"/>
            <w:tcBorders>
              <w:top w:val="single" w:sz="4" w:space="0" w:color="BFBFBF"/>
              <w:left w:val="single" w:sz="4" w:space="0" w:color="BFBFBF"/>
              <w:bottom w:val="single" w:sz="4" w:space="0" w:color="BFBFBF"/>
              <w:right w:val="single" w:sz="4" w:space="0" w:color="BFBFBF"/>
            </w:tcBorders>
            <w:vAlign w:val="center"/>
          </w:tcPr>
          <w:p w14:paraId="5D2540F0" w14:textId="77777777" w:rsidR="00C12B93" w:rsidRDefault="00C12B93">
            <w:r w:rsidRPr="00C12B93">
              <w:t>http://go.middlebury.edu/askalibrarian</w:t>
            </w:r>
          </w:p>
        </w:tc>
      </w:tr>
      <w:tr w:rsidR="00C12B93" w:rsidRPr="00AC74F2" w14:paraId="5B99EB18"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201ACB04" w14:textId="77777777" w:rsidR="00C12B93" w:rsidRDefault="00C12B93">
            <w:pPr>
              <w:rPr>
                <w:lang w:val="it-IT"/>
              </w:rPr>
            </w:pPr>
            <w:r>
              <w:t>Search for materials</w:t>
            </w:r>
          </w:p>
        </w:tc>
        <w:tc>
          <w:tcPr>
            <w:tcW w:w="4050" w:type="dxa"/>
            <w:tcBorders>
              <w:top w:val="single" w:sz="4" w:space="0" w:color="BFBFBF"/>
              <w:left w:val="single" w:sz="4" w:space="0" w:color="BFBFBF"/>
              <w:bottom w:val="single" w:sz="4" w:space="0" w:color="BFBFBF"/>
              <w:right w:val="single" w:sz="4" w:space="0" w:color="BFBFBF"/>
            </w:tcBorders>
            <w:vAlign w:val="center"/>
          </w:tcPr>
          <w:p w14:paraId="3EEB1538" w14:textId="77777777" w:rsidR="00C12B93" w:rsidRDefault="00C12B93">
            <w:pPr>
              <w:rPr>
                <w:lang w:val="it-IT"/>
              </w:rPr>
            </w:pPr>
            <w:r w:rsidRPr="00C12B93">
              <w:rPr>
                <w:lang w:val="it-IT"/>
              </w:rPr>
              <w:t>http://go.middlebury.edu/midcat</w:t>
            </w:r>
          </w:p>
        </w:tc>
      </w:tr>
      <w:tr w:rsidR="00C12B93" w14:paraId="0AAE1FC3"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3ADCEB2F" w14:textId="77777777" w:rsidR="00C12B93" w:rsidRDefault="00C12B93">
            <w:r>
              <w:t>Your library account</w:t>
            </w:r>
          </w:p>
        </w:tc>
        <w:tc>
          <w:tcPr>
            <w:tcW w:w="4050" w:type="dxa"/>
            <w:tcBorders>
              <w:top w:val="single" w:sz="4" w:space="0" w:color="BFBFBF"/>
              <w:left w:val="single" w:sz="4" w:space="0" w:color="BFBFBF"/>
              <w:bottom w:val="single" w:sz="4" w:space="0" w:color="BFBFBF"/>
              <w:right w:val="single" w:sz="4" w:space="0" w:color="BFBFBF"/>
            </w:tcBorders>
            <w:vAlign w:val="center"/>
          </w:tcPr>
          <w:p w14:paraId="48374064" w14:textId="77777777" w:rsidR="00C12B93" w:rsidRDefault="00C12B93">
            <w:r>
              <w:t>http://go.middlebury.edu/mymidcat</w:t>
            </w:r>
          </w:p>
        </w:tc>
      </w:tr>
      <w:tr w:rsidR="00C12B93" w14:paraId="7C7E5C64"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550530BD" w14:textId="77777777" w:rsidR="00C12B93" w:rsidRDefault="00C12B93">
            <w:r>
              <w:t>Inter-library Loan</w:t>
            </w:r>
          </w:p>
        </w:tc>
        <w:tc>
          <w:tcPr>
            <w:tcW w:w="4050" w:type="dxa"/>
            <w:tcBorders>
              <w:top w:val="single" w:sz="4" w:space="0" w:color="BFBFBF"/>
              <w:left w:val="single" w:sz="4" w:space="0" w:color="BFBFBF"/>
              <w:bottom w:val="single" w:sz="4" w:space="0" w:color="BFBFBF"/>
              <w:right w:val="single" w:sz="4" w:space="0" w:color="BFBFBF"/>
            </w:tcBorders>
            <w:vAlign w:val="center"/>
          </w:tcPr>
          <w:p w14:paraId="432BA5A4" w14:textId="77777777" w:rsidR="00C12B93" w:rsidRDefault="00C12B93">
            <w:r>
              <w:t>http://go.middlebury.edu/ill</w:t>
            </w:r>
          </w:p>
        </w:tc>
      </w:tr>
      <w:tr w:rsidR="00C12B93" w14:paraId="7B901615"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16AB640A" w14:textId="77777777" w:rsidR="00C12B93" w:rsidRDefault="00C12B93">
            <w:r>
              <w:rPr>
                <w:lang w:val="fr-FR"/>
              </w:rPr>
              <w:t>Course Reserves</w:t>
            </w:r>
          </w:p>
        </w:tc>
        <w:tc>
          <w:tcPr>
            <w:tcW w:w="4050" w:type="dxa"/>
            <w:tcBorders>
              <w:top w:val="single" w:sz="4" w:space="0" w:color="BFBFBF"/>
              <w:left w:val="single" w:sz="4" w:space="0" w:color="BFBFBF"/>
              <w:bottom w:val="single" w:sz="4" w:space="0" w:color="BFBFBF"/>
              <w:right w:val="single" w:sz="4" w:space="0" w:color="BFBFBF"/>
            </w:tcBorders>
            <w:vAlign w:val="center"/>
          </w:tcPr>
          <w:p w14:paraId="482982EA" w14:textId="77777777" w:rsidR="00C12B93" w:rsidRDefault="00C12B93">
            <w:r w:rsidRPr="00C12B93">
              <w:t>http://go.middlebury.edu/reserves</w:t>
            </w:r>
          </w:p>
        </w:tc>
      </w:tr>
      <w:tr w:rsidR="00C12B93" w:rsidRPr="00AC74F2" w14:paraId="5DEBA3C3"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61AC23FB" w14:textId="77777777" w:rsidR="00C12B93" w:rsidRDefault="00C12B93">
            <w:pPr>
              <w:rPr>
                <w:lang w:val="fr-FR"/>
              </w:rPr>
            </w:pPr>
            <w:r>
              <w:rPr>
                <w:lang w:val="fr-FR"/>
              </w:rPr>
              <w:t>Electronic Reserves</w:t>
            </w:r>
          </w:p>
        </w:tc>
        <w:tc>
          <w:tcPr>
            <w:tcW w:w="4050" w:type="dxa"/>
            <w:tcBorders>
              <w:top w:val="single" w:sz="4" w:space="0" w:color="BFBFBF"/>
              <w:left w:val="single" w:sz="4" w:space="0" w:color="BFBFBF"/>
              <w:bottom w:val="single" w:sz="4" w:space="0" w:color="BFBFBF"/>
              <w:right w:val="single" w:sz="4" w:space="0" w:color="BFBFBF"/>
            </w:tcBorders>
            <w:vAlign w:val="center"/>
          </w:tcPr>
          <w:p w14:paraId="23ED33DE" w14:textId="77777777" w:rsidR="00C12B93" w:rsidRDefault="00C12B93">
            <w:pPr>
              <w:rPr>
                <w:lang w:val="fr-FR"/>
              </w:rPr>
            </w:pPr>
            <w:r>
              <w:rPr>
                <w:lang w:val="fr-FR"/>
              </w:rPr>
              <w:t>http://go.middlebury.edu/eres</w:t>
            </w:r>
          </w:p>
        </w:tc>
      </w:tr>
      <w:tr w:rsidR="00C12B93" w:rsidRPr="00AC74F2" w14:paraId="3B3CEA61"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33F6610F" w14:textId="77777777" w:rsidR="00C12B93" w:rsidRDefault="00C12B93">
            <w:pPr>
              <w:rPr>
                <w:lang w:val="fr-FR"/>
              </w:rPr>
            </w:pPr>
            <w:r>
              <w:rPr>
                <w:lang w:val="fr-FR"/>
              </w:rPr>
              <w:t>Subject guides</w:t>
            </w:r>
          </w:p>
        </w:tc>
        <w:tc>
          <w:tcPr>
            <w:tcW w:w="4050" w:type="dxa"/>
            <w:tcBorders>
              <w:top w:val="single" w:sz="4" w:space="0" w:color="BFBFBF"/>
              <w:left w:val="single" w:sz="4" w:space="0" w:color="BFBFBF"/>
              <w:bottom w:val="single" w:sz="4" w:space="0" w:color="BFBFBF"/>
              <w:right w:val="single" w:sz="4" w:space="0" w:color="BFBFBF"/>
            </w:tcBorders>
            <w:vAlign w:val="center"/>
          </w:tcPr>
          <w:p w14:paraId="0DF64189" w14:textId="77777777" w:rsidR="00C12B93" w:rsidRDefault="00C12B93">
            <w:pPr>
              <w:rPr>
                <w:lang w:val="fr-FR"/>
              </w:rPr>
            </w:pPr>
            <w:r>
              <w:rPr>
                <w:lang w:val="fr-FR"/>
              </w:rPr>
              <w:t>http://go.middlebury.edu/subjectguides</w:t>
            </w:r>
          </w:p>
        </w:tc>
      </w:tr>
      <w:tr w:rsidR="00C12B93" w:rsidRPr="00C12B93" w14:paraId="555F7DE6" w14:textId="77777777" w:rsidTr="002972A0">
        <w:tc>
          <w:tcPr>
            <w:tcW w:w="2700" w:type="dxa"/>
            <w:tcBorders>
              <w:top w:val="single" w:sz="4" w:space="0" w:color="BFBFBF"/>
              <w:left w:val="single" w:sz="4" w:space="0" w:color="BFBFBF"/>
              <w:bottom w:val="single" w:sz="4" w:space="0" w:color="BFBFBF"/>
              <w:right w:val="single" w:sz="4" w:space="0" w:color="BFBFBF"/>
            </w:tcBorders>
            <w:vAlign w:val="center"/>
          </w:tcPr>
          <w:p w14:paraId="2AF85B43" w14:textId="77777777" w:rsidR="00C12B93" w:rsidRPr="00C12B93" w:rsidRDefault="00C12B93">
            <w:r>
              <w:t>Midd-at-Mills LIS Portal</w:t>
            </w:r>
          </w:p>
        </w:tc>
        <w:tc>
          <w:tcPr>
            <w:tcW w:w="4050" w:type="dxa"/>
            <w:tcBorders>
              <w:top w:val="single" w:sz="4" w:space="0" w:color="BFBFBF"/>
              <w:left w:val="single" w:sz="4" w:space="0" w:color="BFBFBF"/>
              <w:bottom w:val="single" w:sz="4" w:space="0" w:color="BFBFBF"/>
              <w:right w:val="single" w:sz="4" w:space="0" w:color="BFBFBF"/>
            </w:tcBorders>
            <w:vAlign w:val="center"/>
          </w:tcPr>
          <w:p w14:paraId="14D1F2E2" w14:textId="77777777" w:rsidR="00C12B93" w:rsidRPr="00C12B93" w:rsidRDefault="00C12B93">
            <w:r>
              <w:t>http://go.middlebury.edu/lismiddatmills</w:t>
            </w:r>
          </w:p>
        </w:tc>
      </w:tr>
    </w:tbl>
    <w:p w14:paraId="4B6DCA6E" w14:textId="77777777" w:rsidR="008E54A1" w:rsidRDefault="008E54A1">
      <w:pPr>
        <w:pStyle w:val="Normal10pt"/>
        <w:rPr>
          <w:sz w:val="24"/>
          <w:szCs w:val="24"/>
        </w:rPr>
      </w:pPr>
      <w:r>
        <w:rPr>
          <w:sz w:val="24"/>
          <w:szCs w:val="24"/>
        </w:rPr>
        <w:br w:type="page"/>
      </w:r>
    </w:p>
    <w:p w14:paraId="4DFBAAB0" w14:textId="77777777" w:rsidR="008E54A1" w:rsidRDefault="008E54A1">
      <w:pPr>
        <w:spacing w:before="120" w:after="120"/>
        <w:rPr>
          <w:sz w:val="16"/>
          <w:szCs w:val="16"/>
        </w:rPr>
      </w:pPr>
    </w:p>
    <w:p w14:paraId="4ACFFBC7" w14:textId="77777777" w:rsidR="008E54A1" w:rsidRDefault="008E54A1">
      <w:pPr>
        <w:pStyle w:val="Heading1"/>
      </w:pPr>
      <w:bookmarkStart w:id="655" w:name="_Toc221005704"/>
      <w:bookmarkStart w:id="656" w:name="_Toc229361911"/>
      <w:bookmarkStart w:id="657" w:name="_Toc229369061"/>
      <w:bookmarkStart w:id="658" w:name="_Toc229370012"/>
      <w:bookmarkStart w:id="659" w:name="_Toc229370096"/>
      <w:bookmarkStart w:id="660" w:name="_Toc476558764"/>
      <w:bookmarkStart w:id="661" w:name="_Toc142973365"/>
      <w:bookmarkStart w:id="662" w:name="_Toc143052130"/>
      <w:bookmarkStart w:id="663" w:name="_Toc143067955"/>
      <w:bookmarkStart w:id="664" w:name="_Toc143068065"/>
      <w:bookmarkStart w:id="665" w:name="_Toc143068617"/>
      <w:bookmarkStart w:id="666" w:name="_Toc143309920"/>
      <w:bookmarkStart w:id="667" w:name="_Toc143571449"/>
      <w:bookmarkStart w:id="668" w:name="_Toc156014934"/>
      <w:bookmarkStart w:id="669" w:name="_Toc156016091"/>
      <w:bookmarkStart w:id="670" w:name="_Toc173747073"/>
      <w:bookmarkStart w:id="671" w:name="_Toc174170764"/>
      <w:bookmarkStart w:id="672" w:name="_Toc175025545"/>
      <w:bookmarkStart w:id="673" w:name="_Toc175027982"/>
      <w:bookmarkStart w:id="674" w:name="_Toc187648862"/>
      <w:bookmarkStart w:id="675" w:name="_Toc205267041"/>
      <w:bookmarkStart w:id="676" w:name="_Toc205267413"/>
      <w:bookmarkStart w:id="677" w:name="_Toc205271581"/>
      <w:bookmarkStart w:id="678" w:name="_Toc205272070"/>
      <w:bookmarkStart w:id="679" w:name="_Toc205272170"/>
      <w:bookmarkStart w:id="680" w:name="_Toc205696201"/>
      <w:bookmarkStart w:id="681" w:name="_Toc205706115"/>
      <w:bookmarkStart w:id="682" w:name="_Toc205963131"/>
      <w:bookmarkStart w:id="683" w:name="_Toc205963863"/>
      <w:bookmarkStart w:id="684" w:name="_Toc205963976"/>
      <w:bookmarkStart w:id="685" w:name="_Toc205965098"/>
      <w:bookmarkStart w:id="686" w:name="_Toc205967033"/>
      <w:bookmarkStart w:id="687" w:name="_Toc205969264"/>
      <w:bookmarkStart w:id="688" w:name="_Toc206300836"/>
      <w:bookmarkStart w:id="689" w:name="_Toc206300939"/>
      <w:bookmarkStart w:id="690" w:name="_Toc206407340"/>
      <w:bookmarkStart w:id="691" w:name="_Toc206408106"/>
      <w:bookmarkStart w:id="692" w:name="_Toc206408828"/>
      <w:bookmarkStart w:id="693" w:name="_Toc220910219"/>
      <w:bookmarkStart w:id="694" w:name="_Toc221005148"/>
      <w:bookmarkStart w:id="695" w:name="_Toc221005322"/>
      <w:bookmarkStart w:id="696" w:name="_Toc142114974"/>
      <w:bookmarkStart w:id="697" w:name="_Toc142118181"/>
      <w:bookmarkStart w:id="698" w:name="_Toc142290261"/>
      <w:bookmarkStart w:id="699" w:name="_Toc142296129"/>
      <w:bookmarkStart w:id="700" w:name="_Toc142296227"/>
      <w:bookmarkStart w:id="701" w:name="_Toc142446931"/>
      <w:bookmarkStart w:id="702" w:name="_Toc142448383"/>
      <w:bookmarkStart w:id="703" w:name="_Toc142448935"/>
      <w:bookmarkStart w:id="704" w:name="_Toc142449174"/>
      <w:bookmarkStart w:id="705" w:name="_Toc142457047"/>
      <w:bookmarkStart w:id="706" w:name="_Toc142723917"/>
      <w:r>
        <w:t>Electronic Mail at Middlebury</w:t>
      </w:r>
      <w:bookmarkEnd w:id="655"/>
      <w:r>
        <w:t xml:space="preserve"> at Mills</w:t>
      </w:r>
      <w:bookmarkEnd w:id="656"/>
      <w:bookmarkEnd w:id="657"/>
      <w:bookmarkEnd w:id="658"/>
      <w:bookmarkEnd w:id="659"/>
      <w:bookmarkEnd w:id="660"/>
    </w:p>
    <w:p w14:paraId="27FAD2F7" w14:textId="77777777" w:rsidR="008E54A1" w:rsidRDefault="008E54A1">
      <w:r>
        <w:t>Please read the next few policy sections before using electronic mail.  We recommend that students use WebMail for their electronic communications.  WebMail is easy to use (instructions begin on the following page) and is accessible from any networked computer in the world.</w:t>
      </w:r>
    </w:p>
    <w:p w14:paraId="5C7C271E" w14:textId="77777777" w:rsidR="008E54A1" w:rsidRDefault="008E54A1">
      <w:pPr>
        <w:pStyle w:val="Heading2"/>
      </w:pPr>
      <w:bookmarkStart w:id="707" w:name="_Toc221005705"/>
      <w:bookmarkStart w:id="708" w:name="_Toc229361912"/>
      <w:bookmarkStart w:id="709" w:name="_Toc229369062"/>
      <w:bookmarkStart w:id="710" w:name="_Toc229370013"/>
      <w:bookmarkStart w:id="711" w:name="_Toc229370097"/>
      <w:bookmarkStart w:id="712" w:name="_Toc476558765"/>
      <w:r>
        <w:t>Middlebury at Mills’ Student E</w:t>
      </w:r>
      <w:r>
        <w:noBreakHyphen/>
        <w:t>mail Policy</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707"/>
      <w:bookmarkEnd w:id="708"/>
      <w:bookmarkEnd w:id="709"/>
      <w:bookmarkEnd w:id="710"/>
      <w:bookmarkEnd w:id="711"/>
      <w:bookmarkEnd w:id="712"/>
    </w:p>
    <w:p w14:paraId="21F59E7D" w14:textId="77777777" w:rsidR="008E54A1" w:rsidRDefault="001044EF">
      <w:r>
        <w:fldChar w:fldCharType="begin"/>
      </w:r>
      <w:r w:rsidR="008E54A1">
        <w:instrText>xe "e-mail:policy"</w:instrText>
      </w:r>
      <w:r>
        <w:fldChar w:fldCharType="end"/>
      </w:r>
      <w:r w:rsidR="008E54A1">
        <w:t>E</w:t>
      </w:r>
      <w:r w:rsidR="008E54A1">
        <w:noBreakHyphen/>
        <w:t>mail is considered an official method for communicating with students in the Middlebury at Mills Program. Official e</w:t>
      </w:r>
      <w:r w:rsidR="008E54A1">
        <w:noBreakHyphen/>
        <w:t>mail communications are intended to meet the academic and administrative needs of the campus community. The College expects that such communications, many of which are time-critical, will be received and read in a timely fashion. To enable this process, the College ensures that all students are issued a standardized college e</w:t>
      </w:r>
      <w:r w:rsidR="008E54A1">
        <w:noBreakHyphen/>
        <w:t xml:space="preserve">mail account through their academic years at </w:t>
      </w:r>
      <w:smartTag w:uri="urn:schemas-microsoft-com:office:smarttags" w:element="place">
        <w:smartTag w:uri="urn:schemas-microsoft-com:office:smarttags" w:element="PlaceName">
          <w:r w:rsidR="008E54A1">
            <w:t>Middlebury</w:t>
          </w:r>
        </w:smartTag>
        <w:r w:rsidR="008E54A1">
          <w:t xml:space="preserve"> </w:t>
        </w:r>
        <w:smartTag w:uri="urn:schemas-microsoft-com:office:smarttags" w:element="PlaceType">
          <w:r w:rsidR="008E54A1">
            <w:t>College</w:t>
          </w:r>
        </w:smartTag>
      </w:smartTag>
      <w:r w:rsidR="008E54A1">
        <w:t>. Students who choose to forward e</w:t>
      </w:r>
      <w:r w:rsidR="008E54A1">
        <w:noBreakHyphen/>
        <w:t>mail from their College e</w:t>
      </w:r>
      <w:r w:rsidR="008E54A1">
        <w:noBreakHyphen/>
        <w:t xml:space="preserve">mail accounts are responsible for ensuring that all information, including attachments, is transmitted in its entirety to the preferred account. </w:t>
      </w:r>
    </w:p>
    <w:p w14:paraId="66CDED29" w14:textId="77777777" w:rsidR="008E54A1" w:rsidRDefault="008E54A1">
      <w:pPr>
        <w:pStyle w:val="Heading2"/>
      </w:pPr>
      <w:bookmarkStart w:id="713" w:name="_Toc156014935"/>
      <w:bookmarkStart w:id="714" w:name="_Toc156016092"/>
      <w:bookmarkStart w:id="715" w:name="_Toc173747074"/>
      <w:bookmarkStart w:id="716" w:name="_Toc174170765"/>
      <w:bookmarkStart w:id="717" w:name="_Toc175025546"/>
      <w:bookmarkStart w:id="718" w:name="_Toc175027983"/>
      <w:bookmarkStart w:id="719" w:name="_Toc187648863"/>
      <w:bookmarkStart w:id="720" w:name="_Toc205267042"/>
      <w:bookmarkStart w:id="721" w:name="_Toc205267414"/>
      <w:bookmarkStart w:id="722" w:name="_Toc205271582"/>
      <w:bookmarkStart w:id="723" w:name="_Toc205272071"/>
      <w:bookmarkStart w:id="724" w:name="_Toc205272171"/>
      <w:bookmarkStart w:id="725" w:name="_Toc205696202"/>
      <w:bookmarkStart w:id="726" w:name="_Toc205706116"/>
      <w:bookmarkStart w:id="727" w:name="_Toc205963132"/>
      <w:bookmarkStart w:id="728" w:name="_Toc205963864"/>
      <w:bookmarkStart w:id="729" w:name="_Toc205963977"/>
      <w:bookmarkStart w:id="730" w:name="_Toc205965099"/>
      <w:bookmarkStart w:id="731" w:name="_Toc205967034"/>
      <w:bookmarkStart w:id="732" w:name="_Toc205969265"/>
      <w:bookmarkStart w:id="733" w:name="_Toc206300837"/>
      <w:bookmarkStart w:id="734" w:name="_Toc206300940"/>
      <w:bookmarkStart w:id="735" w:name="_Toc206407341"/>
      <w:bookmarkStart w:id="736" w:name="_Toc206408107"/>
      <w:bookmarkStart w:id="737" w:name="_Toc206408829"/>
      <w:bookmarkStart w:id="738" w:name="_Toc220910220"/>
      <w:bookmarkStart w:id="739" w:name="_Toc221005149"/>
      <w:bookmarkStart w:id="740" w:name="_Toc221005323"/>
      <w:bookmarkStart w:id="741" w:name="_Toc221005706"/>
      <w:bookmarkStart w:id="742" w:name="_Toc229361913"/>
      <w:bookmarkStart w:id="743" w:name="_Toc229369063"/>
      <w:bookmarkStart w:id="744" w:name="_Toc229370014"/>
      <w:bookmarkStart w:id="745" w:name="_Toc229370098"/>
      <w:bookmarkStart w:id="746" w:name="_Toc476558766"/>
      <w:bookmarkStart w:id="747" w:name="_Toc142973366"/>
      <w:bookmarkStart w:id="748" w:name="_Toc143052131"/>
      <w:bookmarkStart w:id="749" w:name="_Toc143067956"/>
      <w:bookmarkStart w:id="750" w:name="_Toc143068066"/>
      <w:bookmarkStart w:id="751" w:name="_Toc143068618"/>
      <w:bookmarkStart w:id="752" w:name="_Toc143309921"/>
      <w:bookmarkStart w:id="753" w:name="_Toc143571450"/>
      <w:r>
        <w:t>E</w:t>
      </w:r>
      <w:r>
        <w:noBreakHyphen/>
        <w:t>mail Address vs. Display Name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0510303D" w14:textId="77777777" w:rsidR="008E54A1" w:rsidRDefault="001044EF">
      <w:r>
        <w:fldChar w:fldCharType="begin"/>
      </w:r>
      <w:r w:rsidR="008E54A1">
        <w:instrText>xe "e-mail:your e-mail address"</w:instrText>
      </w:r>
      <w:r>
        <w:fldChar w:fldCharType="end"/>
      </w:r>
      <w:r>
        <w:fldChar w:fldCharType="begin"/>
      </w:r>
      <w:r w:rsidR="008E54A1">
        <w:instrText>xe "e-mail:display name"</w:instrText>
      </w:r>
      <w:r>
        <w:fldChar w:fldCharType="end"/>
      </w:r>
      <w:r>
        <w:fldChar w:fldCharType="begin"/>
      </w:r>
      <w:r w:rsidR="008E54A1">
        <w:instrText>xe "username"</w:instrText>
      </w:r>
      <w:r>
        <w:fldChar w:fldCharType="end"/>
      </w:r>
      <w:r w:rsidR="008E54A1">
        <w:t>Your username and password combination is the key to your e</w:t>
      </w:r>
      <w:r w:rsidR="008E54A1">
        <w:noBreakHyphen/>
        <w:t>mail privacy. You can change your password using the procedure described in Appendix A of this document. Your e</w:t>
      </w:r>
      <w:r w:rsidR="008E54A1">
        <w:noBreakHyphen/>
        <w:t xml:space="preserve">mail address is in the format </w:t>
      </w:r>
      <w:hyperlink r:id="rId21" w:history="1">
        <w:r w:rsidR="002972A0" w:rsidRPr="00DC6FE7">
          <w:rPr>
            <w:rStyle w:val="Hyperlink"/>
            <w:b/>
            <w:bCs/>
          </w:rPr>
          <w:t>username@middlebury.edu</w:t>
        </w:r>
      </w:hyperlink>
      <w:r w:rsidR="002972A0">
        <w:t>.  H</w:t>
      </w:r>
      <w:r w:rsidR="008E54A1">
        <w:t xml:space="preserve">owever, the display name in the </w:t>
      </w:r>
      <w:r w:rsidR="008E54A1">
        <w:rPr>
          <w:b/>
        </w:rPr>
        <w:t>From</w:t>
      </w:r>
      <w:r w:rsidR="008E54A1">
        <w:t xml:space="preserve"> field of messages that you send is usually in the form of </w:t>
      </w:r>
      <w:r w:rsidR="008E54A1">
        <w:rPr>
          <w:b/>
          <w:bCs/>
        </w:rPr>
        <w:t>Last</w:t>
      </w:r>
      <w:r w:rsidR="003A508E">
        <w:rPr>
          <w:b/>
          <w:bCs/>
        </w:rPr>
        <w:t xml:space="preserve"> </w:t>
      </w:r>
      <w:r w:rsidR="008E54A1">
        <w:rPr>
          <w:b/>
          <w:bCs/>
        </w:rPr>
        <w:t>name, First</w:t>
      </w:r>
      <w:r w:rsidR="003A508E">
        <w:rPr>
          <w:b/>
          <w:bCs/>
        </w:rPr>
        <w:t xml:space="preserve"> </w:t>
      </w:r>
      <w:r w:rsidR="008E54A1">
        <w:rPr>
          <w:b/>
          <w:bCs/>
        </w:rPr>
        <w:t>name</w:t>
      </w:r>
      <w:r w:rsidR="008E54A1">
        <w:t>.</w:t>
      </w:r>
    </w:p>
    <w:p w14:paraId="59174EAE" w14:textId="77777777" w:rsidR="008E54A1" w:rsidRDefault="008E54A1">
      <w:pPr>
        <w:pStyle w:val="Heading2"/>
      </w:pPr>
      <w:bookmarkStart w:id="754" w:name="_Toc206407342"/>
      <w:bookmarkStart w:id="755" w:name="_Toc206408108"/>
      <w:bookmarkStart w:id="756" w:name="_Toc206408830"/>
      <w:bookmarkStart w:id="757" w:name="_Toc220910221"/>
      <w:bookmarkStart w:id="758" w:name="_Toc221005150"/>
      <w:bookmarkStart w:id="759" w:name="_Toc221005324"/>
      <w:bookmarkStart w:id="760" w:name="_Toc221005707"/>
      <w:bookmarkStart w:id="761" w:name="_Toc229361914"/>
      <w:bookmarkStart w:id="762" w:name="_Toc229369064"/>
      <w:bookmarkStart w:id="763" w:name="_Toc229370015"/>
      <w:bookmarkStart w:id="764" w:name="_Toc229370099"/>
      <w:bookmarkStart w:id="765" w:name="_Toc476558767"/>
      <w:r>
        <w:t>Phishing Expedition Warning</w:t>
      </w:r>
      <w:bookmarkEnd w:id="754"/>
      <w:bookmarkEnd w:id="755"/>
      <w:bookmarkEnd w:id="756"/>
      <w:bookmarkEnd w:id="757"/>
      <w:bookmarkEnd w:id="758"/>
      <w:bookmarkEnd w:id="759"/>
      <w:bookmarkEnd w:id="760"/>
      <w:bookmarkEnd w:id="761"/>
      <w:bookmarkEnd w:id="762"/>
      <w:bookmarkEnd w:id="763"/>
      <w:bookmarkEnd w:id="764"/>
      <w:bookmarkEnd w:id="765"/>
    </w:p>
    <w:p w14:paraId="6E323DBA" w14:textId="77777777" w:rsidR="008E54A1" w:rsidRDefault="001044EF" w:rsidP="00C12B93">
      <w:r>
        <w:fldChar w:fldCharType="begin"/>
      </w:r>
      <w:r w:rsidR="008E54A1">
        <w:instrText>xe "phishing expeditions"</w:instrText>
      </w:r>
      <w:r>
        <w:fldChar w:fldCharType="end"/>
      </w:r>
      <w:r>
        <w:fldChar w:fldCharType="begin"/>
      </w:r>
      <w:r w:rsidR="008E54A1">
        <w:instrText>xe "SPAM:phishing expeditions"</w:instrText>
      </w:r>
      <w:r>
        <w:fldChar w:fldCharType="end"/>
      </w:r>
      <w:r w:rsidR="008E54A1">
        <w:t>Please note that there are many unscrupulous people who conduct phishing expeditions via e-mail messages.  These messages may look very official and have return addresses like “Webmail Support Team” or appear to be coming from a well-known bank.  The common element to these messages is that they request information from you that should be kept private such as your username and password credentials.  Please note that NO legitimate Internet provider or financial institution would ever request this type of information from you.  Do not respond to requests of this kind; simply delete the e-mail.  If you do respond and then realize</w:t>
      </w:r>
      <w:r w:rsidR="00813731">
        <w:t xml:space="preserve"> </w:t>
      </w:r>
      <w:r w:rsidR="00813731" w:rsidRPr="002972A0">
        <w:t>your mistake</w:t>
      </w:r>
      <w:r w:rsidR="008E54A1">
        <w:t>, please c</w:t>
      </w:r>
      <w:r w:rsidR="002972A0">
        <w:t>all the Middlebury Helpdesk at 802-</w:t>
      </w:r>
      <w:r w:rsidR="008E54A1">
        <w:t>443-2</w:t>
      </w:r>
      <w:r w:rsidR="00C12B93">
        <w:t>2</w:t>
      </w:r>
      <w:r w:rsidR="008E54A1">
        <w:t>00 and we will guide you through changing the appropriate passwords to protect your privacy.</w:t>
      </w:r>
    </w:p>
    <w:p w14:paraId="18770494" w14:textId="77777777" w:rsidR="008E54A1" w:rsidRDefault="008E54A1"/>
    <w:p w14:paraId="28F76CEC" w14:textId="77777777" w:rsidR="008E54A1" w:rsidRDefault="002972A0" w:rsidP="00D96687">
      <w:pPr>
        <w:pStyle w:val="Heading1"/>
        <w:rPr>
          <w:iCs/>
        </w:rPr>
      </w:pPr>
      <w:bookmarkStart w:id="766" w:name="_Toc156014936"/>
      <w:bookmarkStart w:id="767" w:name="_Toc156016093"/>
      <w:bookmarkStart w:id="768" w:name="_Toc173747075"/>
      <w:bookmarkStart w:id="769" w:name="_Toc174170766"/>
      <w:bookmarkStart w:id="770" w:name="_Toc175025547"/>
      <w:bookmarkStart w:id="771" w:name="_Toc175027984"/>
      <w:bookmarkStart w:id="772" w:name="_Toc187648864"/>
      <w:bookmarkStart w:id="773" w:name="_Toc205267043"/>
      <w:bookmarkStart w:id="774" w:name="_Toc205267415"/>
      <w:bookmarkStart w:id="775" w:name="_Toc205271583"/>
      <w:bookmarkStart w:id="776" w:name="_Toc205272072"/>
      <w:bookmarkStart w:id="777" w:name="_Toc205272172"/>
      <w:bookmarkStart w:id="778" w:name="_Toc205696203"/>
      <w:bookmarkStart w:id="779" w:name="_Toc205706117"/>
      <w:bookmarkStart w:id="780" w:name="_Toc205963133"/>
      <w:bookmarkStart w:id="781" w:name="_Toc205963865"/>
      <w:bookmarkStart w:id="782" w:name="_Toc205963978"/>
      <w:bookmarkStart w:id="783" w:name="_Toc205965100"/>
      <w:bookmarkStart w:id="784" w:name="_Toc205967035"/>
      <w:bookmarkStart w:id="785" w:name="_Toc205969266"/>
      <w:bookmarkStart w:id="786" w:name="_Toc206300838"/>
      <w:bookmarkStart w:id="787" w:name="_Toc206300941"/>
      <w:bookmarkStart w:id="788" w:name="_Toc206407343"/>
      <w:bookmarkStart w:id="789" w:name="_Toc206408109"/>
      <w:bookmarkStart w:id="790" w:name="_Toc206408831"/>
      <w:bookmarkStart w:id="791" w:name="_Toc220910222"/>
      <w:bookmarkStart w:id="792" w:name="_Toc221005151"/>
      <w:bookmarkStart w:id="793" w:name="_Toc221005325"/>
      <w:bookmarkStart w:id="794" w:name="_Toc221005708"/>
      <w:bookmarkStart w:id="795" w:name="_Toc229361915"/>
      <w:bookmarkStart w:id="796" w:name="_Toc229369065"/>
      <w:bookmarkStart w:id="797" w:name="_Toc229370016"/>
      <w:bookmarkStart w:id="798" w:name="_Toc229370100"/>
      <w:r>
        <w:br w:type="page"/>
      </w:r>
      <w:bookmarkStart w:id="799" w:name="_Toc476558768"/>
      <w:r w:rsidR="008E54A1" w:rsidRPr="002972A0">
        <w:lastRenderedPageBreak/>
        <w:t>WebMail</w:t>
      </w:r>
      <w:bookmarkEnd w:id="696"/>
      <w:bookmarkEnd w:id="697"/>
      <w:bookmarkEnd w:id="698"/>
      <w:bookmarkEnd w:id="699"/>
      <w:bookmarkEnd w:id="700"/>
      <w:bookmarkEnd w:id="701"/>
      <w:bookmarkEnd w:id="702"/>
      <w:bookmarkEnd w:id="703"/>
      <w:bookmarkEnd w:id="704"/>
      <w:bookmarkEnd w:id="705"/>
      <w:bookmarkEnd w:id="706"/>
      <w:bookmarkEnd w:id="747"/>
      <w:bookmarkEnd w:id="748"/>
      <w:bookmarkEnd w:id="749"/>
      <w:bookmarkEnd w:id="750"/>
      <w:bookmarkEnd w:id="751"/>
      <w:bookmarkEnd w:id="752"/>
      <w:bookmarkEnd w:id="753"/>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371A5454" w14:textId="4596BD34" w:rsidR="008E54A1" w:rsidRDefault="001044EF">
      <w:r>
        <w:fldChar w:fldCharType="begin"/>
      </w:r>
      <w:r w:rsidR="008E54A1">
        <w:instrText>xe "WebMail"</w:instrText>
      </w:r>
      <w:r>
        <w:fldChar w:fldCharType="end"/>
      </w:r>
      <w:r>
        <w:fldChar w:fldCharType="begin"/>
      </w:r>
      <w:r w:rsidR="008E54A1">
        <w:instrText>xe "e-mail" \t "</w:instrText>
      </w:r>
      <w:r w:rsidR="008E54A1">
        <w:rPr>
          <w:i/>
        </w:rPr>
        <w:instrText>See</w:instrText>
      </w:r>
      <w:r w:rsidR="008E54A1">
        <w:instrText xml:space="preserve"> WebMail"</w:instrText>
      </w:r>
      <w:r>
        <w:fldChar w:fldCharType="end"/>
      </w:r>
      <w:r w:rsidR="008E54A1">
        <w:t xml:space="preserve">Exchange is the messaging system for the Middlebury At Mills Program. You can access your electronic mail using WebMail from any networked computer on or off the </w:t>
      </w:r>
      <w:smartTag w:uri="urn:schemas-microsoft-com:office:smarttags" w:element="place">
        <w:smartTag w:uri="urn:schemas-microsoft-com:office:smarttags" w:element="PlaceName">
          <w:r w:rsidR="008E54A1">
            <w:t>Mills</w:t>
          </w:r>
        </w:smartTag>
        <w:r w:rsidR="008E54A1">
          <w:t xml:space="preserve"> </w:t>
        </w:r>
        <w:smartTag w:uri="urn:schemas-microsoft-com:office:smarttags" w:element="PlaceType">
          <w:r w:rsidR="008E54A1">
            <w:t>College</w:t>
          </w:r>
        </w:smartTag>
      </w:smartTag>
      <w:r w:rsidR="008E54A1">
        <w:t xml:space="preserve"> campus. This section is an introduction to the use of WebMail. For complete instructions on using WebMail and more sophisticated procedures type </w:t>
      </w:r>
      <w:r w:rsidR="008E54A1">
        <w:rPr>
          <w:b/>
          <w:bCs/>
        </w:rPr>
        <w:t xml:space="preserve">http://go.middlebury.edu/docs </w:t>
      </w:r>
      <w:r w:rsidR="008E54A1">
        <w:t xml:space="preserve">in the Address field of your browser and press </w:t>
      </w:r>
      <w:r w:rsidR="009D6586">
        <w:rPr>
          <w:noProof/>
          <w:sz w:val="28"/>
        </w:rPr>
        <w:drawing>
          <wp:inline distT="0" distB="0" distL="0" distR="0" wp14:anchorId="797E584D" wp14:editId="6A868484">
            <wp:extent cx="476250" cy="209550"/>
            <wp:effectExtent l="0" t="0" r="0" b="0"/>
            <wp:docPr id="12" name="Picture 25"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sidR="008E54A1">
        <w:t xml:space="preserve"> to find the “In Depth” guides for WebMail.</w:t>
      </w:r>
    </w:p>
    <w:p w14:paraId="0821F602" w14:textId="77777777" w:rsidR="00C41FEA" w:rsidRDefault="00C41FEA">
      <w:pPr>
        <w:pStyle w:val="Heading3"/>
      </w:pPr>
      <w:bookmarkStart w:id="800" w:name="_Toc142114975"/>
      <w:bookmarkStart w:id="801" w:name="_Toc142118182"/>
      <w:bookmarkStart w:id="802" w:name="_Toc142290262"/>
      <w:bookmarkStart w:id="803" w:name="_Toc142296130"/>
      <w:bookmarkStart w:id="804" w:name="_Toc142296228"/>
      <w:bookmarkStart w:id="805" w:name="_Toc142446932"/>
      <w:bookmarkStart w:id="806" w:name="_Toc142448384"/>
      <w:bookmarkStart w:id="807" w:name="_Toc142448936"/>
      <w:bookmarkStart w:id="808" w:name="_Toc142449175"/>
      <w:bookmarkStart w:id="809" w:name="_Toc142457048"/>
      <w:bookmarkStart w:id="810" w:name="_Toc142723918"/>
      <w:bookmarkStart w:id="811" w:name="_Toc142973367"/>
      <w:bookmarkStart w:id="812" w:name="_Toc143052132"/>
      <w:bookmarkStart w:id="813" w:name="_Toc143067957"/>
      <w:bookmarkStart w:id="814" w:name="_Toc143068067"/>
      <w:bookmarkStart w:id="815" w:name="_Toc143068619"/>
      <w:bookmarkStart w:id="816" w:name="_Toc143309922"/>
      <w:bookmarkStart w:id="817" w:name="_Toc143571451"/>
      <w:bookmarkStart w:id="818" w:name="_Toc156014937"/>
      <w:bookmarkStart w:id="819" w:name="_Toc156016094"/>
      <w:bookmarkStart w:id="820" w:name="_Toc173747076"/>
      <w:bookmarkStart w:id="821" w:name="_Toc174170767"/>
      <w:bookmarkStart w:id="822" w:name="_Toc175025548"/>
      <w:bookmarkStart w:id="823" w:name="_Toc175027985"/>
      <w:bookmarkStart w:id="824" w:name="_Toc187648865"/>
      <w:bookmarkStart w:id="825" w:name="_Toc205267044"/>
      <w:bookmarkStart w:id="826" w:name="_Toc205267416"/>
      <w:bookmarkStart w:id="827" w:name="_Toc205271584"/>
      <w:bookmarkStart w:id="828" w:name="_Toc205272073"/>
      <w:bookmarkStart w:id="829" w:name="_Toc205272173"/>
      <w:bookmarkStart w:id="830" w:name="_Toc205696204"/>
      <w:bookmarkStart w:id="831" w:name="_Toc205706118"/>
      <w:bookmarkStart w:id="832" w:name="_Toc205963134"/>
      <w:bookmarkStart w:id="833" w:name="_Toc205963866"/>
      <w:bookmarkStart w:id="834" w:name="_Toc205963979"/>
      <w:bookmarkStart w:id="835" w:name="_Toc205965101"/>
      <w:bookmarkStart w:id="836" w:name="_Toc205967036"/>
      <w:bookmarkStart w:id="837" w:name="_Toc205969267"/>
      <w:bookmarkStart w:id="838" w:name="_Toc206300839"/>
      <w:bookmarkStart w:id="839" w:name="_Toc206300942"/>
      <w:bookmarkStart w:id="840" w:name="_Toc206407344"/>
      <w:bookmarkStart w:id="841" w:name="_Toc206408110"/>
      <w:bookmarkStart w:id="842" w:name="_Toc206408832"/>
      <w:bookmarkStart w:id="843" w:name="_Toc220910223"/>
      <w:bookmarkStart w:id="844" w:name="_Toc221005152"/>
      <w:bookmarkStart w:id="845" w:name="_Toc221005326"/>
      <w:bookmarkStart w:id="846" w:name="_Toc221005709"/>
      <w:bookmarkStart w:id="847" w:name="_Toc229361916"/>
      <w:bookmarkStart w:id="848" w:name="_Toc229369066"/>
      <w:bookmarkStart w:id="849" w:name="_Toc229370017"/>
      <w:bookmarkStart w:id="850" w:name="_Toc229370101"/>
    </w:p>
    <w:p w14:paraId="19E755E3" w14:textId="77777777" w:rsidR="008E54A1" w:rsidRPr="00D0716A" w:rsidRDefault="008E54A1">
      <w:pPr>
        <w:pStyle w:val="Heading3"/>
        <w:rPr>
          <w:rFonts w:ascii="Times New Roman" w:hAnsi="Times New Roman" w:cs="Times New Roman"/>
          <w:iCs/>
          <w:sz w:val="28"/>
          <w:szCs w:val="28"/>
        </w:rPr>
      </w:pPr>
      <w:bookmarkStart w:id="851" w:name="_Toc476558769"/>
      <w:r w:rsidRPr="00D0716A">
        <w:rPr>
          <w:rFonts w:ascii="Times New Roman" w:hAnsi="Times New Roman" w:cs="Times New Roman"/>
          <w:sz w:val="28"/>
          <w:szCs w:val="28"/>
        </w:rPr>
        <w:t>WebMail On A</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00E35CB0" w:rsidRPr="00D0716A">
        <w:rPr>
          <w:rFonts w:ascii="Times New Roman" w:hAnsi="Times New Roman" w:cs="Times New Roman"/>
          <w:sz w:val="28"/>
          <w:szCs w:val="28"/>
        </w:rPr>
        <w:t>ny Computer</w:t>
      </w:r>
      <w:bookmarkEnd w:id="851"/>
    </w:p>
    <w:p w14:paraId="5AD6B0EB" w14:textId="77777777" w:rsidR="008E54A1" w:rsidRDefault="001044EF">
      <w:r>
        <w:fldChar w:fldCharType="begin"/>
      </w:r>
      <w:r w:rsidR="008E54A1">
        <w:instrText>xe "WebMail:on a Windows computer"</w:instrText>
      </w:r>
      <w:r>
        <w:fldChar w:fldCharType="end"/>
      </w:r>
      <w:r w:rsidR="008E54A1">
        <w:t xml:space="preserve"> You can access your electronic mail, calendar, contacts file, journal, notes and tasks using WebMail from any networked computer on or off campus. </w:t>
      </w:r>
    </w:p>
    <w:p w14:paraId="794DFDD6" w14:textId="77777777" w:rsidR="008E54A1" w:rsidRPr="002972A0" w:rsidRDefault="008E54A1" w:rsidP="002972A0">
      <w:pPr>
        <w:pStyle w:val="Heading4"/>
      </w:pPr>
      <w:bookmarkStart w:id="852" w:name="_Toc142114976"/>
      <w:bookmarkStart w:id="853" w:name="_Toc142118183"/>
      <w:bookmarkStart w:id="854" w:name="_Toc142290263"/>
      <w:bookmarkStart w:id="855" w:name="_Toc142296131"/>
      <w:bookmarkStart w:id="856" w:name="_Toc142296229"/>
      <w:bookmarkStart w:id="857" w:name="_Toc142446933"/>
      <w:bookmarkStart w:id="858" w:name="_Toc142448385"/>
      <w:bookmarkStart w:id="859" w:name="_Toc142448937"/>
      <w:bookmarkStart w:id="860" w:name="_Toc142449176"/>
      <w:bookmarkStart w:id="861" w:name="_Toc142457049"/>
      <w:bookmarkStart w:id="862" w:name="_Toc142723919"/>
      <w:bookmarkStart w:id="863" w:name="_Toc142973368"/>
      <w:bookmarkStart w:id="864" w:name="_Toc143052133"/>
      <w:bookmarkStart w:id="865" w:name="_Toc143067958"/>
      <w:bookmarkStart w:id="866" w:name="_Toc143068068"/>
      <w:bookmarkStart w:id="867" w:name="_Toc143068620"/>
      <w:bookmarkStart w:id="868" w:name="_Toc143309923"/>
      <w:bookmarkStart w:id="869" w:name="_Toc143571452"/>
      <w:bookmarkStart w:id="870" w:name="_Toc156014938"/>
      <w:bookmarkStart w:id="871" w:name="_Toc156016095"/>
      <w:bookmarkStart w:id="872" w:name="_Toc173747077"/>
      <w:bookmarkStart w:id="873" w:name="_Toc174170768"/>
      <w:bookmarkStart w:id="874" w:name="_Toc175025549"/>
      <w:bookmarkStart w:id="875" w:name="_Toc175027986"/>
      <w:bookmarkStart w:id="876" w:name="_Toc187648866"/>
      <w:bookmarkStart w:id="877" w:name="_Toc205267045"/>
      <w:bookmarkStart w:id="878" w:name="_Toc205267417"/>
      <w:bookmarkStart w:id="879" w:name="_Toc205271585"/>
      <w:bookmarkStart w:id="880" w:name="_Toc205272074"/>
      <w:bookmarkStart w:id="881" w:name="_Toc205272174"/>
      <w:bookmarkStart w:id="882" w:name="_Toc205696205"/>
      <w:bookmarkStart w:id="883" w:name="_Toc205706119"/>
      <w:bookmarkStart w:id="884" w:name="_Toc205963135"/>
      <w:bookmarkStart w:id="885" w:name="_Toc205963867"/>
      <w:bookmarkStart w:id="886" w:name="_Toc205963980"/>
      <w:bookmarkStart w:id="887" w:name="_Toc205965102"/>
      <w:bookmarkStart w:id="888" w:name="_Toc205967037"/>
      <w:bookmarkStart w:id="889" w:name="_Toc205969268"/>
      <w:bookmarkStart w:id="890" w:name="_Toc206300840"/>
      <w:bookmarkStart w:id="891" w:name="_Toc206300943"/>
      <w:bookmarkStart w:id="892" w:name="_Toc206407345"/>
      <w:bookmarkStart w:id="893" w:name="_Toc206408111"/>
      <w:bookmarkStart w:id="894" w:name="_Toc206408833"/>
      <w:bookmarkStart w:id="895" w:name="_Toc220910224"/>
      <w:bookmarkStart w:id="896" w:name="_Toc221005153"/>
      <w:bookmarkStart w:id="897" w:name="_Toc221005327"/>
      <w:bookmarkStart w:id="898" w:name="_Toc221005710"/>
      <w:bookmarkStart w:id="899" w:name="_Toc229361917"/>
      <w:bookmarkStart w:id="900" w:name="_Toc229369067"/>
      <w:bookmarkStart w:id="901" w:name="_Toc229370018"/>
      <w:bookmarkStart w:id="902" w:name="_Toc229370102"/>
      <w:r>
        <w:t>Log Into And Out Of WebMail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400FEC1C" w14:textId="7AD89E6E" w:rsidR="008E54A1" w:rsidRDefault="008E54A1" w:rsidP="001206B8">
      <w:pPr>
        <w:numPr>
          <w:ilvl w:val="0"/>
          <w:numId w:val="16"/>
        </w:numPr>
        <w:spacing w:before="120" w:after="120"/>
      </w:pPr>
      <w:r>
        <w:t xml:space="preserve">In the Address field of your browser type </w:t>
      </w:r>
      <w:r>
        <w:rPr>
          <w:b/>
          <w:bCs/>
        </w:rPr>
        <w:t>http://go.middlebury.edu/</w:t>
      </w:r>
      <w:r w:rsidR="005272C6">
        <w:rPr>
          <w:b/>
          <w:bCs/>
        </w:rPr>
        <w:t>new</w:t>
      </w:r>
      <w:r>
        <w:rPr>
          <w:b/>
          <w:bCs/>
        </w:rPr>
        <w:t>mail</w:t>
      </w:r>
      <w:r>
        <w:t xml:space="preserve"> and press </w:t>
      </w:r>
      <w:r w:rsidR="009D6586">
        <w:rPr>
          <w:noProof/>
        </w:rPr>
        <w:drawing>
          <wp:inline distT="0" distB="0" distL="0" distR="0" wp14:anchorId="7F0E8DA3" wp14:editId="6F8F2800">
            <wp:extent cx="485775" cy="219075"/>
            <wp:effectExtent l="0" t="0" r="9525" b="9525"/>
            <wp:docPr id="13" name="Picture 26"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t xml:space="preserve">. The </w:t>
      </w:r>
      <w:r>
        <w:rPr>
          <w:b/>
          <w:bCs/>
        </w:rPr>
        <w:t xml:space="preserve">WebMail </w:t>
      </w:r>
      <w:r>
        <w:t>login page opens.</w:t>
      </w:r>
    </w:p>
    <w:p w14:paraId="3DE1C145" w14:textId="77777777" w:rsidR="008E54A1" w:rsidRDefault="00E35CB0" w:rsidP="001206B8">
      <w:pPr>
        <w:numPr>
          <w:ilvl w:val="0"/>
          <w:numId w:val="16"/>
        </w:numPr>
        <w:spacing w:before="120" w:after="120"/>
      </w:pPr>
      <w:r>
        <w:t>Enter your Middlebury username and password</w:t>
      </w:r>
      <w:r w:rsidR="008E54A1">
        <w:t>.</w:t>
      </w:r>
    </w:p>
    <w:p w14:paraId="18C03867" w14:textId="10656D72" w:rsidR="00107AC4" w:rsidRDefault="00107AC4" w:rsidP="001206B8">
      <w:pPr>
        <w:numPr>
          <w:ilvl w:val="0"/>
          <w:numId w:val="16"/>
        </w:numPr>
        <w:spacing w:before="120" w:after="120"/>
      </w:pPr>
      <w:r>
        <w:t xml:space="preserve">Click on </w:t>
      </w:r>
      <w:r w:rsidR="009D6586">
        <w:rPr>
          <w:noProof/>
        </w:rPr>
        <w:drawing>
          <wp:inline distT="0" distB="0" distL="0" distR="0" wp14:anchorId="6C5C963B" wp14:editId="0694AAB4">
            <wp:extent cx="771525" cy="314325"/>
            <wp:effectExtent l="0" t="0" r="9525" b="9525"/>
            <wp:docPr id="14" name="Picture 14" descr="sign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_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314325"/>
                    </a:xfrm>
                    <a:prstGeom prst="rect">
                      <a:avLst/>
                    </a:prstGeom>
                    <a:noFill/>
                    <a:ln>
                      <a:noFill/>
                    </a:ln>
                  </pic:spPr>
                </pic:pic>
              </a:graphicData>
            </a:graphic>
          </wp:inline>
        </w:drawing>
      </w:r>
      <w:r>
        <w:t>.</w:t>
      </w:r>
    </w:p>
    <w:p w14:paraId="21409412" w14:textId="5EC1AF52" w:rsidR="008E54A1" w:rsidRDefault="008E54A1" w:rsidP="00107AC4">
      <w:r>
        <w:rPr>
          <w:b/>
          <w:bCs/>
        </w:rPr>
        <w:t xml:space="preserve">Critical: </w:t>
      </w:r>
      <w:r>
        <w:t>Click</w:t>
      </w:r>
      <w:r w:rsidR="00107AC4">
        <w:rPr>
          <w:noProof/>
        </w:rPr>
        <w:t xml:space="preserve"> </w:t>
      </w:r>
      <w:r w:rsidR="009D6586">
        <w:rPr>
          <w:noProof/>
        </w:rPr>
        <w:drawing>
          <wp:inline distT="0" distB="0" distL="0" distR="0" wp14:anchorId="36FC448E" wp14:editId="46D7C587">
            <wp:extent cx="70485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rsidR="00107AC4">
        <w:t xml:space="preserve"> </w:t>
      </w:r>
      <w:r>
        <w:t>(in upper-right of window) to end your session.</w:t>
      </w:r>
    </w:p>
    <w:p w14:paraId="457D4969" w14:textId="77777777" w:rsidR="008E54A1" w:rsidRDefault="008E54A1">
      <w:pPr>
        <w:pStyle w:val="Heading4"/>
        <w:rPr>
          <w:iCs/>
        </w:rPr>
      </w:pPr>
      <w:bookmarkStart w:id="903" w:name="_Toc142114977"/>
      <w:bookmarkStart w:id="904" w:name="_Toc142118184"/>
      <w:bookmarkStart w:id="905" w:name="_Toc142290264"/>
      <w:bookmarkStart w:id="906" w:name="_Toc142296132"/>
      <w:bookmarkStart w:id="907" w:name="_Toc142296230"/>
      <w:bookmarkStart w:id="908" w:name="_Toc142446934"/>
      <w:bookmarkStart w:id="909" w:name="_Toc142448386"/>
      <w:bookmarkStart w:id="910" w:name="_Toc142448938"/>
      <w:bookmarkStart w:id="911" w:name="_Toc142449177"/>
      <w:bookmarkStart w:id="912" w:name="_Toc142457050"/>
      <w:bookmarkStart w:id="913" w:name="_Toc142723920"/>
      <w:bookmarkStart w:id="914" w:name="_Toc142973369"/>
      <w:bookmarkStart w:id="915" w:name="_Toc143052134"/>
      <w:bookmarkStart w:id="916" w:name="_Toc143067959"/>
      <w:bookmarkStart w:id="917" w:name="_Toc143068069"/>
      <w:bookmarkStart w:id="918" w:name="_Toc143068621"/>
      <w:bookmarkStart w:id="919" w:name="_Toc143309924"/>
      <w:bookmarkStart w:id="920" w:name="_Toc143571453"/>
      <w:bookmarkStart w:id="921" w:name="_Toc156014939"/>
      <w:bookmarkStart w:id="922" w:name="_Toc156016096"/>
      <w:bookmarkStart w:id="923" w:name="_Toc173747078"/>
      <w:bookmarkStart w:id="924" w:name="_Toc174170769"/>
      <w:bookmarkStart w:id="925" w:name="_Toc175025550"/>
      <w:bookmarkStart w:id="926" w:name="_Toc175027987"/>
      <w:bookmarkStart w:id="927" w:name="_Toc187648867"/>
      <w:bookmarkStart w:id="928" w:name="_Toc205267046"/>
      <w:bookmarkStart w:id="929" w:name="_Toc205267418"/>
      <w:bookmarkStart w:id="930" w:name="_Toc205271586"/>
      <w:bookmarkStart w:id="931" w:name="_Toc205272075"/>
      <w:bookmarkStart w:id="932" w:name="_Toc205272175"/>
      <w:bookmarkStart w:id="933" w:name="_Toc205696206"/>
      <w:bookmarkStart w:id="934" w:name="_Toc205706120"/>
      <w:bookmarkStart w:id="935" w:name="_Toc205963136"/>
      <w:bookmarkStart w:id="936" w:name="_Toc205963868"/>
      <w:bookmarkStart w:id="937" w:name="_Toc205963981"/>
      <w:bookmarkStart w:id="938" w:name="_Toc205965103"/>
      <w:bookmarkStart w:id="939" w:name="_Toc205967038"/>
      <w:bookmarkStart w:id="940" w:name="_Toc205969269"/>
      <w:bookmarkStart w:id="941" w:name="_Toc206300841"/>
      <w:bookmarkStart w:id="942" w:name="_Toc206300944"/>
      <w:bookmarkStart w:id="943" w:name="_Toc206407346"/>
      <w:bookmarkStart w:id="944" w:name="_Toc206408112"/>
      <w:bookmarkStart w:id="945" w:name="_Toc206408834"/>
      <w:bookmarkStart w:id="946" w:name="_Toc220910225"/>
      <w:bookmarkStart w:id="947" w:name="_Toc221005154"/>
      <w:bookmarkStart w:id="948" w:name="_Toc221005328"/>
      <w:bookmarkStart w:id="949" w:name="_Toc221005711"/>
      <w:bookmarkStart w:id="950" w:name="_Toc229361918"/>
      <w:bookmarkStart w:id="951" w:name="_Toc229369068"/>
      <w:bookmarkStart w:id="952" w:name="_Toc229370019"/>
      <w:bookmarkStart w:id="953" w:name="_Toc229370103"/>
      <w:r>
        <w:t>Three Panes Of The WebMail Window</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14:paraId="727616EF" w14:textId="77777777" w:rsidR="008E54A1" w:rsidRDefault="008E54A1" w:rsidP="001206B8">
      <w:pPr>
        <w:numPr>
          <w:ilvl w:val="0"/>
          <w:numId w:val="17"/>
        </w:numPr>
        <w:spacing w:before="120" w:after="120"/>
      </w:pPr>
      <w:r>
        <w:rPr>
          <w:b/>
          <w:bCs/>
        </w:rPr>
        <w:t xml:space="preserve">Left </w:t>
      </w:r>
      <w:r>
        <w:t xml:space="preserve">– The navigation bar displays your folder structure and some navigation buttons. </w:t>
      </w:r>
      <w:r w:rsidR="001044EF">
        <w:fldChar w:fldCharType="begin"/>
      </w:r>
      <w:r>
        <w:instrText>xe "WebMail:navigation bar"</w:instrText>
      </w:r>
      <w:r w:rsidR="001044EF">
        <w:fldChar w:fldCharType="end"/>
      </w:r>
    </w:p>
    <w:p w14:paraId="375ACE34" w14:textId="77777777" w:rsidR="008E54A1" w:rsidRDefault="008E54A1" w:rsidP="001206B8">
      <w:pPr>
        <w:numPr>
          <w:ilvl w:val="0"/>
          <w:numId w:val="17"/>
        </w:numPr>
        <w:spacing w:before="120" w:after="120"/>
      </w:pPr>
      <w:r>
        <w:rPr>
          <w:b/>
          <w:bCs/>
        </w:rPr>
        <w:t xml:space="preserve">Middle </w:t>
      </w:r>
      <w:r>
        <w:t>– Displays the contents of the selected folder which is your Inbox when the window first opens.</w:t>
      </w:r>
    </w:p>
    <w:p w14:paraId="31A572A3" w14:textId="77777777" w:rsidR="008E54A1" w:rsidRDefault="008E54A1" w:rsidP="001206B8">
      <w:pPr>
        <w:numPr>
          <w:ilvl w:val="0"/>
          <w:numId w:val="17"/>
        </w:numPr>
        <w:spacing w:before="120" w:after="120"/>
      </w:pPr>
      <w:r>
        <w:rPr>
          <w:b/>
          <w:bCs/>
        </w:rPr>
        <w:t xml:space="preserve">Right </w:t>
      </w:r>
      <w:r>
        <w:t xml:space="preserve">– The </w:t>
      </w:r>
      <w:r>
        <w:rPr>
          <w:b/>
          <w:bCs/>
        </w:rPr>
        <w:t>Reading Pane</w:t>
      </w:r>
      <w:r>
        <w:t xml:space="preserve"> partially displays the contents of the selected message; a handy aid to deciding upon message relevance before opening it.</w:t>
      </w:r>
    </w:p>
    <w:p w14:paraId="332BB793" w14:textId="77777777" w:rsidR="008E54A1" w:rsidRDefault="008E54A1">
      <w:pPr>
        <w:spacing w:before="40" w:after="40"/>
        <w:rPr>
          <w:sz w:val="8"/>
          <w:szCs w:val="8"/>
        </w:rPr>
      </w:pPr>
      <w:r>
        <w:br w:type="page"/>
      </w:r>
    </w:p>
    <w:p w14:paraId="2F2E4C82" w14:textId="77777777" w:rsidR="008E54A1" w:rsidRDefault="008E54A1">
      <w:bookmarkStart w:id="954" w:name="_Toc142114978"/>
      <w:bookmarkStart w:id="955" w:name="_Toc142118185"/>
      <w:bookmarkStart w:id="956" w:name="_Toc142290265"/>
      <w:bookmarkStart w:id="957" w:name="_Toc142296133"/>
      <w:bookmarkStart w:id="958" w:name="_Toc142296231"/>
      <w:bookmarkStart w:id="959" w:name="_Toc142446935"/>
      <w:bookmarkStart w:id="960" w:name="_Toc142448387"/>
      <w:bookmarkStart w:id="961" w:name="_Toc142448939"/>
      <w:bookmarkStart w:id="962" w:name="_Toc142449178"/>
      <w:bookmarkStart w:id="963" w:name="_Toc142457051"/>
      <w:bookmarkStart w:id="964" w:name="_Toc142723921"/>
      <w:bookmarkStart w:id="965" w:name="_Toc142973370"/>
      <w:bookmarkStart w:id="966" w:name="_Toc143052135"/>
      <w:bookmarkStart w:id="967" w:name="_Toc143067960"/>
      <w:bookmarkStart w:id="968" w:name="_Toc143068070"/>
      <w:bookmarkStart w:id="969" w:name="_Toc143068622"/>
      <w:bookmarkStart w:id="970" w:name="_Toc143309925"/>
      <w:bookmarkStart w:id="971" w:name="_Toc143571454"/>
      <w:bookmarkStart w:id="972" w:name="_Toc156014940"/>
      <w:bookmarkStart w:id="973" w:name="_Toc156016097"/>
      <w:bookmarkStart w:id="974" w:name="_Toc173747079"/>
      <w:bookmarkStart w:id="975" w:name="_Toc174170770"/>
      <w:bookmarkStart w:id="976" w:name="_Toc175025551"/>
      <w:bookmarkStart w:id="977" w:name="_Toc175027988"/>
      <w:bookmarkStart w:id="978" w:name="_Toc187648868"/>
      <w:bookmarkStart w:id="979" w:name="_Toc205267047"/>
      <w:bookmarkStart w:id="980" w:name="_Toc205267419"/>
      <w:bookmarkStart w:id="981" w:name="_Toc205271587"/>
      <w:bookmarkStart w:id="982" w:name="_Toc205272076"/>
      <w:bookmarkStart w:id="983" w:name="_Toc205272176"/>
      <w:bookmarkStart w:id="984" w:name="_Toc205696207"/>
      <w:bookmarkStart w:id="985" w:name="_Toc205706121"/>
      <w:bookmarkStart w:id="986" w:name="_Toc205963137"/>
      <w:bookmarkStart w:id="987" w:name="_Toc205963869"/>
      <w:bookmarkStart w:id="988" w:name="_Toc205963982"/>
      <w:bookmarkStart w:id="989" w:name="_Toc205965104"/>
      <w:bookmarkStart w:id="990" w:name="_Toc205967039"/>
      <w:bookmarkStart w:id="991" w:name="_Toc205969270"/>
      <w:bookmarkStart w:id="992" w:name="_Toc206300842"/>
      <w:bookmarkStart w:id="993" w:name="_Toc206300945"/>
      <w:bookmarkStart w:id="994" w:name="_Toc206407347"/>
      <w:bookmarkStart w:id="995" w:name="_Toc206408113"/>
      <w:bookmarkStart w:id="996" w:name="_Toc206408835"/>
      <w:bookmarkStart w:id="997" w:name="_Toc220910226"/>
    </w:p>
    <w:p w14:paraId="1E39E35B" w14:textId="77777777" w:rsidR="008E54A1" w:rsidRDefault="008E54A1">
      <w:pPr>
        <w:pStyle w:val="Heading4"/>
        <w:rPr>
          <w:iCs/>
        </w:rPr>
      </w:pPr>
      <w:bookmarkStart w:id="998" w:name="_Toc221005155"/>
      <w:bookmarkStart w:id="999" w:name="_Toc221005329"/>
      <w:bookmarkStart w:id="1000" w:name="_Toc221005712"/>
      <w:bookmarkStart w:id="1001" w:name="_Toc229361919"/>
      <w:bookmarkStart w:id="1002" w:name="_Toc229369069"/>
      <w:bookmarkStart w:id="1003" w:name="_Toc229370020"/>
      <w:bookmarkStart w:id="1004" w:name="_Toc229370104"/>
      <w:r>
        <w:t>Use the Navigation Bar</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2DD3E284" w14:textId="77777777" w:rsidR="008E54A1" w:rsidRDefault="008E54A1">
      <w:r>
        <w:t xml:space="preserve">Your folders are displayed in the leftmost pane above handy navigation buttons, click buttons or folders to navigate around in your WebMail structure. </w:t>
      </w:r>
      <w:r w:rsidR="001044EF">
        <w:fldChar w:fldCharType="begin"/>
      </w:r>
      <w:r>
        <w:instrText>xe "WebMail:navigation bar"</w:instrText>
      </w:r>
      <w:r w:rsidR="001044EF">
        <w:fldChar w:fldCharType="end"/>
      </w:r>
    </w:p>
    <w:p w14:paraId="34A5AE3B" w14:textId="15EDB3DB" w:rsidR="008E54A1" w:rsidRDefault="008E54A1">
      <w:r>
        <w:t xml:space="preserve">Click </w:t>
      </w:r>
      <w:r w:rsidR="009D6586">
        <w:rPr>
          <w:noProof/>
        </w:rPr>
        <w:drawing>
          <wp:inline distT="0" distB="0" distL="0" distR="0" wp14:anchorId="06DEBD74" wp14:editId="79503AD3">
            <wp:extent cx="1428750" cy="57150"/>
            <wp:effectExtent l="0" t="0" r="0"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57150"/>
                    </a:xfrm>
                    <a:prstGeom prst="rect">
                      <a:avLst/>
                    </a:prstGeom>
                    <a:noFill/>
                    <a:ln>
                      <a:noFill/>
                    </a:ln>
                  </pic:spPr>
                </pic:pic>
              </a:graphicData>
            </a:graphic>
          </wp:inline>
        </w:drawing>
      </w:r>
      <w:r>
        <w:t xml:space="preserve"> to shrink the buttons down to smaller icons: </w:t>
      </w:r>
      <w:r w:rsidR="009D6586">
        <w:rPr>
          <w:noProof/>
        </w:rPr>
        <w:drawing>
          <wp:inline distT="0" distB="0" distL="0" distR="0" wp14:anchorId="2A16B1A8" wp14:editId="66E25426">
            <wp:extent cx="1447800" cy="247650"/>
            <wp:effectExtent l="19050" t="19050" r="19050" b="19050"/>
            <wp:docPr id="1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247650"/>
                    </a:xfrm>
                    <a:prstGeom prst="rect">
                      <a:avLst/>
                    </a:prstGeom>
                    <a:noFill/>
                    <a:ln w="6350" cmpd="sng">
                      <a:solidFill>
                        <a:srgbClr val="000000"/>
                      </a:solidFill>
                      <a:miter lim="800000"/>
                      <a:headEnd/>
                      <a:tailEnd/>
                    </a:ln>
                    <a:effectLst/>
                  </pic:spPr>
                </pic:pic>
              </a:graphicData>
            </a:graphic>
          </wp:inline>
        </w:drawing>
      </w:r>
      <w:r>
        <w:t xml:space="preserve">. Click </w:t>
      </w:r>
      <w:r w:rsidR="009D6586">
        <w:rPr>
          <w:noProof/>
        </w:rPr>
        <w:drawing>
          <wp:inline distT="0" distB="0" distL="0" distR="0" wp14:anchorId="43AA3B72" wp14:editId="3190711A">
            <wp:extent cx="1428750" cy="57150"/>
            <wp:effectExtent l="0" t="0" r="0" b="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57150"/>
                    </a:xfrm>
                    <a:prstGeom prst="rect">
                      <a:avLst/>
                    </a:prstGeom>
                    <a:noFill/>
                    <a:ln>
                      <a:noFill/>
                    </a:ln>
                  </pic:spPr>
                </pic:pic>
              </a:graphicData>
            </a:graphic>
          </wp:inline>
        </w:drawing>
      </w:r>
      <w:r>
        <w:t xml:space="preserve"> again to restore navigation buttons to their original size.</w:t>
      </w:r>
    </w:p>
    <w:p w14:paraId="5319E3D3" w14:textId="77777777" w:rsidR="008E54A1" w:rsidRDefault="008E54A1">
      <w:pPr>
        <w:pStyle w:val="Heading4"/>
        <w:rPr>
          <w:iCs/>
        </w:rPr>
      </w:pPr>
      <w:bookmarkStart w:id="1005" w:name="_Toc142114979"/>
      <w:bookmarkStart w:id="1006" w:name="_Toc142118186"/>
      <w:bookmarkStart w:id="1007" w:name="_Toc142290266"/>
      <w:bookmarkStart w:id="1008" w:name="_Toc142296134"/>
      <w:bookmarkStart w:id="1009" w:name="_Toc142296232"/>
      <w:bookmarkStart w:id="1010" w:name="_Toc142446936"/>
      <w:bookmarkStart w:id="1011" w:name="_Toc142448388"/>
      <w:bookmarkStart w:id="1012" w:name="_Toc142448940"/>
      <w:bookmarkStart w:id="1013" w:name="_Toc142449179"/>
      <w:bookmarkStart w:id="1014" w:name="_Toc142457052"/>
      <w:bookmarkStart w:id="1015" w:name="_Toc142723922"/>
      <w:bookmarkStart w:id="1016" w:name="_Toc142973371"/>
      <w:bookmarkStart w:id="1017" w:name="_Toc143052136"/>
      <w:bookmarkStart w:id="1018" w:name="_Toc143067961"/>
      <w:bookmarkStart w:id="1019" w:name="_Toc143068071"/>
      <w:bookmarkStart w:id="1020" w:name="_Toc143068623"/>
      <w:bookmarkStart w:id="1021" w:name="_Toc143309926"/>
      <w:bookmarkStart w:id="1022" w:name="_Toc143571455"/>
      <w:bookmarkStart w:id="1023" w:name="_Toc156014941"/>
      <w:bookmarkStart w:id="1024" w:name="_Toc156016098"/>
      <w:bookmarkStart w:id="1025" w:name="_Toc173747080"/>
      <w:bookmarkStart w:id="1026" w:name="_Toc174170771"/>
      <w:bookmarkStart w:id="1027" w:name="_Toc175025552"/>
      <w:bookmarkStart w:id="1028" w:name="_Toc175027989"/>
      <w:bookmarkStart w:id="1029" w:name="_Toc187648869"/>
      <w:bookmarkStart w:id="1030" w:name="_Toc205267048"/>
      <w:bookmarkStart w:id="1031" w:name="_Toc205267420"/>
      <w:bookmarkStart w:id="1032" w:name="_Toc205271588"/>
      <w:bookmarkStart w:id="1033" w:name="_Toc205272077"/>
      <w:bookmarkStart w:id="1034" w:name="_Toc205272177"/>
      <w:bookmarkStart w:id="1035" w:name="_Toc205696208"/>
      <w:bookmarkStart w:id="1036" w:name="_Toc205706122"/>
      <w:bookmarkStart w:id="1037" w:name="_Toc205963138"/>
      <w:bookmarkStart w:id="1038" w:name="_Toc205963870"/>
      <w:bookmarkStart w:id="1039" w:name="_Toc205963983"/>
      <w:bookmarkStart w:id="1040" w:name="_Toc205965105"/>
      <w:bookmarkStart w:id="1041" w:name="_Toc205967040"/>
      <w:bookmarkStart w:id="1042" w:name="_Toc205969271"/>
      <w:bookmarkStart w:id="1043" w:name="_Toc206300843"/>
      <w:bookmarkStart w:id="1044" w:name="_Toc206300946"/>
      <w:bookmarkStart w:id="1045" w:name="_Toc206407348"/>
      <w:bookmarkStart w:id="1046" w:name="_Toc206408114"/>
      <w:bookmarkStart w:id="1047" w:name="_Toc206408836"/>
      <w:bookmarkStart w:id="1048" w:name="_Toc220910227"/>
      <w:bookmarkStart w:id="1049" w:name="_Toc221005156"/>
      <w:bookmarkStart w:id="1050" w:name="_Toc221005330"/>
      <w:bookmarkStart w:id="1051" w:name="_Toc221005713"/>
      <w:bookmarkStart w:id="1052" w:name="_Toc229361920"/>
      <w:bookmarkStart w:id="1053" w:name="_Toc229369070"/>
      <w:bookmarkStart w:id="1054" w:name="_Toc229370021"/>
      <w:bookmarkStart w:id="1055" w:name="_Toc229370105"/>
      <w:r>
        <w:t>Read Messages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2346000D" w14:textId="77777777" w:rsidR="008E54A1" w:rsidRDefault="008E54A1" w:rsidP="001206B8">
      <w:pPr>
        <w:numPr>
          <w:ilvl w:val="0"/>
          <w:numId w:val="6"/>
        </w:numPr>
        <w:tabs>
          <w:tab w:val="num" w:pos="2160"/>
        </w:tabs>
      </w:pPr>
      <w:r>
        <w:t xml:space="preserve">Unread messages appear in the </w:t>
      </w:r>
      <w:r>
        <w:rPr>
          <w:b/>
          <w:bCs/>
        </w:rPr>
        <w:t xml:space="preserve">Inbox </w:t>
      </w:r>
      <w:r>
        <w:t xml:space="preserve">in bold type. Double-click a message to open it. </w:t>
      </w:r>
      <w:r w:rsidR="001044EF">
        <w:fldChar w:fldCharType="begin"/>
      </w:r>
      <w:r>
        <w:instrText>xe "WebMail:reading messages"</w:instrText>
      </w:r>
      <w:r w:rsidR="001044EF">
        <w:fldChar w:fldCharType="end"/>
      </w:r>
    </w:p>
    <w:p w14:paraId="4F7CC9DD" w14:textId="74A55133" w:rsidR="008E54A1" w:rsidRDefault="008E54A1" w:rsidP="001206B8">
      <w:pPr>
        <w:numPr>
          <w:ilvl w:val="0"/>
          <w:numId w:val="6"/>
        </w:numPr>
        <w:tabs>
          <w:tab w:val="num" w:pos="2160"/>
        </w:tabs>
      </w:pPr>
      <w:r>
        <w:t xml:space="preserve">Click </w:t>
      </w:r>
      <w:r w:rsidR="009D6586">
        <w:rPr>
          <w:noProof/>
        </w:rPr>
        <w:drawing>
          <wp:inline distT="0" distB="0" distL="0" distR="0" wp14:anchorId="74B74DD7" wp14:editId="588B576A">
            <wp:extent cx="257175" cy="209550"/>
            <wp:effectExtent l="19050" t="19050" r="28575" b="19050"/>
            <wp:docPr id="1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w="6350" cmpd="sng">
                      <a:solidFill>
                        <a:srgbClr val="000000"/>
                      </a:solidFill>
                      <a:miter lim="800000"/>
                      <a:headEnd/>
                      <a:tailEnd/>
                    </a:ln>
                    <a:effectLst/>
                  </pic:spPr>
                </pic:pic>
              </a:graphicData>
            </a:graphic>
          </wp:inline>
        </w:drawing>
      </w:r>
      <w:r>
        <w:t xml:space="preserve"> (Check Messages) to refresh your </w:t>
      </w:r>
      <w:r>
        <w:rPr>
          <w:b/>
          <w:bCs/>
        </w:rPr>
        <w:t>Inbox</w:t>
      </w:r>
      <w:r>
        <w:t xml:space="preserve"> and display any newly arrived messages.</w:t>
      </w:r>
    </w:p>
    <w:p w14:paraId="015906A5" w14:textId="77777777" w:rsidR="008E54A1" w:rsidRDefault="008E54A1">
      <w:pPr>
        <w:pStyle w:val="Heading4"/>
        <w:rPr>
          <w:iCs/>
        </w:rPr>
      </w:pPr>
      <w:bookmarkStart w:id="1056" w:name="_Toc142114980"/>
      <w:bookmarkStart w:id="1057" w:name="_Toc142118187"/>
      <w:bookmarkStart w:id="1058" w:name="_Toc142290267"/>
      <w:bookmarkStart w:id="1059" w:name="_Toc142296135"/>
      <w:bookmarkStart w:id="1060" w:name="_Toc142296233"/>
      <w:bookmarkStart w:id="1061" w:name="_Toc142446937"/>
      <w:bookmarkStart w:id="1062" w:name="_Toc142448389"/>
      <w:bookmarkStart w:id="1063" w:name="_Toc142448941"/>
      <w:bookmarkStart w:id="1064" w:name="_Toc142449180"/>
      <w:bookmarkStart w:id="1065" w:name="_Toc142457053"/>
      <w:bookmarkStart w:id="1066" w:name="_Toc142723923"/>
      <w:bookmarkStart w:id="1067" w:name="_Toc142973372"/>
      <w:bookmarkStart w:id="1068" w:name="_Toc143052137"/>
      <w:bookmarkStart w:id="1069" w:name="_Toc143067962"/>
      <w:bookmarkStart w:id="1070" w:name="_Toc143068072"/>
      <w:bookmarkStart w:id="1071" w:name="_Toc143068624"/>
      <w:bookmarkStart w:id="1072" w:name="_Toc143309927"/>
      <w:bookmarkStart w:id="1073" w:name="_Toc143571456"/>
      <w:bookmarkStart w:id="1074" w:name="_Toc156014942"/>
      <w:bookmarkStart w:id="1075" w:name="_Toc156016099"/>
      <w:bookmarkStart w:id="1076" w:name="_Toc173747081"/>
      <w:bookmarkStart w:id="1077" w:name="_Toc174170772"/>
      <w:bookmarkStart w:id="1078" w:name="_Toc175025553"/>
      <w:bookmarkStart w:id="1079" w:name="_Toc175027990"/>
      <w:bookmarkStart w:id="1080" w:name="_Toc187648870"/>
      <w:bookmarkStart w:id="1081" w:name="_Toc205267049"/>
      <w:bookmarkStart w:id="1082" w:name="_Toc205267421"/>
      <w:bookmarkStart w:id="1083" w:name="_Toc205271589"/>
      <w:bookmarkStart w:id="1084" w:name="_Toc205272078"/>
      <w:bookmarkStart w:id="1085" w:name="_Toc205272178"/>
      <w:bookmarkStart w:id="1086" w:name="_Toc205696209"/>
      <w:bookmarkStart w:id="1087" w:name="_Toc205706123"/>
      <w:bookmarkStart w:id="1088" w:name="_Toc205963139"/>
      <w:bookmarkStart w:id="1089" w:name="_Toc205963871"/>
      <w:bookmarkStart w:id="1090" w:name="_Toc205963984"/>
      <w:bookmarkStart w:id="1091" w:name="_Toc205965106"/>
      <w:bookmarkStart w:id="1092" w:name="_Toc205967041"/>
      <w:bookmarkStart w:id="1093" w:name="_Toc205969272"/>
      <w:bookmarkStart w:id="1094" w:name="_Toc206300844"/>
      <w:bookmarkStart w:id="1095" w:name="_Toc206300947"/>
      <w:bookmarkStart w:id="1096" w:name="_Toc206407349"/>
      <w:bookmarkStart w:id="1097" w:name="_Toc206408115"/>
      <w:bookmarkStart w:id="1098" w:name="_Toc206408837"/>
      <w:bookmarkStart w:id="1099" w:name="_Toc220910228"/>
      <w:bookmarkStart w:id="1100" w:name="_Toc221005157"/>
      <w:bookmarkStart w:id="1101" w:name="_Toc221005331"/>
      <w:bookmarkStart w:id="1102" w:name="_Toc221005714"/>
      <w:bookmarkStart w:id="1103" w:name="_Toc229361921"/>
      <w:bookmarkStart w:id="1104" w:name="_Toc229369071"/>
      <w:bookmarkStart w:id="1105" w:name="_Toc229370022"/>
      <w:bookmarkStart w:id="1106" w:name="_Toc229370106"/>
      <w:r>
        <w:t>Send Messages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4F6095DF" w14:textId="77777777" w:rsidR="008E54A1" w:rsidRDefault="008E54A1">
      <w:r>
        <w:t xml:space="preserve">You can send messages several ways using WebMail.  </w:t>
      </w:r>
      <w:r w:rsidR="001044EF">
        <w:fldChar w:fldCharType="begin"/>
      </w:r>
      <w:r>
        <w:instrText>xe "WebMail:sending messages"</w:instrText>
      </w:r>
      <w:r w:rsidR="001044EF">
        <w:fldChar w:fldCharType="end"/>
      </w:r>
    </w:p>
    <w:p w14:paraId="4762731D" w14:textId="2523BCDD" w:rsidR="008E54A1" w:rsidRDefault="008E54A1" w:rsidP="001206B8">
      <w:pPr>
        <w:numPr>
          <w:ilvl w:val="0"/>
          <w:numId w:val="6"/>
        </w:numPr>
        <w:tabs>
          <w:tab w:val="num" w:pos="2160"/>
        </w:tabs>
      </w:pPr>
      <w:r>
        <w:t xml:space="preserve">Click </w:t>
      </w:r>
      <w:r w:rsidR="009D6586">
        <w:rPr>
          <w:noProof/>
        </w:rPr>
        <w:drawing>
          <wp:inline distT="0" distB="0" distL="0" distR="0" wp14:anchorId="3732319C" wp14:editId="3342CF9E">
            <wp:extent cx="619125" cy="3048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304800"/>
                    </a:xfrm>
                    <a:prstGeom prst="rect">
                      <a:avLst/>
                    </a:prstGeom>
                    <a:noFill/>
                    <a:ln>
                      <a:noFill/>
                    </a:ln>
                  </pic:spPr>
                </pic:pic>
              </a:graphicData>
            </a:graphic>
          </wp:inline>
        </w:drawing>
      </w:r>
      <w:r>
        <w:t xml:space="preserve"> to create a new message.</w:t>
      </w:r>
    </w:p>
    <w:p w14:paraId="26E70271" w14:textId="77777777" w:rsidR="008E54A1" w:rsidRDefault="008E54A1">
      <w:r>
        <w:t>Or you can select a message or open it to do the following:</w:t>
      </w:r>
    </w:p>
    <w:p w14:paraId="075579E7" w14:textId="033ED014" w:rsidR="008E54A1" w:rsidRDefault="008E54A1" w:rsidP="001206B8">
      <w:pPr>
        <w:numPr>
          <w:ilvl w:val="0"/>
          <w:numId w:val="6"/>
        </w:numPr>
        <w:tabs>
          <w:tab w:val="num" w:pos="2160"/>
        </w:tabs>
      </w:pPr>
      <w:r>
        <w:t xml:space="preserve">Click </w:t>
      </w:r>
      <w:r w:rsidR="009D6586">
        <w:rPr>
          <w:noProof/>
        </w:rPr>
        <w:drawing>
          <wp:inline distT="0" distB="0" distL="0" distR="0" wp14:anchorId="1BA5F4EE" wp14:editId="05395356">
            <wp:extent cx="54292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a:ln>
                      <a:noFill/>
                    </a:ln>
                  </pic:spPr>
                </pic:pic>
              </a:graphicData>
            </a:graphic>
          </wp:inline>
        </w:drawing>
      </w:r>
      <w:r>
        <w:t xml:space="preserve"> (Reply) to reply to the selected message.</w:t>
      </w:r>
    </w:p>
    <w:p w14:paraId="75324604" w14:textId="360CEE32" w:rsidR="008E54A1" w:rsidRDefault="008E54A1" w:rsidP="001206B8">
      <w:pPr>
        <w:numPr>
          <w:ilvl w:val="0"/>
          <w:numId w:val="6"/>
        </w:numPr>
        <w:tabs>
          <w:tab w:val="num" w:pos="2160"/>
        </w:tabs>
      </w:pPr>
      <w:r>
        <w:t xml:space="preserve">Click </w:t>
      </w:r>
      <w:r w:rsidR="009D6586">
        <w:rPr>
          <w:noProof/>
        </w:rPr>
        <w:drawing>
          <wp:inline distT="0" distB="0" distL="0" distR="0" wp14:anchorId="48B21E56" wp14:editId="046872E8">
            <wp:extent cx="571500" cy="2190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t xml:space="preserve"> (Reply to All) to reply to recipients of the message.</w:t>
      </w:r>
    </w:p>
    <w:p w14:paraId="24B50303" w14:textId="3B560D31" w:rsidR="008E54A1" w:rsidRDefault="008E54A1" w:rsidP="001206B8">
      <w:pPr>
        <w:numPr>
          <w:ilvl w:val="0"/>
          <w:numId w:val="6"/>
        </w:numPr>
        <w:tabs>
          <w:tab w:val="num" w:pos="2160"/>
        </w:tabs>
      </w:pPr>
      <w:r>
        <w:t xml:space="preserve">Click </w:t>
      </w:r>
      <w:r w:rsidR="009D6586">
        <w:rPr>
          <w:noProof/>
        </w:rPr>
        <w:drawing>
          <wp:inline distT="0" distB="0" distL="0" distR="0" wp14:anchorId="744294D8" wp14:editId="7B606029">
            <wp:extent cx="56197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t xml:space="preserve"> (Forward) to forward the message to one or more people.</w:t>
      </w:r>
    </w:p>
    <w:p w14:paraId="4F4151CC" w14:textId="77777777" w:rsidR="008E54A1" w:rsidRDefault="008E54A1">
      <w:pPr>
        <w:pStyle w:val="Heading4"/>
        <w:rPr>
          <w:iCs/>
        </w:rPr>
      </w:pPr>
      <w:bookmarkStart w:id="1107" w:name="_Toc142114981"/>
      <w:bookmarkStart w:id="1108" w:name="_Toc142118188"/>
      <w:bookmarkStart w:id="1109" w:name="_Toc142290268"/>
      <w:bookmarkStart w:id="1110" w:name="_Toc142296136"/>
      <w:bookmarkStart w:id="1111" w:name="_Toc142296234"/>
      <w:bookmarkStart w:id="1112" w:name="_Toc142446938"/>
      <w:bookmarkStart w:id="1113" w:name="_Toc142448390"/>
      <w:bookmarkStart w:id="1114" w:name="_Toc142448942"/>
      <w:bookmarkStart w:id="1115" w:name="_Toc142449181"/>
      <w:bookmarkStart w:id="1116" w:name="_Toc142457054"/>
      <w:bookmarkStart w:id="1117" w:name="_Toc142723924"/>
      <w:bookmarkStart w:id="1118" w:name="_Toc142973373"/>
      <w:bookmarkStart w:id="1119" w:name="_Toc143052138"/>
      <w:bookmarkStart w:id="1120" w:name="_Toc143067963"/>
      <w:bookmarkStart w:id="1121" w:name="_Toc143068073"/>
      <w:bookmarkStart w:id="1122" w:name="_Toc143068625"/>
      <w:bookmarkStart w:id="1123" w:name="_Toc143309928"/>
      <w:bookmarkStart w:id="1124" w:name="_Toc143571457"/>
      <w:bookmarkStart w:id="1125" w:name="_Toc156014943"/>
      <w:bookmarkStart w:id="1126" w:name="_Toc156016100"/>
      <w:bookmarkStart w:id="1127" w:name="_Toc173747082"/>
      <w:bookmarkStart w:id="1128" w:name="_Toc174170773"/>
      <w:bookmarkStart w:id="1129" w:name="_Toc175025554"/>
      <w:bookmarkStart w:id="1130" w:name="_Toc175027991"/>
      <w:bookmarkStart w:id="1131" w:name="_Toc187648871"/>
      <w:bookmarkStart w:id="1132" w:name="_Toc205267050"/>
      <w:bookmarkStart w:id="1133" w:name="_Toc205267422"/>
      <w:bookmarkStart w:id="1134" w:name="_Toc205271590"/>
      <w:bookmarkStart w:id="1135" w:name="_Toc205272079"/>
      <w:bookmarkStart w:id="1136" w:name="_Toc205272179"/>
      <w:bookmarkStart w:id="1137" w:name="_Toc205696210"/>
      <w:bookmarkStart w:id="1138" w:name="_Toc205706124"/>
      <w:bookmarkStart w:id="1139" w:name="_Toc205963140"/>
      <w:bookmarkStart w:id="1140" w:name="_Toc205963872"/>
      <w:bookmarkStart w:id="1141" w:name="_Toc205963985"/>
      <w:bookmarkStart w:id="1142" w:name="_Toc205965107"/>
      <w:bookmarkStart w:id="1143" w:name="_Toc205967042"/>
      <w:bookmarkStart w:id="1144" w:name="_Toc205969273"/>
      <w:bookmarkStart w:id="1145" w:name="_Toc206300845"/>
      <w:bookmarkStart w:id="1146" w:name="_Toc206300948"/>
      <w:bookmarkStart w:id="1147" w:name="_Toc206407350"/>
      <w:bookmarkStart w:id="1148" w:name="_Toc206408116"/>
      <w:bookmarkStart w:id="1149" w:name="_Toc206408838"/>
      <w:bookmarkStart w:id="1150" w:name="_Toc220910229"/>
      <w:bookmarkStart w:id="1151" w:name="_Toc221005158"/>
      <w:bookmarkStart w:id="1152" w:name="_Toc221005332"/>
      <w:bookmarkStart w:id="1153" w:name="_Toc221005715"/>
      <w:bookmarkStart w:id="1154" w:name="_Toc229361922"/>
      <w:bookmarkStart w:id="1155" w:name="_Toc229369072"/>
      <w:bookmarkStart w:id="1156" w:name="_Toc229370023"/>
      <w:bookmarkStart w:id="1157" w:name="_Toc229370107"/>
      <w:r>
        <w:t>Manage Messages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17EBD26F" w14:textId="194F64BE" w:rsidR="008E54A1" w:rsidRDefault="008E54A1" w:rsidP="001206B8">
      <w:pPr>
        <w:numPr>
          <w:ilvl w:val="0"/>
          <w:numId w:val="6"/>
        </w:numPr>
        <w:tabs>
          <w:tab w:val="num" w:pos="2160"/>
        </w:tabs>
      </w:pPr>
      <w:r>
        <w:t xml:space="preserve">Click </w:t>
      </w:r>
      <w:r w:rsidR="009D6586">
        <w:rPr>
          <w:noProof/>
        </w:rPr>
        <w:drawing>
          <wp:inline distT="0" distB="0" distL="0" distR="0" wp14:anchorId="395506E0" wp14:editId="7A1F2EB2">
            <wp:extent cx="50482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t xml:space="preserve"> (Move/Copy) to move the selected message to another folder, or create a new folder.</w:t>
      </w:r>
    </w:p>
    <w:p w14:paraId="4CF49F33" w14:textId="0696D85B" w:rsidR="008E54A1" w:rsidRDefault="008E54A1" w:rsidP="001206B8">
      <w:pPr>
        <w:numPr>
          <w:ilvl w:val="0"/>
          <w:numId w:val="6"/>
        </w:numPr>
        <w:tabs>
          <w:tab w:val="num" w:pos="2160"/>
        </w:tabs>
      </w:pPr>
      <w:r>
        <w:t xml:space="preserve">Click </w:t>
      </w:r>
      <w:r w:rsidR="009D6586">
        <w:rPr>
          <w:noProof/>
        </w:rPr>
        <w:drawing>
          <wp:inline distT="0" distB="0" distL="0" distR="0" wp14:anchorId="0DF58224" wp14:editId="004F8B12">
            <wp:extent cx="571500" cy="200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t xml:space="preserve"> (Delete) to move the selected message to the </w:t>
      </w:r>
      <w:r>
        <w:rPr>
          <w:b/>
          <w:bCs/>
        </w:rPr>
        <w:t xml:space="preserve">Deleted Items </w:t>
      </w:r>
      <w:r>
        <w:t xml:space="preserve">folder. </w:t>
      </w:r>
      <w:r w:rsidR="001044EF">
        <w:fldChar w:fldCharType="begin"/>
      </w:r>
      <w:r>
        <w:instrText>xe "WebMail:managing messages"</w:instrText>
      </w:r>
      <w:r w:rsidR="001044EF">
        <w:fldChar w:fldCharType="end"/>
      </w:r>
    </w:p>
    <w:p w14:paraId="5F8C4E2D" w14:textId="38526688" w:rsidR="008E54A1" w:rsidRDefault="008E54A1" w:rsidP="001206B8">
      <w:pPr>
        <w:numPr>
          <w:ilvl w:val="0"/>
          <w:numId w:val="6"/>
        </w:numPr>
        <w:tabs>
          <w:tab w:val="num" w:pos="2160"/>
        </w:tabs>
      </w:pPr>
      <w:r>
        <w:t xml:space="preserve">In the </w:t>
      </w:r>
      <w:r>
        <w:rPr>
          <w:b/>
          <w:bCs/>
        </w:rPr>
        <w:t>Folder List</w:t>
      </w:r>
      <w:r>
        <w:t xml:space="preserve">, right-click </w:t>
      </w:r>
      <w:r w:rsidR="009D6586">
        <w:rPr>
          <w:noProof/>
        </w:rPr>
        <w:drawing>
          <wp:inline distT="0" distB="0" distL="0" distR="0" wp14:anchorId="1E8E4C7D" wp14:editId="2143925B">
            <wp:extent cx="857250" cy="161925"/>
            <wp:effectExtent l="19050" t="19050" r="19050" b="28575"/>
            <wp:docPr id="2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161925"/>
                    </a:xfrm>
                    <a:prstGeom prst="rect">
                      <a:avLst/>
                    </a:prstGeom>
                    <a:noFill/>
                    <a:ln w="6350" cmpd="sng">
                      <a:solidFill>
                        <a:srgbClr val="000000"/>
                      </a:solidFill>
                      <a:miter lim="800000"/>
                      <a:headEnd/>
                      <a:tailEnd/>
                    </a:ln>
                    <a:effectLst/>
                  </pic:spPr>
                </pic:pic>
              </a:graphicData>
            </a:graphic>
          </wp:inline>
        </w:drawing>
      </w:r>
      <w:r>
        <w:t xml:space="preserve"> and select </w:t>
      </w:r>
      <w:r>
        <w:rPr>
          <w:b/>
          <w:bCs/>
        </w:rPr>
        <w:t xml:space="preserve">Empty Deleted Items </w:t>
      </w:r>
      <w:r>
        <w:t xml:space="preserve">to purge messages in the </w:t>
      </w:r>
      <w:r>
        <w:rPr>
          <w:b/>
        </w:rPr>
        <w:t xml:space="preserve">Deleted Items </w:t>
      </w:r>
      <w:r>
        <w:t>folder.</w:t>
      </w:r>
    </w:p>
    <w:p w14:paraId="24A00EB5" w14:textId="77777777" w:rsidR="008E54A1" w:rsidRDefault="008E54A1">
      <w:pPr>
        <w:rPr>
          <w:sz w:val="20"/>
          <w:szCs w:val="20"/>
        </w:rPr>
      </w:pPr>
      <w:r>
        <w:br w:type="page"/>
      </w:r>
    </w:p>
    <w:p w14:paraId="2B6100FC" w14:textId="77777777" w:rsidR="008E54A1" w:rsidRDefault="008E54A1"/>
    <w:p w14:paraId="436F851C" w14:textId="77777777" w:rsidR="008E54A1" w:rsidRDefault="008E54A1">
      <w:pPr>
        <w:pStyle w:val="Heading3"/>
        <w:rPr>
          <w:iCs/>
        </w:rPr>
      </w:pPr>
      <w:bookmarkStart w:id="1158" w:name="_Toc142114988"/>
      <w:bookmarkStart w:id="1159" w:name="_Toc142118195"/>
      <w:bookmarkStart w:id="1160" w:name="_Toc142290275"/>
      <w:bookmarkStart w:id="1161" w:name="_Toc142296143"/>
      <w:bookmarkStart w:id="1162" w:name="_Toc142296241"/>
      <w:bookmarkStart w:id="1163" w:name="_Toc142446945"/>
      <w:bookmarkStart w:id="1164" w:name="_Toc142448397"/>
      <w:bookmarkStart w:id="1165" w:name="_Toc142448949"/>
      <w:bookmarkStart w:id="1166" w:name="_Toc142449188"/>
      <w:bookmarkStart w:id="1167" w:name="_Toc142457061"/>
      <w:bookmarkStart w:id="1168" w:name="_Toc142723931"/>
      <w:bookmarkStart w:id="1169" w:name="_Toc142973380"/>
      <w:bookmarkStart w:id="1170" w:name="_Toc143052145"/>
      <w:bookmarkStart w:id="1171" w:name="_Toc143067970"/>
      <w:bookmarkStart w:id="1172" w:name="_Toc143068080"/>
      <w:bookmarkStart w:id="1173" w:name="_Toc143068632"/>
      <w:bookmarkStart w:id="1174" w:name="_Toc143309935"/>
      <w:bookmarkStart w:id="1175" w:name="_Toc143571464"/>
      <w:bookmarkStart w:id="1176" w:name="_Toc156014950"/>
      <w:bookmarkStart w:id="1177" w:name="_Toc156016107"/>
      <w:bookmarkStart w:id="1178" w:name="_Toc173747089"/>
      <w:bookmarkStart w:id="1179" w:name="_Toc174170780"/>
      <w:bookmarkStart w:id="1180" w:name="_Toc175025561"/>
      <w:bookmarkStart w:id="1181" w:name="_Toc175027998"/>
      <w:bookmarkStart w:id="1182" w:name="_Toc187648878"/>
      <w:bookmarkStart w:id="1183" w:name="_Toc205267057"/>
      <w:bookmarkStart w:id="1184" w:name="_Toc205267429"/>
      <w:bookmarkStart w:id="1185" w:name="_Toc205271597"/>
      <w:bookmarkStart w:id="1186" w:name="_Toc205272086"/>
      <w:bookmarkStart w:id="1187" w:name="_Toc205272186"/>
      <w:bookmarkStart w:id="1188" w:name="_Toc205696217"/>
      <w:bookmarkStart w:id="1189" w:name="_Toc205706131"/>
      <w:bookmarkStart w:id="1190" w:name="_Toc205963147"/>
      <w:bookmarkStart w:id="1191" w:name="_Toc205963879"/>
      <w:bookmarkStart w:id="1192" w:name="_Toc205963992"/>
      <w:bookmarkStart w:id="1193" w:name="_Toc205965114"/>
      <w:bookmarkStart w:id="1194" w:name="_Toc205967049"/>
      <w:bookmarkStart w:id="1195" w:name="_Toc205969280"/>
      <w:bookmarkStart w:id="1196" w:name="_Toc206300852"/>
      <w:bookmarkStart w:id="1197" w:name="_Toc206300955"/>
      <w:bookmarkStart w:id="1198" w:name="_Toc206407357"/>
      <w:bookmarkStart w:id="1199" w:name="_Toc206408123"/>
      <w:bookmarkStart w:id="1200" w:name="_Toc206408845"/>
      <w:bookmarkStart w:id="1201" w:name="_Toc220910236"/>
      <w:bookmarkStart w:id="1202" w:name="_Toc221005165"/>
      <w:bookmarkStart w:id="1203" w:name="_Toc221005339"/>
      <w:bookmarkStart w:id="1204" w:name="_Toc221005722"/>
      <w:bookmarkStart w:id="1205" w:name="_Toc229361929"/>
      <w:bookmarkStart w:id="1206" w:name="_Toc229369079"/>
      <w:bookmarkStart w:id="1207" w:name="_Toc229370030"/>
      <w:bookmarkStart w:id="1208" w:name="_Toc229370114"/>
      <w:bookmarkStart w:id="1209" w:name="_Toc476558770"/>
      <w:r>
        <w:t>Use WebMail To Manage Your Mailbox</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28525A8A" w14:textId="77777777" w:rsidR="008E54A1" w:rsidRDefault="008E54A1">
      <w:pPr>
        <w:spacing w:before="180" w:after="180"/>
      </w:pPr>
      <w:r>
        <w:t>Your Exchange Mailbox has a 512 MB limit (quota) imposed to remind you to manage your messaging system. When you reach your quota, the automated System Administrator sends a message to you indicating your mailbox has exceeded its size limit. If you continue to accumulate messages you may be barred from sending messages or creating new items.  If your mailbox continues to grow</w:t>
      </w:r>
      <w:r w:rsidR="00103824" w:rsidRPr="00103824">
        <w:rPr>
          <w:color w:val="FF0000"/>
        </w:rPr>
        <w:t>,</w:t>
      </w:r>
      <w:r>
        <w:t xml:space="preserve"> messages received for you are rejected by the mail server.</w:t>
      </w:r>
      <w:r w:rsidR="001044EF">
        <w:fldChar w:fldCharType="begin"/>
      </w:r>
      <w:r>
        <w:instrText>xe "WebMail:quota"</w:instrText>
      </w:r>
      <w:r w:rsidR="001044EF">
        <w:fldChar w:fldCharType="end"/>
      </w:r>
      <w:r w:rsidR="001044EF">
        <w:fldChar w:fldCharType="begin"/>
      </w:r>
      <w:r>
        <w:instrText>xe "WebMail:managing messages"</w:instrText>
      </w:r>
      <w:r w:rsidR="001044EF">
        <w:fldChar w:fldCharType="end"/>
      </w:r>
    </w:p>
    <w:p w14:paraId="7A683207" w14:textId="77777777" w:rsidR="008E54A1" w:rsidRDefault="008E54A1">
      <w:pPr>
        <w:spacing w:before="180" w:after="180"/>
      </w:pPr>
      <w:r>
        <w:t xml:space="preserve">You must manually delete messages from your Mailbox to reduce your message space. To free space quickly, empty your </w:t>
      </w:r>
      <w:r>
        <w:rPr>
          <w:b/>
          <w:bCs/>
        </w:rPr>
        <w:t xml:space="preserve">Sent Items </w:t>
      </w:r>
      <w:r>
        <w:t xml:space="preserve">and </w:t>
      </w:r>
      <w:r>
        <w:rPr>
          <w:b/>
          <w:bCs/>
        </w:rPr>
        <w:t>Deleted Items</w:t>
      </w:r>
      <w:r>
        <w:t xml:space="preserve"> folders then check all folders for large messages and messages with attachments.</w:t>
      </w:r>
    </w:p>
    <w:p w14:paraId="0A5424D7" w14:textId="77777777" w:rsidR="008E54A1" w:rsidRDefault="008E54A1">
      <w:pPr>
        <w:spacing w:before="180" w:after="180"/>
      </w:pPr>
      <w:r>
        <w:rPr>
          <w:b/>
          <w:bCs/>
        </w:rPr>
        <w:t xml:space="preserve">Caveat: </w:t>
      </w:r>
      <w:r>
        <w:t xml:space="preserve">You must empty the </w:t>
      </w:r>
      <w:r>
        <w:rPr>
          <w:b/>
          <w:bCs/>
        </w:rPr>
        <w:t>Deleted Items</w:t>
      </w:r>
      <w:r>
        <w:t xml:space="preserve"> folder </w:t>
      </w:r>
      <w:r w:rsidR="001044EF">
        <w:fldChar w:fldCharType="begin"/>
      </w:r>
      <w:r>
        <w:instrText>xe "Deleted Items folder"</w:instrText>
      </w:r>
      <w:r w:rsidR="001044EF">
        <w:fldChar w:fldCharType="end"/>
      </w:r>
      <w:r>
        <w:t>after performing manual deletions to free the space.</w:t>
      </w:r>
    </w:p>
    <w:p w14:paraId="59160DF7" w14:textId="77777777" w:rsidR="008E54A1" w:rsidRDefault="008E54A1" w:rsidP="001206B8">
      <w:pPr>
        <w:numPr>
          <w:ilvl w:val="0"/>
          <w:numId w:val="7"/>
        </w:numPr>
        <w:spacing w:before="180" w:after="180"/>
      </w:pPr>
      <w:r>
        <w:t>Open the message folder desired.</w:t>
      </w:r>
    </w:p>
    <w:p w14:paraId="3E22AFF8" w14:textId="77777777" w:rsidR="008E54A1" w:rsidRDefault="008E54A1">
      <w:pPr>
        <w:spacing w:before="180" w:after="180"/>
        <w:ind w:left="720"/>
      </w:pPr>
      <w:r>
        <w:t xml:space="preserve">When you start Webmail, your </w:t>
      </w:r>
      <w:r>
        <w:rPr>
          <w:b/>
          <w:bCs/>
        </w:rPr>
        <w:t>Inbox</w:t>
      </w:r>
      <w:r>
        <w:t xml:space="preserve"> folder is displayed. To open a different folder, use the navigation methods described previously. </w:t>
      </w:r>
    </w:p>
    <w:p w14:paraId="53C5A4DE" w14:textId="77777777" w:rsidR="008E54A1" w:rsidRDefault="008E54A1" w:rsidP="001206B8">
      <w:pPr>
        <w:numPr>
          <w:ilvl w:val="0"/>
          <w:numId w:val="7"/>
        </w:numPr>
        <w:spacing w:before="180" w:after="180"/>
      </w:pPr>
      <w:r>
        <w:t>Select the message(s) to be deleted.</w:t>
      </w:r>
    </w:p>
    <w:p w14:paraId="6052C871" w14:textId="77777777" w:rsidR="008E54A1" w:rsidRDefault="008E54A1" w:rsidP="001206B8">
      <w:pPr>
        <w:numPr>
          <w:ilvl w:val="0"/>
          <w:numId w:val="9"/>
        </w:numPr>
        <w:spacing w:before="180" w:after="180"/>
      </w:pPr>
      <w:r>
        <w:t>On a Macintosh</w:t>
      </w:r>
      <w:r w:rsidR="002972A0">
        <w:t>,</w:t>
      </w:r>
      <w:r>
        <w:t xml:space="preserve"> click to place a checkmark in the checkbox for each mess</w:t>
      </w:r>
      <w:r w:rsidR="002972A0">
        <w:t>age to be deleted whether</w:t>
      </w:r>
      <w:r>
        <w:t xml:space="preserve"> they are contiguous or non-contiguous.</w:t>
      </w:r>
    </w:p>
    <w:p w14:paraId="62E07130" w14:textId="77777777" w:rsidR="008E54A1" w:rsidRDefault="008E54A1" w:rsidP="001206B8">
      <w:pPr>
        <w:numPr>
          <w:ilvl w:val="0"/>
          <w:numId w:val="9"/>
        </w:numPr>
        <w:spacing w:before="180" w:after="180"/>
      </w:pPr>
      <w:r>
        <w:t>On a Windows computer, to select adjacent messages:</w:t>
      </w:r>
    </w:p>
    <w:p w14:paraId="57632BFB" w14:textId="77777777" w:rsidR="008E54A1" w:rsidRDefault="008E54A1" w:rsidP="001206B8">
      <w:pPr>
        <w:numPr>
          <w:ilvl w:val="0"/>
          <w:numId w:val="21"/>
        </w:numPr>
        <w:spacing w:before="180" w:after="180"/>
      </w:pPr>
      <w:r>
        <w:t>Position your cursor over the first message to be selected, and click the message.</w:t>
      </w:r>
    </w:p>
    <w:p w14:paraId="129B2B75" w14:textId="0CCB7407" w:rsidR="008E54A1" w:rsidRDefault="008E54A1" w:rsidP="001206B8">
      <w:pPr>
        <w:numPr>
          <w:ilvl w:val="0"/>
          <w:numId w:val="21"/>
        </w:numPr>
        <w:spacing w:before="180" w:after="180"/>
      </w:pPr>
      <w:r>
        <w:t xml:space="preserve">Position your cursor over the last message in a block to be selected, and then while holding down </w:t>
      </w:r>
      <w:r w:rsidR="009D6586">
        <w:rPr>
          <w:noProof/>
        </w:rPr>
        <w:drawing>
          <wp:inline distT="0" distB="0" distL="0" distR="0" wp14:anchorId="54190DBB" wp14:editId="1B404CB5">
            <wp:extent cx="476250" cy="209550"/>
            <wp:effectExtent l="0" t="0" r="0" b="0"/>
            <wp:docPr id="27" name="Picture 59"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hift-ke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t>, click the message.</w:t>
      </w:r>
    </w:p>
    <w:p w14:paraId="65DED0DD" w14:textId="77777777" w:rsidR="008E54A1" w:rsidRDefault="008E54A1" w:rsidP="001206B8">
      <w:pPr>
        <w:numPr>
          <w:ilvl w:val="0"/>
          <w:numId w:val="10"/>
        </w:numPr>
        <w:spacing w:before="180" w:after="180"/>
      </w:pPr>
      <w:r>
        <w:t>On a Windows computer, to select non-contiguous messages:</w:t>
      </w:r>
    </w:p>
    <w:p w14:paraId="2FFF9251" w14:textId="368B0C2D" w:rsidR="008E54A1" w:rsidRDefault="008E54A1" w:rsidP="001206B8">
      <w:pPr>
        <w:numPr>
          <w:ilvl w:val="0"/>
          <w:numId w:val="8"/>
        </w:numPr>
        <w:spacing w:before="180" w:after="180"/>
      </w:pPr>
      <w:r>
        <w:t xml:space="preserve">Position your cursor over a message to be selected, and then while holding down </w:t>
      </w:r>
      <w:r w:rsidR="009D6586">
        <w:rPr>
          <w:noProof/>
        </w:rPr>
        <w:drawing>
          <wp:inline distT="0" distB="0" distL="0" distR="0" wp14:anchorId="6030B338" wp14:editId="74568722">
            <wp:extent cx="361950" cy="228600"/>
            <wp:effectExtent l="0" t="0" r="0" b="0"/>
            <wp:docPr id="28" name="Picture 60"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trl-ke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click the message.</w:t>
      </w:r>
    </w:p>
    <w:p w14:paraId="7A9CF3B5" w14:textId="77777777" w:rsidR="008E54A1" w:rsidRDefault="008E54A1" w:rsidP="001206B8">
      <w:pPr>
        <w:numPr>
          <w:ilvl w:val="0"/>
          <w:numId w:val="8"/>
        </w:numPr>
        <w:spacing w:before="180" w:after="180"/>
      </w:pPr>
      <w:r>
        <w:t>Repeat for each message.</w:t>
      </w:r>
    </w:p>
    <w:p w14:paraId="723E4F20" w14:textId="7E2D7834" w:rsidR="008E54A1" w:rsidRDefault="008E54A1" w:rsidP="001206B8">
      <w:pPr>
        <w:numPr>
          <w:ilvl w:val="0"/>
          <w:numId w:val="7"/>
        </w:numPr>
        <w:spacing w:before="180" w:after="180"/>
      </w:pPr>
      <w:r>
        <w:t xml:space="preserve">Click </w:t>
      </w:r>
      <w:r w:rsidR="009D6586">
        <w:rPr>
          <w:noProof/>
        </w:rPr>
        <w:drawing>
          <wp:inline distT="0" distB="0" distL="0" distR="0" wp14:anchorId="475867F3" wp14:editId="1F6198BE">
            <wp:extent cx="571500" cy="200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t xml:space="preserve"> (Delete). The selected messages are move to the </w:t>
      </w:r>
      <w:r>
        <w:rPr>
          <w:b/>
          <w:bCs/>
        </w:rPr>
        <w:t>Deleted Items</w:t>
      </w:r>
      <w:r>
        <w:t xml:space="preserve"> folder.</w:t>
      </w:r>
    </w:p>
    <w:p w14:paraId="5B6E7FE0" w14:textId="77777777" w:rsidR="008E54A1" w:rsidRDefault="008E54A1">
      <w:pPr>
        <w:spacing w:before="120" w:after="120"/>
      </w:pPr>
      <w:r>
        <w:br w:type="page"/>
      </w:r>
    </w:p>
    <w:p w14:paraId="392C9AF4" w14:textId="77777777" w:rsidR="008E54A1" w:rsidRDefault="008E54A1" w:rsidP="001206B8">
      <w:pPr>
        <w:numPr>
          <w:ilvl w:val="0"/>
          <w:numId w:val="7"/>
        </w:numPr>
        <w:spacing w:before="180" w:after="180"/>
      </w:pPr>
      <w:r>
        <w:lastRenderedPageBreak/>
        <w:t xml:space="preserve">Empty the </w:t>
      </w:r>
      <w:r>
        <w:rPr>
          <w:b/>
          <w:bCs/>
        </w:rPr>
        <w:t>Deleted Items</w:t>
      </w:r>
      <w:r>
        <w:t xml:space="preserve"> folder.</w:t>
      </w:r>
    </w:p>
    <w:p w14:paraId="7F414FAA" w14:textId="4EF93CF5" w:rsidR="008E54A1" w:rsidRDefault="008E54A1" w:rsidP="001206B8">
      <w:pPr>
        <w:numPr>
          <w:ilvl w:val="0"/>
          <w:numId w:val="18"/>
        </w:numPr>
        <w:spacing w:before="180" w:after="180"/>
        <w:ind w:left="1440"/>
      </w:pPr>
      <w:r>
        <w:t xml:space="preserve">On a Windows computer, right-click </w:t>
      </w:r>
      <w:r w:rsidR="009D6586">
        <w:rPr>
          <w:noProof/>
        </w:rPr>
        <w:drawing>
          <wp:inline distT="0" distB="0" distL="0" distR="0" wp14:anchorId="2598B1BE" wp14:editId="4FAD85F7">
            <wp:extent cx="885825" cy="180975"/>
            <wp:effectExtent l="19050" t="19050" r="28575" b="28575"/>
            <wp:docPr id="3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5825" cy="180975"/>
                    </a:xfrm>
                    <a:prstGeom prst="rect">
                      <a:avLst/>
                    </a:prstGeom>
                    <a:noFill/>
                    <a:ln w="6350" cmpd="sng">
                      <a:solidFill>
                        <a:srgbClr val="000000"/>
                      </a:solidFill>
                      <a:miter lim="800000"/>
                      <a:headEnd/>
                      <a:tailEnd/>
                    </a:ln>
                    <a:effectLst/>
                  </pic:spPr>
                </pic:pic>
              </a:graphicData>
            </a:graphic>
          </wp:inline>
        </w:drawing>
      </w:r>
      <w:r>
        <w:t xml:space="preserve"> in the Folder List and select </w:t>
      </w:r>
      <w:r>
        <w:rPr>
          <w:b/>
          <w:bCs/>
        </w:rPr>
        <w:t xml:space="preserve">Empty Deleted Items </w:t>
      </w:r>
      <w:r>
        <w:t xml:space="preserve">from the pop-up menu. </w:t>
      </w:r>
    </w:p>
    <w:p w14:paraId="079A2279" w14:textId="77777777" w:rsidR="008E54A1" w:rsidRDefault="008E54A1">
      <w:pPr>
        <w:spacing w:before="180" w:after="180"/>
        <w:ind w:left="720"/>
        <w:rPr>
          <w:color w:val="000000"/>
        </w:rPr>
      </w:pPr>
    </w:p>
    <w:p w14:paraId="3F293D38" w14:textId="77777777" w:rsidR="008E54A1" w:rsidRDefault="008E54A1">
      <w:pPr>
        <w:tabs>
          <w:tab w:val="left" w:pos="900"/>
        </w:tabs>
        <w:spacing w:before="180" w:after="180"/>
        <w:ind w:left="900" w:hanging="900"/>
        <w:rPr>
          <w:bCs/>
        </w:rPr>
      </w:pPr>
      <w:r>
        <w:rPr>
          <w:b/>
          <w:bCs/>
        </w:rPr>
        <w:t>Notes:</w:t>
      </w:r>
      <w:r>
        <w:rPr>
          <w:b/>
          <w:bCs/>
        </w:rPr>
        <w:tab/>
      </w:r>
      <w:r>
        <w:t xml:space="preserve">Message deletions simply move messages to the </w:t>
      </w:r>
      <w:r>
        <w:rPr>
          <w:b/>
          <w:bCs/>
        </w:rPr>
        <w:t>Deleted Items</w:t>
      </w:r>
      <w:r>
        <w:t xml:space="preserve"> folder. You MUST empty the </w:t>
      </w:r>
      <w:r>
        <w:rPr>
          <w:b/>
        </w:rPr>
        <w:t xml:space="preserve">Deleted Items </w:t>
      </w:r>
      <w:r>
        <w:rPr>
          <w:bCs/>
        </w:rPr>
        <w:t>folder to truly regain space.</w:t>
      </w:r>
    </w:p>
    <w:p w14:paraId="2C1E6F34" w14:textId="77777777" w:rsidR="008E54A1" w:rsidRDefault="008E54A1">
      <w:pPr>
        <w:spacing w:before="180" w:after="180"/>
        <w:ind w:left="900"/>
        <w:rPr>
          <w:bCs/>
        </w:rPr>
      </w:pPr>
      <w:r>
        <w:rPr>
          <w:bCs/>
        </w:rPr>
        <w:t xml:space="preserve">Be aware that you may not be able to view an entire message folder at once. </w:t>
      </w:r>
    </w:p>
    <w:p w14:paraId="269CD9E9" w14:textId="721454EF" w:rsidR="008E54A1" w:rsidRDefault="008E54A1" w:rsidP="001206B8">
      <w:pPr>
        <w:numPr>
          <w:ilvl w:val="0"/>
          <w:numId w:val="19"/>
        </w:numPr>
        <w:spacing w:before="180" w:after="180"/>
        <w:rPr>
          <w:bCs/>
        </w:rPr>
      </w:pPr>
      <w:r>
        <w:rPr>
          <w:bCs/>
        </w:rPr>
        <w:t xml:space="preserve">On a Windows computer: If the </w:t>
      </w:r>
      <w:r>
        <w:rPr>
          <w:b/>
        </w:rPr>
        <w:t>Items</w:t>
      </w:r>
      <w:r>
        <w:rPr>
          <w:bCs/>
        </w:rPr>
        <w:t xml:space="preserve"> indicator looks like this: </w:t>
      </w:r>
      <w:r w:rsidR="009D6586">
        <w:rPr>
          <w:noProof/>
          <w:bdr w:val="single" w:sz="4" w:space="0" w:color="BFBFBF"/>
        </w:rPr>
        <w:drawing>
          <wp:inline distT="0" distB="0" distL="0" distR="0" wp14:anchorId="6DE77F0B" wp14:editId="779A35F1">
            <wp:extent cx="1304925" cy="266700"/>
            <wp:effectExtent l="19050" t="19050" r="28575" b="19050"/>
            <wp:docPr id="3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266700"/>
                    </a:xfrm>
                    <a:prstGeom prst="rect">
                      <a:avLst/>
                    </a:prstGeom>
                    <a:noFill/>
                    <a:ln w="6350" cmpd="sng">
                      <a:solidFill>
                        <a:srgbClr val="000000"/>
                      </a:solidFill>
                      <a:miter lim="800000"/>
                      <a:headEnd/>
                      <a:tailEnd/>
                    </a:ln>
                    <a:effectLst/>
                  </pic:spPr>
                </pic:pic>
              </a:graphicData>
            </a:graphic>
          </wp:inline>
        </w:drawing>
      </w:r>
      <w:r>
        <w:rPr>
          <w:bCs/>
        </w:rPr>
        <w:t xml:space="preserve">, you must click </w:t>
      </w:r>
      <w:r w:rsidR="009D6586">
        <w:rPr>
          <w:noProof/>
        </w:rPr>
        <w:drawing>
          <wp:inline distT="0" distB="0" distL="0" distR="0" wp14:anchorId="6501AB9A" wp14:editId="5FC53B07">
            <wp:extent cx="152400" cy="219075"/>
            <wp:effectExtent l="0" t="0" r="0" b="9525"/>
            <wp:docPr id="3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bCs/>
        </w:rPr>
        <w:t xml:space="preserve"> to view the next set of messages.</w:t>
      </w:r>
    </w:p>
    <w:p w14:paraId="6A608613" w14:textId="27BC6C1B" w:rsidR="008E54A1" w:rsidRDefault="008E54A1" w:rsidP="001206B8">
      <w:pPr>
        <w:numPr>
          <w:ilvl w:val="0"/>
          <w:numId w:val="19"/>
        </w:numPr>
        <w:spacing w:before="180" w:after="180"/>
        <w:rPr>
          <w:bCs/>
          <w:color w:val="000000"/>
        </w:rPr>
      </w:pPr>
      <w:r>
        <w:rPr>
          <w:bCs/>
          <w:color w:val="000000"/>
        </w:rPr>
        <w:t xml:space="preserve">On a Macintosh computer: If the </w:t>
      </w:r>
      <w:r>
        <w:rPr>
          <w:b/>
          <w:color w:val="000000"/>
        </w:rPr>
        <w:t xml:space="preserve">Page </w:t>
      </w:r>
      <w:r>
        <w:rPr>
          <w:bCs/>
          <w:color w:val="000000"/>
        </w:rPr>
        <w:t xml:space="preserve">indicator (bottom-right) looks like this: </w:t>
      </w:r>
      <w:r w:rsidR="009D6586">
        <w:rPr>
          <w:noProof/>
          <w:color w:val="000000"/>
        </w:rPr>
        <w:drawing>
          <wp:inline distT="0" distB="0" distL="0" distR="0" wp14:anchorId="0C210E49" wp14:editId="6DF9EB15">
            <wp:extent cx="923925" cy="295275"/>
            <wp:effectExtent l="0" t="0" r="9525" b="9525"/>
            <wp:docPr id="3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3925" cy="295275"/>
                    </a:xfrm>
                    <a:prstGeom prst="rect">
                      <a:avLst/>
                    </a:prstGeom>
                    <a:noFill/>
                    <a:ln>
                      <a:noFill/>
                    </a:ln>
                  </pic:spPr>
                </pic:pic>
              </a:graphicData>
            </a:graphic>
          </wp:inline>
        </w:drawing>
      </w:r>
      <w:r>
        <w:rPr>
          <w:color w:val="000000"/>
        </w:rPr>
        <w:t xml:space="preserve">, you must click </w:t>
      </w:r>
      <w:r w:rsidR="009D6586">
        <w:rPr>
          <w:noProof/>
          <w:color w:val="000000"/>
        </w:rPr>
        <w:drawing>
          <wp:inline distT="0" distB="0" distL="0" distR="0" wp14:anchorId="6B2DCA1A" wp14:editId="6E45CB1C">
            <wp:extent cx="152400" cy="219075"/>
            <wp:effectExtent l="0" t="0" r="0" b="9525"/>
            <wp:docPr id="3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color w:val="000000"/>
        </w:rPr>
        <w:t xml:space="preserve"> to view the next set of messages.</w:t>
      </w:r>
    </w:p>
    <w:p w14:paraId="14047D38" w14:textId="77777777" w:rsidR="008E54A1" w:rsidRDefault="008E54A1">
      <w:pPr>
        <w:rPr>
          <w:bCs/>
        </w:rPr>
      </w:pPr>
      <w:r>
        <w:br w:type="page"/>
      </w:r>
    </w:p>
    <w:p w14:paraId="0B44798E" w14:textId="77777777" w:rsidR="008E54A1" w:rsidRDefault="008E54A1">
      <w:pPr>
        <w:pStyle w:val="Heading2"/>
        <w:rPr>
          <w:iCs w:val="0"/>
        </w:rPr>
      </w:pPr>
      <w:bookmarkStart w:id="1210" w:name="_Toc142114989"/>
      <w:bookmarkStart w:id="1211" w:name="_Toc142118196"/>
      <w:bookmarkStart w:id="1212" w:name="_Toc142290276"/>
      <w:bookmarkStart w:id="1213" w:name="_Toc142296144"/>
      <w:bookmarkStart w:id="1214" w:name="_Toc142296242"/>
      <w:bookmarkStart w:id="1215" w:name="_Toc142446946"/>
      <w:bookmarkStart w:id="1216" w:name="_Toc142448398"/>
      <w:bookmarkStart w:id="1217" w:name="_Toc142448950"/>
      <w:bookmarkStart w:id="1218" w:name="_Toc142449189"/>
      <w:bookmarkStart w:id="1219" w:name="_Toc142457062"/>
      <w:bookmarkStart w:id="1220" w:name="_Toc142723932"/>
      <w:bookmarkStart w:id="1221" w:name="_Toc142973381"/>
      <w:bookmarkStart w:id="1222" w:name="_Toc143052146"/>
      <w:bookmarkStart w:id="1223" w:name="_Toc143067971"/>
      <w:bookmarkStart w:id="1224" w:name="_Toc143068081"/>
      <w:bookmarkStart w:id="1225" w:name="_Toc143068633"/>
      <w:bookmarkStart w:id="1226" w:name="_Toc143309936"/>
      <w:bookmarkStart w:id="1227" w:name="_Toc143571465"/>
      <w:bookmarkStart w:id="1228" w:name="_Toc156014951"/>
      <w:bookmarkStart w:id="1229" w:name="_Toc156016108"/>
      <w:bookmarkStart w:id="1230" w:name="_Toc173747090"/>
      <w:bookmarkStart w:id="1231" w:name="_Toc174170781"/>
      <w:bookmarkStart w:id="1232" w:name="_Toc175025562"/>
      <w:bookmarkStart w:id="1233" w:name="_Toc175027999"/>
      <w:bookmarkStart w:id="1234" w:name="_Toc187648879"/>
      <w:bookmarkStart w:id="1235" w:name="_Toc205267058"/>
      <w:bookmarkStart w:id="1236" w:name="_Toc205267430"/>
      <w:bookmarkStart w:id="1237" w:name="_Toc205271598"/>
      <w:bookmarkStart w:id="1238" w:name="_Toc205272087"/>
      <w:bookmarkStart w:id="1239" w:name="_Toc205272187"/>
      <w:bookmarkStart w:id="1240" w:name="_Toc205696218"/>
      <w:bookmarkStart w:id="1241" w:name="_Toc205706132"/>
      <w:bookmarkStart w:id="1242" w:name="_Toc205963148"/>
      <w:bookmarkStart w:id="1243" w:name="_Toc205963880"/>
      <w:bookmarkStart w:id="1244" w:name="_Toc205963993"/>
      <w:bookmarkStart w:id="1245" w:name="_Toc205965115"/>
      <w:bookmarkStart w:id="1246" w:name="_Toc205967050"/>
      <w:bookmarkStart w:id="1247" w:name="_Toc205969281"/>
      <w:bookmarkStart w:id="1248" w:name="_Toc206300853"/>
      <w:bookmarkStart w:id="1249" w:name="_Toc206300956"/>
      <w:bookmarkStart w:id="1250" w:name="_Toc206407358"/>
      <w:bookmarkStart w:id="1251" w:name="_Toc206408124"/>
      <w:bookmarkStart w:id="1252" w:name="_Toc206408846"/>
      <w:bookmarkStart w:id="1253" w:name="_Toc220910237"/>
      <w:bookmarkStart w:id="1254" w:name="_Toc221005166"/>
      <w:bookmarkStart w:id="1255" w:name="_Toc221005340"/>
      <w:bookmarkStart w:id="1256" w:name="_Toc221005723"/>
      <w:bookmarkStart w:id="1257" w:name="_Toc229361930"/>
      <w:bookmarkStart w:id="1258" w:name="_Toc229369080"/>
      <w:bookmarkStart w:id="1259" w:name="_Toc229370031"/>
      <w:bookmarkStart w:id="1260" w:name="_Toc229370115"/>
      <w:bookmarkStart w:id="1261" w:name="_Toc476558771"/>
      <w:r>
        <w:lastRenderedPageBreak/>
        <w:t>Forwarding Your Email</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5CF7F681" w14:textId="77777777" w:rsidR="008E54A1" w:rsidRDefault="008E54A1">
      <w:pPr>
        <w:spacing w:before="120" w:after="120"/>
      </w:pPr>
      <w:r>
        <w:t>If you want to use another e</w:t>
      </w:r>
      <w:r>
        <w:noBreakHyphen/>
        <w:t>mail provider, there is a utility on the web that allows you to set a forwarding address for all your e</w:t>
      </w:r>
      <w:r>
        <w:noBreakHyphen/>
        <w:t xml:space="preserve">mail to the address you provide. Please be aware that forwarded messages are </w:t>
      </w:r>
      <w:r>
        <w:rPr>
          <w:b/>
          <w:bCs/>
        </w:rPr>
        <w:t>not</w:t>
      </w:r>
      <w:r>
        <w:t xml:space="preserve"> duplicated on the mail server here at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your alternate provider will be the only source for messages sent to you during the time your mail is forwarded.</w:t>
      </w:r>
      <w:r w:rsidR="001044EF">
        <w:fldChar w:fldCharType="begin"/>
      </w:r>
      <w:r>
        <w:instrText>xe "e-mail:forwarding"</w:instrText>
      </w:r>
      <w:r w:rsidR="001044EF">
        <w:fldChar w:fldCharType="end"/>
      </w:r>
      <w:r w:rsidR="001044EF">
        <w:fldChar w:fldCharType="begin"/>
      </w:r>
      <w:r>
        <w:instrText>xe "forwarding e-mail"</w:instrText>
      </w:r>
      <w:r w:rsidR="001044EF">
        <w:fldChar w:fldCharType="end"/>
      </w:r>
    </w:p>
    <w:p w14:paraId="2FB89C5D" w14:textId="77777777" w:rsidR="008E54A1" w:rsidRDefault="008E54A1">
      <w:pPr>
        <w:pStyle w:val="Heading3"/>
        <w:rPr>
          <w:iCs/>
        </w:rPr>
      </w:pPr>
      <w:bookmarkStart w:id="1262" w:name="_Toc142114990"/>
      <w:bookmarkStart w:id="1263" w:name="_Toc142118197"/>
      <w:bookmarkStart w:id="1264" w:name="_Toc142290277"/>
      <w:bookmarkStart w:id="1265" w:name="_Toc142296145"/>
      <w:bookmarkStart w:id="1266" w:name="_Toc142296243"/>
      <w:bookmarkStart w:id="1267" w:name="_Toc142446947"/>
      <w:bookmarkStart w:id="1268" w:name="_Toc142448399"/>
      <w:bookmarkStart w:id="1269" w:name="_Toc142448951"/>
      <w:bookmarkStart w:id="1270" w:name="_Toc142449190"/>
      <w:bookmarkStart w:id="1271" w:name="_Toc142457063"/>
      <w:bookmarkStart w:id="1272" w:name="_Toc142723933"/>
      <w:bookmarkStart w:id="1273" w:name="_Toc142973382"/>
      <w:bookmarkStart w:id="1274" w:name="_Toc143052147"/>
      <w:bookmarkStart w:id="1275" w:name="_Toc143067972"/>
      <w:bookmarkStart w:id="1276" w:name="_Toc143068082"/>
      <w:bookmarkStart w:id="1277" w:name="_Toc143068634"/>
      <w:bookmarkStart w:id="1278" w:name="_Toc143309937"/>
      <w:bookmarkStart w:id="1279" w:name="_Toc143571466"/>
      <w:bookmarkStart w:id="1280" w:name="_Toc156014952"/>
      <w:bookmarkStart w:id="1281" w:name="_Toc156016109"/>
      <w:bookmarkStart w:id="1282" w:name="_Toc173747091"/>
      <w:bookmarkStart w:id="1283" w:name="_Toc174170782"/>
      <w:bookmarkStart w:id="1284" w:name="_Toc175025563"/>
      <w:bookmarkStart w:id="1285" w:name="_Toc175028000"/>
      <w:bookmarkStart w:id="1286" w:name="_Toc187648880"/>
      <w:bookmarkStart w:id="1287" w:name="_Toc205267059"/>
      <w:bookmarkStart w:id="1288" w:name="_Toc205267431"/>
      <w:bookmarkStart w:id="1289" w:name="_Toc205271599"/>
      <w:bookmarkStart w:id="1290" w:name="_Toc205272088"/>
      <w:bookmarkStart w:id="1291" w:name="_Toc205272188"/>
      <w:bookmarkStart w:id="1292" w:name="_Toc205696219"/>
      <w:bookmarkStart w:id="1293" w:name="_Toc205706133"/>
      <w:bookmarkStart w:id="1294" w:name="_Toc205963149"/>
      <w:bookmarkStart w:id="1295" w:name="_Toc205963881"/>
      <w:bookmarkStart w:id="1296" w:name="_Toc205963994"/>
      <w:bookmarkStart w:id="1297" w:name="_Toc205965116"/>
      <w:bookmarkStart w:id="1298" w:name="_Toc205967051"/>
      <w:bookmarkStart w:id="1299" w:name="_Toc205969282"/>
      <w:bookmarkStart w:id="1300" w:name="_Toc206300854"/>
      <w:bookmarkStart w:id="1301" w:name="_Toc206300957"/>
      <w:bookmarkStart w:id="1302" w:name="_Toc206407359"/>
      <w:bookmarkStart w:id="1303" w:name="_Toc206408125"/>
      <w:bookmarkStart w:id="1304" w:name="_Toc206408847"/>
      <w:bookmarkStart w:id="1305" w:name="_Toc220910238"/>
      <w:bookmarkStart w:id="1306" w:name="_Toc221005167"/>
      <w:bookmarkStart w:id="1307" w:name="_Toc221005341"/>
      <w:bookmarkStart w:id="1308" w:name="_Toc221005724"/>
      <w:bookmarkStart w:id="1309" w:name="_Toc229361931"/>
      <w:bookmarkStart w:id="1310" w:name="_Toc229369081"/>
      <w:bookmarkStart w:id="1311" w:name="_Toc229370032"/>
      <w:bookmarkStart w:id="1312" w:name="_Toc229370116"/>
      <w:bookmarkStart w:id="1313" w:name="_Toc476558772"/>
      <w:r>
        <w:t>Set a Forwarding Address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58536C08" w14:textId="0DDA4A93" w:rsidR="008E54A1" w:rsidRDefault="008E54A1" w:rsidP="001206B8">
      <w:pPr>
        <w:numPr>
          <w:ilvl w:val="0"/>
          <w:numId w:val="22"/>
        </w:numPr>
        <w:spacing w:before="120" w:after="120"/>
        <w:rPr>
          <w:color w:val="000000"/>
        </w:rPr>
      </w:pPr>
      <w:r>
        <w:rPr>
          <w:color w:val="000000"/>
        </w:rPr>
        <w:t xml:space="preserve">In the </w:t>
      </w:r>
      <w:r>
        <w:rPr>
          <w:b/>
          <w:bCs/>
          <w:color w:val="000000"/>
        </w:rPr>
        <w:t>Address</w:t>
      </w:r>
      <w:r>
        <w:rPr>
          <w:color w:val="000000"/>
        </w:rPr>
        <w:t xml:space="preserve"> field of your browser, type http://</w:t>
      </w:r>
      <w:r>
        <w:rPr>
          <w:b/>
          <w:color w:val="000000"/>
        </w:rPr>
        <w:t>go.middlebury.edu/forward</w:t>
      </w:r>
      <w:r>
        <w:rPr>
          <w:color w:val="000000"/>
        </w:rPr>
        <w:t xml:space="preserve"> and press </w:t>
      </w:r>
      <w:r w:rsidR="009D6586">
        <w:rPr>
          <w:noProof/>
          <w:color w:val="000000"/>
        </w:rPr>
        <w:drawing>
          <wp:inline distT="0" distB="0" distL="0" distR="0" wp14:anchorId="56AF4181" wp14:editId="0FD23224">
            <wp:extent cx="476250" cy="209550"/>
            <wp:effectExtent l="0" t="0" r="0" b="0"/>
            <wp:docPr id="35" name="Picture 68"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color w:val="000000"/>
        </w:rPr>
        <w:t>. The Email Forwarding page opens.</w:t>
      </w:r>
      <w:r w:rsidR="001044EF">
        <w:rPr>
          <w:color w:val="000000"/>
        </w:rPr>
        <w:fldChar w:fldCharType="begin"/>
      </w:r>
      <w:r>
        <w:instrText>xe "go utility"</w:instrText>
      </w:r>
      <w:r w:rsidR="001044EF">
        <w:rPr>
          <w:color w:val="000000"/>
        </w:rPr>
        <w:fldChar w:fldCharType="end"/>
      </w:r>
    </w:p>
    <w:p w14:paraId="13645D5B" w14:textId="0B04BBDC" w:rsidR="008E54A1" w:rsidRDefault="00763E95" w:rsidP="001206B8">
      <w:pPr>
        <w:numPr>
          <w:ilvl w:val="0"/>
          <w:numId w:val="22"/>
        </w:numPr>
        <w:spacing w:before="120" w:after="120"/>
        <w:rPr>
          <w:color w:val="000000"/>
        </w:rPr>
      </w:pPr>
      <w:r>
        <w:rPr>
          <w:color w:val="000000"/>
        </w:rPr>
        <w:t xml:space="preserve">Click </w:t>
      </w:r>
      <w:r w:rsidR="009D6586">
        <w:rPr>
          <w:noProof/>
        </w:rPr>
        <w:drawing>
          <wp:inline distT="0" distB="0" distL="0" distR="0" wp14:anchorId="1C70C7A9" wp14:editId="6A925646">
            <wp:extent cx="762000"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p w14:paraId="0C5E157F" w14:textId="77777777" w:rsidR="00763E95" w:rsidRPr="00763E95" w:rsidRDefault="00763E95" w:rsidP="001206B8">
      <w:pPr>
        <w:numPr>
          <w:ilvl w:val="0"/>
          <w:numId w:val="22"/>
        </w:numPr>
        <w:spacing w:before="120" w:after="120"/>
        <w:rPr>
          <w:rFonts w:ascii="Arial" w:hAnsi="Arial" w:cs="Arial"/>
          <w:color w:val="000000"/>
        </w:rPr>
      </w:pPr>
      <w:r>
        <w:rPr>
          <w:color w:val="000000"/>
        </w:rPr>
        <w:t xml:space="preserve">Authenticate by typing in your </w:t>
      </w:r>
      <w:r>
        <w:rPr>
          <w:b/>
          <w:bCs/>
          <w:color w:val="000000"/>
        </w:rPr>
        <w:t xml:space="preserve">Username </w:t>
      </w:r>
      <w:r>
        <w:rPr>
          <w:color w:val="000000"/>
        </w:rPr>
        <w:t xml:space="preserve">and </w:t>
      </w:r>
      <w:r>
        <w:rPr>
          <w:b/>
          <w:bCs/>
          <w:color w:val="000000"/>
        </w:rPr>
        <w:t xml:space="preserve">Password </w:t>
      </w:r>
      <w:r>
        <w:rPr>
          <w:color w:val="000000"/>
        </w:rPr>
        <w:t xml:space="preserve"> in the correct boxes</w:t>
      </w:r>
      <w:r>
        <w:rPr>
          <w:b/>
          <w:bCs/>
          <w:color w:val="000000"/>
        </w:rPr>
        <w:t>.</w:t>
      </w:r>
    </w:p>
    <w:p w14:paraId="106B6DC6" w14:textId="2F607F24" w:rsidR="008E54A1" w:rsidRDefault="008E54A1" w:rsidP="001206B8">
      <w:pPr>
        <w:numPr>
          <w:ilvl w:val="0"/>
          <w:numId w:val="22"/>
        </w:numPr>
        <w:spacing w:before="120" w:after="120"/>
        <w:rPr>
          <w:rFonts w:ascii="Arial" w:hAnsi="Arial" w:cs="Arial"/>
          <w:color w:val="000000"/>
        </w:rPr>
      </w:pPr>
      <w:r>
        <w:rPr>
          <w:color w:val="000000"/>
        </w:rPr>
        <w:t xml:space="preserve">Click </w:t>
      </w:r>
      <w:r w:rsidR="009D6586">
        <w:rPr>
          <w:noProof/>
          <w:color w:val="000000"/>
        </w:rPr>
        <w:drawing>
          <wp:inline distT="0" distB="0" distL="0" distR="0" wp14:anchorId="2DA8510C" wp14:editId="5CC5E7F5">
            <wp:extent cx="400050" cy="171450"/>
            <wp:effectExtent l="0" t="0" r="0" b="0"/>
            <wp:docPr id="3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color w:val="000000"/>
        </w:rPr>
        <w:t>.</w:t>
      </w:r>
    </w:p>
    <w:p w14:paraId="045F0718" w14:textId="77777777" w:rsidR="008E54A1" w:rsidRDefault="008E54A1" w:rsidP="001206B8">
      <w:pPr>
        <w:numPr>
          <w:ilvl w:val="0"/>
          <w:numId w:val="22"/>
        </w:numPr>
        <w:spacing w:before="120" w:after="120"/>
        <w:rPr>
          <w:rFonts w:ascii="Arial" w:hAnsi="Arial" w:cs="Arial"/>
          <w:color w:val="000000"/>
        </w:rPr>
      </w:pPr>
      <w:r>
        <w:rPr>
          <w:color w:val="000000"/>
        </w:rPr>
        <w:t xml:space="preserve">Click the radio button for </w:t>
      </w:r>
      <w:r>
        <w:rPr>
          <w:b/>
          <w:bCs/>
          <w:color w:val="000000"/>
        </w:rPr>
        <w:t>Forward all the e</w:t>
      </w:r>
      <w:r>
        <w:rPr>
          <w:b/>
          <w:bCs/>
          <w:color w:val="000000"/>
        </w:rPr>
        <w:noBreakHyphen/>
        <w:t xml:space="preserve">mail sent to </w:t>
      </w:r>
      <w:r>
        <w:rPr>
          <w:b/>
          <w:bCs/>
          <w:i/>
          <w:iCs/>
          <w:color w:val="000000"/>
        </w:rPr>
        <w:t>user</w:t>
      </w:r>
      <w:r>
        <w:rPr>
          <w:b/>
          <w:bCs/>
          <w:color w:val="000000"/>
        </w:rPr>
        <w:t>@middlebury.edu to this off campus e</w:t>
      </w:r>
      <w:r>
        <w:rPr>
          <w:b/>
          <w:bCs/>
          <w:color w:val="000000"/>
        </w:rPr>
        <w:noBreakHyphen/>
        <w:t>mail address</w:t>
      </w:r>
      <w:r>
        <w:rPr>
          <w:color w:val="000000"/>
        </w:rPr>
        <w:t xml:space="preserve"> where </w:t>
      </w:r>
      <w:r>
        <w:rPr>
          <w:b/>
          <w:i/>
          <w:color w:val="000000"/>
        </w:rPr>
        <w:t xml:space="preserve">user </w:t>
      </w:r>
      <w:r>
        <w:rPr>
          <w:color w:val="000000"/>
        </w:rPr>
        <w:t>is your username.</w:t>
      </w:r>
    </w:p>
    <w:p w14:paraId="4C9FE61B" w14:textId="77777777" w:rsidR="008E54A1" w:rsidRDefault="008E54A1" w:rsidP="001206B8">
      <w:pPr>
        <w:numPr>
          <w:ilvl w:val="0"/>
          <w:numId w:val="22"/>
        </w:numPr>
        <w:spacing w:before="120" w:after="120"/>
        <w:rPr>
          <w:color w:val="000000"/>
        </w:rPr>
      </w:pPr>
      <w:r>
        <w:rPr>
          <w:color w:val="000000"/>
        </w:rPr>
        <w:t>Enter the off-campus address where you want to receive your mail in the field provided.</w:t>
      </w:r>
    </w:p>
    <w:p w14:paraId="2D4B711A" w14:textId="0004F902" w:rsidR="008E54A1" w:rsidRDefault="008E54A1" w:rsidP="001206B8">
      <w:pPr>
        <w:numPr>
          <w:ilvl w:val="0"/>
          <w:numId w:val="22"/>
        </w:numPr>
        <w:spacing w:before="120" w:after="120"/>
        <w:rPr>
          <w:color w:val="000000"/>
        </w:rPr>
      </w:pPr>
      <w:r>
        <w:rPr>
          <w:color w:val="000000"/>
        </w:rPr>
        <w:t xml:space="preserve">Click </w:t>
      </w:r>
      <w:r w:rsidR="009D6586">
        <w:rPr>
          <w:noProof/>
          <w:color w:val="000000"/>
        </w:rPr>
        <w:drawing>
          <wp:inline distT="0" distB="0" distL="0" distR="0" wp14:anchorId="2D3A0B1C" wp14:editId="68B84391">
            <wp:extent cx="971550" cy="190500"/>
            <wp:effectExtent l="0" t="0" r="0" b="0"/>
            <wp:docPr id="3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r>
        <w:rPr>
          <w:color w:val="000000"/>
        </w:rPr>
        <w:t>. Forwarding of your Outlook/Exchange account is set to the address you provided and a message displays indicating it may take as long as 30 minutes to take effect.</w:t>
      </w:r>
    </w:p>
    <w:p w14:paraId="423EBD60" w14:textId="77777777" w:rsidR="008E54A1" w:rsidRDefault="008E54A1">
      <w:pPr>
        <w:spacing w:before="120" w:after="120"/>
        <w:rPr>
          <w:color w:val="000000"/>
        </w:rPr>
      </w:pPr>
    </w:p>
    <w:p w14:paraId="7BF3D7ED" w14:textId="77777777" w:rsidR="008E54A1" w:rsidRDefault="008E54A1">
      <w:pPr>
        <w:pStyle w:val="Heading3"/>
        <w:rPr>
          <w:iCs/>
        </w:rPr>
      </w:pPr>
      <w:bookmarkStart w:id="1314" w:name="_Toc142114991"/>
      <w:bookmarkStart w:id="1315" w:name="_Toc142118198"/>
      <w:bookmarkStart w:id="1316" w:name="_Toc142290278"/>
      <w:bookmarkStart w:id="1317" w:name="_Toc142296146"/>
      <w:bookmarkStart w:id="1318" w:name="_Toc142296244"/>
      <w:bookmarkStart w:id="1319" w:name="_Toc142446948"/>
      <w:bookmarkStart w:id="1320" w:name="_Toc142448400"/>
      <w:bookmarkStart w:id="1321" w:name="_Toc142448952"/>
      <w:bookmarkStart w:id="1322" w:name="_Toc142449191"/>
      <w:bookmarkStart w:id="1323" w:name="_Toc142457064"/>
      <w:bookmarkStart w:id="1324" w:name="_Toc142723934"/>
      <w:bookmarkStart w:id="1325" w:name="_Toc142973383"/>
      <w:bookmarkStart w:id="1326" w:name="_Toc143052148"/>
      <w:bookmarkStart w:id="1327" w:name="_Toc143067973"/>
      <w:bookmarkStart w:id="1328" w:name="_Toc143068083"/>
      <w:bookmarkStart w:id="1329" w:name="_Toc143068635"/>
      <w:bookmarkStart w:id="1330" w:name="_Toc143309938"/>
      <w:bookmarkStart w:id="1331" w:name="_Toc143571467"/>
      <w:bookmarkStart w:id="1332" w:name="_Toc156014953"/>
      <w:bookmarkStart w:id="1333" w:name="_Toc156016110"/>
      <w:bookmarkStart w:id="1334" w:name="_Toc173747092"/>
      <w:bookmarkStart w:id="1335" w:name="_Toc174170783"/>
      <w:bookmarkStart w:id="1336" w:name="_Toc175025564"/>
      <w:bookmarkStart w:id="1337" w:name="_Toc175028001"/>
      <w:bookmarkStart w:id="1338" w:name="_Toc187648881"/>
      <w:bookmarkStart w:id="1339" w:name="_Toc205267060"/>
      <w:bookmarkStart w:id="1340" w:name="_Toc205267432"/>
      <w:bookmarkStart w:id="1341" w:name="_Toc205271600"/>
      <w:bookmarkStart w:id="1342" w:name="_Toc205272089"/>
      <w:bookmarkStart w:id="1343" w:name="_Toc205272189"/>
      <w:bookmarkStart w:id="1344" w:name="_Toc205696220"/>
      <w:bookmarkStart w:id="1345" w:name="_Toc205706134"/>
      <w:bookmarkStart w:id="1346" w:name="_Toc205963150"/>
      <w:bookmarkStart w:id="1347" w:name="_Toc205963882"/>
      <w:bookmarkStart w:id="1348" w:name="_Toc205963995"/>
      <w:bookmarkStart w:id="1349" w:name="_Toc205965117"/>
      <w:bookmarkStart w:id="1350" w:name="_Toc205967052"/>
      <w:bookmarkStart w:id="1351" w:name="_Toc205969283"/>
      <w:bookmarkStart w:id="1352" w:name="_Toc206300855"/>
      <w:bookmarkStart w:id="1353" w:name="_Toc206300958"/>
      <w:bookmarkStart w:id="1354" w:name="_Toc206407360"/>
      <w:bookmarkStart w:id="1355" w:name="_Toc206408126"/>
      <w:bookmarkStart w:id="1356" w:name="_Toc206408848"/>
      <w:bookmarkStart w:id="1357" w:name="_Toc220910239"/>
      <w:bookmarkStart w:id="1358" w:name="_Toc221005168"/>
      <w:bookmarkStart w:id="1359" w:name="_Toc221005342"/>
      <w:bookmarkStart w:id="1360" w:name="_Toc221005725"/>
      <w:bookmarkStart w:id="1361" w:name="_Toc229361932"/>
      <w:bookmarkStart w:id="1362" w:name="_Toc229369082"/>
      <w:bookmarkStart w:id="1363" w:name="_Toc229370033"/>
      <w:bookmarkStart w:id="1364" w:name="_Toc229370117"/>
      <w:bookmarkStart w:id="1365" w:name="_Toc476558773"/>
      <w:r>
        <w:t>Discontinuation Of Forwarding</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54AF86F3" w14:textId="7A0A6917" w:rsidR="008E54A1" w:rsidRDefault="008E54A1" w:rsidP="001206B8">
      <w:pPr>
        <w:numPr>
          <w:ilvl w:val="0"/>
          <w:numId w:val="11"/>
        </w:numPr>
        <w:spacing w:before="120" w:after="120"/>
        <w:rPr>
          <w:color w:val="000000"/>
        </w:rPr>
      </w:pPr>
      <w:r>
        <w:rPr>
          <w:color w:val="000000"/>
        </w:rPr>
        <w:t xml:space="preserve">In the </w:t>
      </w:r>
      <w:r>
        <w:rPr>
          <w:b/>
          <w:bCs/>
          <w:color w:val="000000"/>
        </w:rPr>
        <w:t>Address</w:t>
      </w:r>
      <w:r>
        <w:rPr>
          <w:color w:val="000000"/>
        </w:rPr>
        <w:t xml:space="preserve"> field of your browser, type http://</w:t>
      </w:r>
      <w:r>
        <w:rPr>
          <w:b/>
          <w:color w:val="000000"/>
        </w:rPr>
        <w:t>go.middlebury.edu/forward</w:t>
      </w:r>
      <w:r>
        <w:rPr>
          <w:color w:val="000000"/>
        </w:rPr>
        <w:t xml:space="preserve"> and press </w:t>
      </w:r>
      <w:r w:rsidR="009D6586">
        <w:rPr>
          <w:noProof/>
          <w:color w:val="000000"/>
        </w:rPr>
        <w:drawing>
          <wp:inline distT="0" distB="0" distL="0" distR="0" wp14:anchorId="26C8EB2B" wp14:editId="0ECA1814">
            <wp:extent cx="476250" cy="209550"/>
            <wp:effectExtent l="0" t="0" r="0" b="0"/>
            <wp:docPr id="39" name="Picture 71"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r>
        <w:rPr>
          <w:color w:val="000000"/>
        </w:rPr>
        <w:t>. The Email Forwarding page opens.</w:t>
      </w:r>
      <w:r>
        <w:t xml:space="preserve"> </w:t>
      </w:r>
      <w:r w:rsidR="001044EF">
        <w:fldChar w:fldCharType="begin"/>
      </w:r>
      <w:r>
        <w:instrText>xe "e-mail:remove forwarding"</w:instrText>
      </w:r>
      <w:r w:rsidR="001044EF">
        <w:fldChar w:fldCharType="end"/>
      </w:r>
      <w:r w:rsidR="001044EF">
        <w:fldChar w:fldCharType="begin"/>
      </w:r>
      <w:r>
        <w:instrText>xe "remove forwarding of e-mail"</w:instrText>
      </w:r>
      <w:r w:rsidR="001044EF">
        <w:fldChar w:fldCharType="end"/>
      </w:r>
    </w:p>
    <w:p w14:paraId="6CD8E8D3" w14:textId="3B3579B9" w:rsidR="00C55B87" w:rsidRDefault="00C55B87" w:rsidP="001206B8">
      <w:pPr>
        <w:numPr>
          <w:ilvl w:val="0"/>
          <w:numId w:val="11"/>
        </w:numPr>
        <w:spacing w:before="120" w:after="120"/>
        <w:rPr>
          <w:color w:val="000000"/>
        </w:rPr>
      </w:pPr>
      <w:r>
        <w:rPr>
          <w:color w:val="000000"/>
        </w:rPr>
        <w:t xml:space="preserve">Click </w:t>
      </w:r>
      <w:r w:rsidR="009D6586">
        <w:rPr>
          <w:noProof/>
        </w:rPr>
        <w:drawing>
          <wp:inline distT="0" distB="0" distL="0" distR="0" wp14:anchorId="04F29ABB" wp14:editId="25E41CE6">
            <wp:extent cx="762000" cy="3238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323850"/>
                    </a:xfrm>
                    <a:prstGeom prst="rect">
                      <a:avLst/>
                    </a:prstGeom>
                    <a:noFill/>
                    <a:ln>
                      <a:noFill/>
                    </a:ln>
                  </pic:spPr>
                </pic:pic>
              </a:graphicData>
            </a:graphic>
          </wp:inline>
        </w:drawing>
      </w:r>
    </w:p>
    <w:p w14:paraId="5868CA9B" w14:textId="77777777" w:rsidR="00C55B87" w:rsidRPr="00763E95" w:rsidRDefault="00C55B87" w:rsidP="001206B8">
      <w:pPr>
        <w:numPr>
          <w:ilvl w:val="0"/>
          <w:numId w:val="11"/>
        </w:numPr>
        <w:spacing w:before="120" w:after="120"/>
        <w:rPr>
          <w:rFonts w:ascii="Arial" w:hAnsi="Arial" w:cs="Arial"/>
          <w:color w:val="000000"/>
        </w:rPr>
      </w:pPr>
      <w:r>
        <w:rPr>
          <w:color w:val="000000"/>
        </w:rPr>
        <w:t xml:space="preserve">Authenticate by typing in your </w:t>
      </w:r>
      <w:r>
        <w:rPr>
          <w:b/>
          <w:bCs/>
          <w:color w:val="000000"/>
        </w:rPr>
        <w:t xml:space="preserve">Username </w:t>
      </w:r>
      <w:r>
        <w:rPr>
          <w:color w:val="000000"/>
        </w:rPr>
        <w:t xml:space="preserve">and </w:t>
      </w:r>
      <w:r>
        <w:rPr>
          <w:b/>
          <w:bCs/>
          <w:color w:val="000000"/>
        </w:rPr>
        <w:t xml:space="preserve">Password </w:t>
      </w:r>
      <w:r>
        <w:rPr>
          <w:color w:val="000000"/>
        </w:rPr>
        <w:t xml:space="preserve"> in the correct boxes</w:t>
      </w:r>
      <w:r>
        <w:rPr>
          <w:b/>
          <w:bCs/>
          <w:color w:val="000000"/>
        </w:rPr>
        <w:t>.</w:t>
      </w:r>
    </w:p>
    <w:p w14:paraId="47318223" w14:textId="54B45B71" w:rsidR="008E54A1" w:rsidRDefault="008E54A1" w:rsidP="001206B8">
      <w:pPr>
        <w:numPr>
          <w:ilvl w:val="0"/>
          <w:numId w:val="11"/>
        </w:numPr>
        <w:spacing w:before="120" w:after="120"/>
        <w:rPr>
          <w:rFonts w:ascii="Arial" w:hAnsi="Arial" w:cs="Arial"/>
          <w:color w:val="000000"/>
        </w:rPr>
      </w:pPr>
      <w:r>
        <w:rPr>
          <w:color w:val="000000"/>
        </w:rPr>
        <w:t xml:space="preserve">Click </w:t>
      </w:r>
      <w:r w:rsidR="009D6586">
        <w:rPr>
          <w:noProof/>
          <w:color w:val="000000"/>
        </w:rPr>
        <w:drawing>
          <wp:inline distT="0" distB="0" distL="0" distR="0" wp14:anchorId="6A269DB2" wp14:editId="63267070">
            <wp:extent cx="400050" cy="171450"/>
            <wp:effectExtent l="0" t="0" r="0" b="0"/>
            <wp:docPr id="4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color w:val="000000"/>
        </w:rPr>
        <w:t>.</w:t>
      </w:r>
    </w:p>
    <w:p w14:paraId="515A4CC9" w14:textId="77777777" w:rsidR="008E54A1" w:rsidRDefault="008E54A1" w:rsidP="001206B8">
      <w:pPr>
        <w:numPr>
          <w:ilvl w:val="0"/>
          <w:numId w:val="11"/>
        </w:numPr>
        <w:spacing w:before="120" w:after="120"/>
        <w:rPr>
          <w:color w:val="000000"/>
        </w:rPr>
      </w:pPr>
      <w:r>
        <w:rPr>
          <w:color w:val="000000"/>
        </w:rPr>
        <w:t xml:space="preserve">Click the radio button in front of the words </w:t>
      </w:r>
      <w:r>
        <w:rPr>
          <w:b/>
          <w:bCs/>
          <w:color w:val="000000"/>
        </w:rPr>
        <w:t>Do not forward my e-mail. Keep it in my Middlebury mailbox</w:t>
      </w:r>
      <w:r>
        <w:rPr>
          <w:color w:val="000000"/>
        </w:rPr>
        <w:t>.</w:t>
      </w:r>
    </w:p>
    <w:p w14:paraId="10408D38" w14:textId="02539598" w:rsidR="008E54A1" w:rsidRDefault="008E54A1" w:rsidP="001206B8">
      <w:pPr>
        <w:numPr>
          <w:ilvl w:val="0"/>
          <w:numId w:val="11"/>
        </w:numPr>
        <w:spacing w:before="120" w:after="120"/>
        <w:rPr>
          <w:color w:val="000000"/>
        </w:rPr>
      </w:pPr>
      <w:r>
        <w:rPr>
          <w:color w:val="000000"/>
        </w:rPr>
        <w:t xml:space="preserve">Click </w:t>
      </w:r>
      <w:r w:rsidR="009D6586">
        <w:rPr>
          <w:noProof/>
          <w:color w:val="000000"/>
        </w:rPr>
        <w:drawing>
          <wp:inline distT="0" distB="0" distL="0" distR="0" wp14:anchorId="667CA47B" wp14:editId="36E82155">
            <wp:extent cx="971550" cy="190500"/>
            <wp:effectExtent l="0" t="0" r="0" b="0"/>
            <wp:docPr id="4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r>
        <w:rPr>
          <w:color w:val="000000"/>
        </w:rPr>
        <w:t>. Forwarding of your Exchange account is removed within 30 minutes.</w:t>
      </w:r>
    </w:p>
    <w:p w14:paraId="17765ACA" w14:textId="77777777" w:rsidR="008E54A1" w:rsidRDefault="008E54A1">
      <w:pPr>
        <w:pStyle w:val="Normal1"/>
      </w:pPr>
      <w:r>
        <w:br w:type="page"/>
      </w:r>
    </w:p>
    <w:p w14:paraId="3285A8C3" w14:textId="77777777" w:rsidR="008E54A1" w:rsidRDefault="008E54A1">
      <w:pPr>
        <w:pStyle w:val="Heading2"/>
        <w:rPr>
          <w:iCs w:val="0"/>
        </w:rPr>
      </w:pPr>
      <w:bookmarkStart w:id="1366" w:name="_Toc173747093"/>
      <w:bookmarkStart w:id="1367" w:name="_Toc174170784"/>
      <w:bookmarkStart w:id="1368" w:name="_Toc175025565"/>
      <w:bookmarkStart w:id="1369" w:name="_Toc175028002"/>
      <w:bookmarkStart w:id="1370" w:name="_Toc187648882"/>
      <w:bookmarkStart w:id="1371" w:name="_Toc205267061"/>
      <w:bookmarkStart w:id="1372" w:name="_Toc205267433"/>
      <w:bookmarkStart w:id="1373" w:name="_Toc205271601"/>
      <w:bookmarkStart w:id="1374" w:name="_Toc205272090"/>
      <w:bookmarkStart w:id="1375" w:name="_Toc205272190"/>
      <w:bookmarkStart w:id="1376" w:name="_Toc205696221"/>
      <w:bookmarkStart w:id="1377" w:name="_Toc205706135"/>
      <w:bookmarkStart w:id="1378" w:name="_Toc205963151"/>
      <w:bookmarkStart w:id="1379" w:name="_Toc205963883"/>
      <w:bookmarkStart w:id="1380" w:name="_Toc205963996"/>
      <w:bookmarkStart w:id="1381" w:name="_Toc205965118"/>
      <w:bookmarkStart w:id="1382" w:name="_Toc205967053"/>
      <w:bookmarkStart w:id="1383" w:name="_Toc205969284"/>
      <w:bookmarkStart w:id="1384" w:name="_Toc206300856"/>
      <w:bookmarkStart w:id="1385" w:name="_Toc206300959"/>
      <w:bookmarkStart w:id="1386" w:name="_Toc206407361"/>
      <w:bookmarkStart w:id="1387" w:name="_Toc206408127"/>
      <w:bookmarkStart w:id="1388" w:name="_Toc206408849"/>
      <w:bookmarkStart w:id="1389" w:name="_Toc220910240"/>
      <w:bookmarkStart w:id="1390" w:name="_Toc221005169"/>
      <w:bookmarkStart w:id="1391" w:name="_Toc221005343"/>
      <w:bookmarkStart w:id="1392" w:name="_Toc221005726"/>
      <w:bookmarkStart w:id="1393" w:name="_Toc229361933"/>
      <w:bookmarkStart w:id="1394" w:name="_Toc229369083"/>
      <w:bookmarkStart w:id="1395" w:name="_Toc229370034"/>
      <w:bookmarkStart w:id="1396" w:name="_Toc229370118"/>
      <w:bookmarkStart w:id="1397" w:name="_Toc476558774"/>
      <w:r>
        <w:lastRenderedPageBreak/>
        <w:t>The Barracuda Spam Firewall</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4CA80F37" w14:textId="77777777" w:rsidR="008E54A1" w:rsidRDefault="008E54A1">
      <w:pPr>
        <w:autoSpaceDE w:val="0"/>
        <w:autoSpaceDN w:val="0"/>
        <w:adjustRightInd w:val="0"/>
        <w:spacing w:before="120" w:after="120"/>
        <w:rPr>
          <w:color w:val="000000"/>
        </w:rPr>
      </w:pPr>
      <w:r>
        <w:rPr>
          <w:color w:val="000000"/>
        </w:rPr>
        <w:t xml:space="preserve">You can add or remove addresses that are recognized as spam by the firewall and gain control of what appears in your Inbox. </w:t>
      </w:r>
    </w:p>
    <w:p w14:paraId="665C8AAB" w14:textId="6CED0D70" w:rsidR="008E54A1" w:rsidRDefault="008E54A1" w:rsidP="001206B8">
      <w:pPr>
        <w:numPr>
          <w:ilvl w:val="0"/>
          <w:numId w:val="24"/>
        </w:numPr>
        <w:autoSpaceDE w:val="0"/>
        <w:autoSpaceDN w:val="0"/>
        <w:adjustRightInd w:val="0"/>
        <w:spacing w:before="120" w:after="120"/>
        <w:rPr>
          <w:color w:val="000000"/>
          <w:u w:val="single"/>
        </w:rPr>
      </w:pPr>
      <w:r>
        <w:rPr>
          <w:color w:val="000000"/>
        </w:rPr>
        <w:t xml:space="preserve">In the </w:t>
      </w:r>
      <w:r>
        <w:rPr>
          <w:b/>
          <w:bCs/>
          <w:color w:val="000000"/>
        </w:rPr>
        <w:t xml:space="preserve">Address </w:t>
      </w:r>
      <w:r>
        <w:rPr>
          <w:color w:val="000000"/>
        </w:rPr>
        <w:t xml:space="preserve">field of your browser, type </w:t>
      </w:r>
      <w:r>
        <w:rPr>
          <w:b/>
          <w:color w:val="000000"/>
        </w:rPr>
        <w:t>http://</w:t>
      </w:r>
      <w:r w:rsidR="00C55B87">
        <w:rPr>
          <w:b/>
          <w:color w:val="000000"/>
        </w:rPr>
        <w:t>go</w:t>
      </w:r>
      <w:r>
        <w:rPr>
          <w:b/>
          <w:color w:val="000000"/>
        </w:rPr>
        <w:t>.middlebury.edu</w:t>
      </w:r>
      <w:r w:rsidR="00C55B87">
        <w:rPr>
          <w:b/>
          <w:color w:val="000000"/>
        </w:rPr>
        <w:t>/spam</w:t>
      </w:r>
      <w:r>
        <w:t xml:space="preserve"> and then press </w:t>
      </w:r>
      <w:r w:rsidR="009D6586">
        <w:rPr>
          <w:noProof/>
          <w:sz w:val="28"/>
        </w:rPr>
        <w:drawing>
          <wp:inline distT="0" distB="0" distL="0" distR="0" wp14:anchorId="56BEF553" wp14:editId="14431799">
            <wp:extent cx="552450" cy="247650"/>
            <wp:effectExtent l="0" t="0" r="0" b="0"/>
            <wp:docPr id="43" name="Picture 74"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The Barracuda Spam Firewall page opens.</w:t>
      </w:r>
    </w:p>
    <w:p w14:paraId="0740AC39" w14:textId="77777777" w:rsidR="008E54A1" w:rsidRDefault="008E54A1" w:rsidP="001206B8">
      <w:pPr>
        <w:numPr>
          <w:ilvl w:val="0"/>
          <w:numId w:val="24"/>
        </w:numPr>
        <w:autoSpaceDE w:val="0"/>
        <w:autoSpaceDN w:val="0"/>
        <w:adjustRightInd w:val="0"/>
        <w:spacing w:before="120" w:after="120"/>
        <w:rPr>
          <w:color w:val="000000"/>
          <w:u w:val="single"/>
        </w:rPr>
      </w:pPr>
      <w:r>
        <w:rPr>
          <w:color w:val="000000"/>
        </w:rPr>
        <w:t xml:space="preserve">In the </w:t>
      </w:r>
      <w:r>
        <w:rPr>
          <w:b/>
          <w:bCs/>
          <w:color w:val="000000"/>
        </w:rPr>
        <w:t xml:space="preserve">Login </w:t>
      </w:r>
      <w:r>
        <w:rPr>
          <w:color w:val="000000"/>
        </w:rPr>
        <w:t>box, do the following:</w:t>
      </w:r>
    </w:p>
    <w:p w14:paraId="571BC1F9" w14:textId="77777777" w:rsidR="008E54A1" w:rsidRDefault="008E54A1" w:rsidP="001206B8">
      <w:pPr>
        <w:numPr>
          <w:ilvl w:val="1"/>
          <w:numId w:val="24"/>
        </w:numPr>
        <w:autoSpaceDE w:val="0"/>
        <w:autoSpaceDN w:val="0"/>
        <w:adjustRightInd w:val="0"/>
        <w:spacing w:before="120" w:after="120"/>
        <w:rPr>
          <w:color w:val="000000"/>
          <w:u w:val="single"/>
        </w:rPr>
      </w:pPr>
      <w:r>
        <w:rPr>
          <w:color w:val="000000"/>
        </w:rPr>
        <w:t xml:space="preserve">In the </w:t>
      </w:r>
      <w:r>
        <w:rPr>
          <w:b/>
          <w:bCs/>
          <w:color w:val="000000"/>
        </w:rPr>
        <w:t xml:space="preserve">Username </w:t>
      </w:r>
      <w:r>
        <w:rPr>
          <w:color w:val="000000"/>
        </w:rPr>
        <w:t>field, type your username.</w:t>
      </w:r>
    </w:p>
    <w:p w14:paraId="5EED614B" w14:textId="77777777" w:rsidR="008E54A1" w:rsidRDefault="008E54A1" w:rsidP="001206B8">
      <w:pPr>
        <w:numPr>
          <w:ilvl w:val="1"/>
          <w:numId w:val="24"/>
        </w:numPr>
        <w:autoSpaceDE w:val="0"/>
        <w:autoSpaceDN w:val="0"/>
        <w:adjustRightInd w:val="0"/>
        <w:spacing w:before="120" w:after="120"/>
        <w:rPr>
          <w:color w:val="000000"/>
          <w:u w:val="single"/>
        </w:rPr>
      </w:pPr>
      <w:r>
        <w:rPr>
          <w:color w:val="000000"/>
        </w:rPr>
        <w:t xml:space="preserve">In the </w:t>
      </w:r>
      <w:r>
        <w:rPr>
          <w:b/>
          <w:bCs/>
          <w:color w:val="000000"/>
        </w:rPr>
        <w:t xml:space="preserve">Password </w:t>
      </w:r>
      <w:r>
        <w:rPr>
          <w:color w:val="000000"/>
        </w:rPr>
        <w:t>field, type your e</w:t>
      </w:r>
      <w:r>
        <w:rPr>
          <w:color w:val="000000"/>
        </w:rPr>
        <w:noBreakHyphen/>
        <w:t>mail password.</w:t>
      </w:r>
    </w:p>
    <w:p w14:paraId="53BA7367" w14:textId="3B471C75" w:rsidR="008E54A1" w:rsidRDefault="008E54A1" w:rsidP="001206B8">
      <w:pPr>
        <w:numPr>
          <w:ilvl w:val="1"/>
          <w:numId w:val="24"/>
        </w:numPr>
        <w:autoSpaceDE w:val="0"/>
        <w:autoSpaceDN w:val="0"/>
        <w:adjustRightInd w:val="0"/>
        <w:spacing w:before="120" w:after="120"/>
        <w:rPr>
          <w:color w:val="000000"/>
          <w:u w:val="single"/>
        </w:rPr>
      </w:pPr>
      <w:r>
        <w:rPr>
          <w:color w:val="000000"/>
        </w:rPr>
        <w:t xml:space="preserve">Click </w:t>
      </w:r>
      <w:r w:rsidR="009D6586">
        <w:rPr>
          <w:noProof/>
        </w:rPr>
        <w:drawing>
          <wp:inline distT="0" distB="0" distL="0" distR="0" wp14:anchorId="76D6478B" wp14:editId="7C35E961">
            <wp:extent cx="447675" cy="247650"/>
            <wp:effectExtent l="0" t="0" r="9525" b="0"/>
            <wp:docPr id="4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w:t>
      </w:r>
    </w:p>
    <w:p w14:paraId="32EA2B9B" w14:textId="77777777" w:rsidR="008E54A1" w:rsidRDefault="008E54A1" w:rsidP="001206B8">
      <w:pPr>
        <w:numPr>
          <w:ilvl w:val="0"/>
          <w:numId w:val="24"/>
        </w:numPr>
        <w:autoSpaceDE w:val="0"/>
        <w:autoSpaceDN w:val="0"/>
        <w:adjustRightInd w:val="0"/>
        <w:spacing w:before="120" w:after="120"/>
        <w:rPr>
          <w:color w:val="000000"/>
          <w:u w:val="single"/>
        </w:rPr>
      </w:pPr>
      <w:r>
        <w:rPr>
          <w:color w:val="000000"/>
        </w:rPr>
        <w:t xml:space="preserve">The </w:t>
      </w:r>
      <w:r>
        <w:rPr>
          <w:b/>
          <w:bCs/>
          <w:color w:val="000000"/>
        </w:rPr>
        <w:t xml:space="preserve">Quarantine InBox </w:t>
      </w:r>
      <w:r>
        <w:rPr>
          <w:color w:val="000000"/>
        </w:rPr>
        <w:t>page allows you to inspect any quarantined messages. You can select messages and then elect to deliver them, add them to the Whitelist, delete them, or classify them as SPAM.</w:t>
      </w:r>
    </w:p>
    <w:p w14:paraId="5C97B671" w14:textId="77777777" w:rsidR="008E54A1" w:rsidRDefault="008E54A1" w:rsidP="001206B8">
      <w:pPr>
        <w:numPr>
          <w:ilvl w:val="0"/>
          <w:numId w:val="24"/>
        </w:numPr>
        <w:autoSpaceDE w:val="0"/>
        <w:autoSpaceDN w:val="0"/>
        <w:adjustRightInd w:val="0"/>
        <w:spacing w:before="120" w:after="120"/>
        <w:rPr>
          <w:color w:val="000000"/>
          <w:u w:val="single"/>
        </w:rPr>
      </w:pPr>
      <w:r>
        <w:rPr>
          <w:color w:val="000000"/>
        </w:rPr>
        <w:t xml:space="preserve">Click the </w:t>
      </w:r>
      <w:r>
        <w:rPr>
          <w:b/>
          <w:bCs/>
          <w:color w:val="000000"/>
        </w:rPr>
        <w:t xml:space="preserve">Preferences </w:t>
      </w:r>
      <w:r>
        <w:rPr>
          <w:color w:val="000000"/>
        </w:rPr>
        <w:t>tab.</w:t>
      </w:r>
    </w:p>
    <w:p w14:paraId="433F04C9" w14:textId="77777777" w:rsidR="008E54A1" w:rsidRDefault="008E54A1" w:rsidP="001206B8">
      <w:pPr>
        <w:numPr>
          <w:ilvl w:val="0"/>
          <w:numId w:val="24"/>
        </w:numPr>
        <w:autoSpaceDE w:val="0"/>
        <w:autoSpaceDN w:val="0"/>
        <w:adjustRightInd w:val="0"/>
        <w:spacing w:before="120" w:after="120"/>
        <w:rPr>
          <w:color w:val="000000"/>
          <w:u w:val="single"/>
        </w:rPr>
      </w:pPr>
      <w:r>
        <w:t>To add an e</w:t>
      </w:r>
      <w:r>
        <w:noBreakHyphen/>
        <w:t xml:space="preserve">mail address in </w:t>
      </w:r>
      <w:r>
        <w:rPr>
          <w:b/>
          <w:bCs/>
        </w:rPr>
        <w:t>Whitelist</w:t>
      </w:r>
      <w:r>
        <w:t xml:space="preserve"> or </w:t>
      </w:r>
      <w:r>
        <w:rPr>
          <w:b/>
          <w:bCs/>
        </w:rPr>
        <w:t>Blacklist</w:t>
      </w:r>
      <w:r>
        <w:t xml:space="preserve"> field.</w:t>
      </w:r>
    </w:p>
    <w:p w14:paraId="63A776E6" w14:textId="77777777" w:rsidR="008E54A1" w:rsidRDefault="008E54A1" w:rsidP="001206B8">
      <w:pPr>
        <w:numPr>
          <w:ilvl w:val="1"/>
          <w:numId w:val="24"/>
        </w:numPr>
        <w:autoSpaceDE w:val="0"/>
        <w:autoSpaceDN w:val="0"/>
        <w:adjustRightInd w:val="0"/>
        <w:spacing w:before="120" w:after="120"/>
        <w:rPr>
          <w:color w:val="000000"/>
          <w:u w:val="single"/>
        </w:rPr>
      </w:pPr>
      <w:r>
        <w:rPr>
          <w:color w:val="000000"/>
        </w:rPr>
        <w:t>To allow e</w:t>
      </w:r>
      <w:r>
        <w:rPr>
          <w:color w:val="000000"/>
        </w:rPr>
        <w:noBreakHyphen/>
        <w:t>mail addresses and domains, type the e</w:t>
      </w:r>
      <w:r>
        <w:rPr>
          <w:color w:val="000000"/>
        </w:rPr>
        <w:noBreakHyphen/>
        <w:t xml:space="preserve">mail address in the </w:t>
      </w:r>
      <w:r>
        <w:rPr>
          <w:b/>
          <w:bCs/>
          <w:color w:val="000000"/>
        </w:rPr>
        <w:t xml:space="preserve">Whitelist </w:t>
      </w:r>
      <w:r>
        <w:rPr>
          <w:color w:val="000000"/>
        </w:rPr>
        <w:t>field. The address will not be analyzed for spam but will be scanned for viruses.</w:t>
      </w:r>
    </w:p>
    <w:p w14:paraId="2A893444" w14:textId="77777777" w:rsidR="008E54A1" w:rsidRDefault="008E54A1" w:rsidP="001206B8">
      <w:pPr>
        <w:numPr>
          <w:ilvl w:val="1"/>
          <w:numId w:val="24"/>
        </w:numPr>
        <w:autoSpaceDE w:val="0"/>
        <w:autoSpaceDN w:val="0"/>
        <w:adjustRightInd w:val="0"/>
        <w:spacing w:before="120" w:after="120"/>
        <w:rPr>
          <w:color w:val="000000"/>
          <w:u w:val="single"/>
        </w:rPr>
      </w:pPr>
      <w:r>
        <w:rPr>
          <w:color w:val="000000"/>
        </w:rPr>
        <w:t>To block e</w:t>
      </w:r>
      <w:r>
        <w:rPr>
          <w:color w:val="000000"/>
        </w:rPr>
        <w:noBreakHyphen/>
        <w:t>mail address and domains, type the e</w:t>
      </w:r>
      <w:r>
        <w:rPr>
          <w:color w:val="000000"/>
        </w:rPr>
        <w:noBreakHyphen/>
        <w:t xml:space="preserve">mail address in the </w:t>
      </w:r>
      <w:r>
        <w:rPr>
          <w:b/>
          <w:color w:val="000000"/>
        </w:rPr>
        <w:t xml:space="preserve">Blacklist </w:t>
      </w:r>
      <w:r>
        <w:rPr>
          <w:bCs/>
          <w:color w:val="000000"/>
        </w:rPr>
        <w:t xml:space="preserve">field. </w:t>
      </w:r>
    </w:p>
    <w:p w14:paraId="6CA6DEF4" w14:textId="27911F46" w:rsidR="008E54A1" w:rsidRDefault="008E54A1" w:rsidP="001206B8">
      <w:pPr>
        <w:numPr>
          <w:ilvl w:val="0"/>
          <w:numId w:val="24"/>
        </w:numPr>
        <w:autoSpaceDE w:val="0"/>
        <w:autoSpaceDN w:val="0"/>
        <w:adjustRightInd w:val="0"/>
        <w:spacing w:before="120" w:after="120"/>
        <w:rPr>
          <w:color w:val="000000"/>
          <w:u w:val="single"/>
        </w:rPr>
      </w:pPr>
      <w:r>
        <w:rPr>
          <w:color w:val="000000"/>
        </w:rPr>
        <w:t xml:space="preserve">Click </w:t>
      </w:r>
      <w:r w:rsidR="009D6586">
        <w:rPr>
          <w:noProof/>
          <w:color w:val="000000"/>
        </w:rPr>
        <w:drawing>
          <wp:inline distT="0" distB="0" distL="0" distR="0" wp14:anchorId="158389E6" wp14:editId="4CE9272F">
            <wp:extent cx="314325" cy="228600"/>
            <wp:effectExtent l="0" t="0" r="9525" b="0"/>
            <wp:docPr id="4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color w:val="000000"/>
        </w:rPr>
        <w:t>.</w:t>
      </w:r>
    </w:p>
    <w:p w14:paraId="58C43711" w14:textId="77777777" w:rsidR="008E54A1" w:rsidRDefault="008E54A1">
      <w:pPr>
        <w:autoSpaceDE w:val="0"/>
        <w:autoSpaceDN w:val="0"/>
        <w:adjustRightInd w:val="0"/>
        <w:spacing w:before="120" w:after="120"/>
        <w:rPr>
          <w:b/>
          <w:color w:val="000000"/>
        </w:rPr>
      </w:pPr>
    </w:p>
    <w:p w14:paraId="7A816DE6" w14:textId="77777777" w:rsidR="008E54A1" w:rsidRDefault="008E54A1">
      <w:pPr>
        <w:spacing w:before="120" w:after="120"/>
      </w:pPr>
      <w:r>
        <w:t xml:space="preserve">Click </w:t>
      </w:r>
      <w:r>
        <w:rPr>
          <w:rFonts w:ascii="Arial" w:hAnsi="Arial" w:cs="Arial"/>
          <w:b/>
          <w:bCs/>
        </w:rPr>
        <w:t>Log Off</w:t>
      </w:r>
      <w:r>
        <w:t xml:space="preserve"> (on the upper-right) to end your session.</w:t>
      </w:r>
    </w:p>
    <w:p w14:paraId="526211E1" w14:textId="77777777" w:rsidR="008E54A1" w:rsidRDefault="008E54A1">
      <w:pPr>
        <w:pStyle w:val="Normal1"/>
      </w:pPr>
      <w:r>
        <w:br w:type="page"/>
      </w:r>
    </w:p>
    <w:p w14:paraId="1754D25C" w14:textId="77777777" w:rsidR="008E54A1" w:rsidRDefault="008E54A1">
      <w:pPr>
        <w:pStyle w:val="Heading1"/>
      </w:pPr>
      <w:bookmarkStart w:id="1398" w:name="_Toc142114992"/>
      <w:bookmarkStart w:id="1399" w:name="_Toc142118199"/>
      <w:bookmarkStart w:id="1400" w:name="_Toc142290279"/>
      <w:bookmarkStart w:id="1401" w:name="_Toc142296147"/>
      <w:bookmarkStart w:id="1402" w:name="_Toc142296245"/>
      <w:bookmarkStart w:id="1403" w:name="_Toc142446949"/>
      <w:bookmarkStart w:id="1404" w:name="_Toc142448401"/>
      <w:bookmarkStart w:id="1405" w:name="_Toc142448953"/>
      <w:bookmarkStart w:id="1406" w:name="_Toc142449192"/>
      <w:bookmarkStart w:id="1407" w:name="_Toc142457065"/>
      <w:bookmarkStart w:id="1408" w:name="_Toc142723935"/>
      <w:bookmarkStart w:id="1409" w:name="_Toc142973384"/>
      <w:bookmarkStart w:id="1410" w:name="_Toc143052149"/>
      <w:bookmarkStart w:id="1411" w:name="_Toc143067974"/>
      <w:bookmarkStart w:id="1412" w:name="_Toc143068084"/>
      <w:bookmarkStart w:id="1413" w:name="_Toc143068636"/>
      <w:bookmarkStart w:id="1414" w:name="_Toc143309939"/>
      <w:bookmarkStart w:id="1415" w:name="_Toc143571468"/>
      <w:bookmarkStart w:id="1416" w:name="_Toc156014954"/>
      <w:bookmarkStart w:id="1417" w:name="_Toc156016111"/>
      <w:bookmarkStart w:id="1418" w:name="_Toc173747094"/>
      <w:bookmarkStart w:id="1419" w:name="_Toc174170785"/>
      <w:bookmarkStart w:id="1420" w:name="_Toc175025566"/>
      <w:bookmarkStart w:id="1421" w:name="_Toc175028003"/>
      <w:bookmarkStart w:id="1422" w:name="_Toc187648883"/>
      <w:bookmarkStart w:id="1423" w:name="_Toc205267062"/>
      <w:bookmarkStart w:id="1424" w:name="_Toc205267434"/>
      <w:bookmarkStart w:id="1425" w:name="_Toc205271602"/>
      <w:bookmarkStart w:id="1426" w:name="_Toc205272091"/>
      <w:bookmarkStart w:id="1427" w:name="_Toc205272191"/>
      <w:bookmarkStart w:id="1428" w:name="_Toc205696222"/>
      <w:bookmarkStart w:id="1429" w:name="_Toc205706136"/>
      <w:bookmarkStart w:id="1430" w:name="_Toc205963152"/>
      <w:bookmarkStart w:id="1431" w:name="_Toc205963884"/>
      <w:bookmarkStart w:id="1432" w:name="_Toc205963997"/>
      <w:bookmarkStart w:id="1433" w:name="_Toc205965119"/>
      <w:bookmarkStart w:id="1434" w:name="_Toc205967054"/>
      <w:bookmarkStart w:id="1435" w:name="_Toc205969285"/>
      <w:bookmarkStart w:id="1436" w:name="_Toc206300857"/>
      <w:bookmarkStart w:id="1437" w:name="_Toc206300960"/>
      <w:bookmarkStart w:id="1438" w:name="_Toc206407362"/>
      <w:bookmarkStart w:id="1439" w:name="_Toc206408128"/>
      <w:bookmarkStart w:id="1440" w:name="_Toc206408850"/>
      <w:bookmarkStart w:id="1441" w:name="_Toc220910241"/>
      <w:bookmarkStart w:id="1442" w:name="_Toc221005170"/>
      <w:bookmarkStart w:id="1443" w:name="_Toc221005344"/>
      <w:bookmarkStart w:id="1444" w:name="_Toc221005727"/>
      <w:bookmarkStart w:id="1445" w:name="_Toc229361934"/>
      <w:bookmarkStart w:id="1446" w:name="_Toc229369084"/>
      <w:bookmarkStart w:id="1447" w:name="_Toc229370035"/>
      <w:bookmarkStart w:id="1448" w:name="_Toc229370119"/>
      <w:bookmarkStart w:id="1449" w:name="_Toc476558775"/>
      <w:r>
        <w:lastRenderedPageBreak/>
        <w:t>BannerWeb For Students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2C16E34C" w14:textId="77777777" w:rsidR="008E54A1" w:rsidRDefault="001044EF">
      <w:pPr>
        <w:spacing w:before="180" w:after="180"/>
        <w:rPr>
          <w:color w:val="000000"/>
        </w:rPr>
      </w:pPr>
      <w:r>
        <w:fldChar w:fldCharType="begin"/>
      </w:r>
      <w:r w:rsidR="008E54A1">
        <w:instrText>xe "BannerWeb"</w:instrText>
      </w:r>
      <w:r>
        <w:fldChar w:fldCharType="end"/>
      </w:r>
      <w:r w:rsidR="008E54A1">
        <w:rPr>
          <w:color w:val="000000"/>
        </w:rPr>
        <w:t xml:space="preserve">You can use BannerWeb to access a variety of online services for students. After you log into BannerWeb, a menu is presented that offers the following options briefly outlined in the </w:t>
      </w:r>
      <w:r w:rsidR="008E54A1">
        <w:rPr>
          <w:i/>
          <w:color w:val="000000"/>
        </w:rPr>
        <w:t>BannerWeb For Students</w:t>
      </w:r>
      <w:r w:rsidR="008E54A1">
        <w:rPr>
          <w:color w:val="000000"/>
        </w:rPr>
        <w:t xml:space="preserve"> </w:t>
      </w:r>
      <w:r w:rsidR="008E54A1">
        <w:rPr>
          <w:i/>
          <w:color w:val="000000"/>
        </w:rPr>
        <w:t>Menu</w:t>
      </w:r>
      <w:r w:rsidR="008E54A1">
        <w:rPr>
          <w:color w:val="000000"/>
        </w:rPr>
        <w:t xml:space="preserve"> section.</w:t>
      </w:r>
    </w:p>
    <w:p w14:paraId="051AA637" w14:textId="77777777" w:rsidR="008E54A1" w:rsidRDefault="008E54A1">
      <w:pPr>
        <w:pStyle w:val="Heading2"/>
      </w:pPr>
      <w:bookmarkStart w:id="1450" w:name="_Toc142114993"/>
      <w:bookmarkStart w:id="1451" w:name="_Toc142118200"/>
      <w:bookmarkStart w:id="1452" w:name="_Toc142290280"/>
      <w:bookmarkStart w:id="1453" w:name="_Toc142296148"/>
      <w:bookmarkStart w:id="1454" w:name="_Toc142296246"/>
      <w:bookmarkStart w:id="1455" w:name="_Toc142446950"/>
      <w:bookmarkStart w:id="1456" w:name="_Toc142448402"/>
      <w:bookmarkStart w:id="1457" w:name="_Toc142448954"/>
      <w:bookmarkStart w:id="1458" w:name="_Toc142449193"/>
      <w:bookmarkStart w:id="1459" w:name="_Toc142457066"/>
      <w:bookmarkStart w:id="1460" w:name="_Toc142723936"/>
      <w:bookmarkStart w:id="1461" w:name="_Toc142973385"/>
      <w:bookmarkStart w:id="1462" w:name="_Toc143052150"/>
      <w:bookmarkStart w:id="1463" w:name="_Toc143067975"/>
      <w:bookmarkStart w:id="1464" w:name="_Toc143068085"/>
      <w:bookmarkStart w:id="1465" w:name="_Toc143068637"/>
      <w:bookmarkStart w:id="1466" w:name="_Toc143309940"/>
      <w:bookmarkStart w:id="1467" w:name="_Toc143571469"/>
      <w:bookmarkStart w:id="1468" w:name="_Toc156014955"/>
      <w:bookmarkStart w:id="1469" w:name="_Toc156016112"/>
      <w:bookmarkStart w:id="1470" w:name="_Toc173747095"/>
      <w:bookmarkStart w:id="1471" w:name="_Toc174170786"/>
      <w:bookmarkStart w:id="1472" w:name="_Toc175025567"/>
      <w:bookmarkStart w:id="1473" w:name="_Toc175028004"/>
      <w:bookmarkStart w:id="1474" w:name="_Toc187648884"/>
      <w:bookmarkStart w:id="1475" w:name="_Toc205267063"/>
      <w:bookmarkStart w:id="1476" w:name="_Toc205267435"/>
      <w:bookmarkStart w:id="1477" w:name="_Toc205271603"/>
      <w:bookmarkStart w:id="1478" w:name="_Toc205272092"/>
      <w:bookmarkStart w:id="1479" w:name="_Toc205272192"/>
      <w:bookmarkStart w:id="1480" w:name="_Toc205696223"/>
      <w:bookmarkStart w:id="1481" w:name="_Toc205706137"/>
      <w:bookmarkStart w:id="1482" w:name="_Toc205963153"/>
      <w:bookmarkStart w:id="1483" w:name="_Toc205963885"/>
      <w:bookmarkStart w:id="1484" w:name="_Toc205963998"/>
      <w:bookmarkStart w:id="1485" w:name="_Toc205965120"/>
      <w:bookmarkStart w:id="1486" w:name="_Toc205967055"/>
      <w:bookmarkStart w:id="1487" w:name="_Toc205969286"/>
      <w:bookmarkStart w:id="1488" w:name="_Toc206300858"/>
      <w:bookmarkStart w:id="1489" w:name="_Toc206300961"/>
      <w:bookmarkStart w:id="1490" w:name="_Toc206407363"/>
      <w:bookmarkStart w:id="1491" w:name="_Toc206408129"/>
      <w:bookmarkStart w:id="1492" w:name="_Toc206408851"/>
      <w:bookmarkStart w:id="1493" w:name="_Toc220910242"/>
      <w:bookmarkStart w:id="1494" w:name="_Toc221005171"/>
      <w:bookmarkStart w:id="1495" w:name="_Toc221005345"/>
      <w:bookmarkStart w:id="1496" w:name="_Toc221005728"/>
      <w:bookmarkStart w:id="1497" w:name="_Toc229361935"/>
      <w:bookmarkStart w:id="1498" w:name="_Toc229369085"/>
      <w:bookmarkStart w:id="1499" w:name="_Toc229370036"/>
      <w:bookmarkStart w:id="1500" w:name="_Toc229370120"/>
      <w:bookmarkStart w:id="1501" w:name="_Toc476558776"/>
      <w:r>
        <w:t xml:space="preserve">Your First BannerWeb </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t>Login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6A674A05" w14:textId="72363293" w:rsidR="008E54A1" w:rsidRDefault="00C55B87" w:rsidP="001206B8">
      <w:pPr>
        <w:numPr>
          <w:ilvl w:val="0"/>
          <w:numId w:val="13"/>
        </w:numPr>
        <w:spacing w:before="180" w:after="180"/>
      </w:pPr>
      <w:r>
        <w:t xml:space="preserve">From the </w:t>
      </w:r>
      <w:r w:rsidR="009D6586">
        <w:rPr>
          <w:noProof/>
        </w:rPr>
        <w:drawing>
          <wp:inline distT="0" distB="0" distL="0" distR="0" wp14:anchorId="724DED55" wp14:editId="2E7C50D8">
            <wp:extent cx="9239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Pr>
          <w:noProof/>
          <w:lang w:eastAsia="zh-CN" w:bidi="he-IL"/>
        </w:rPr>
        <w:t xml:space="preserve"> located on the bottom right of many</w:t>
      </w:r>
      <w:r w:rsidR="008E54A1">
        <w:t xml:space="preserve"> </w:t>
      </w:r>
      <w:smartTag w:uri="urn:schemas-microsoft-com:office:smarttags" w:element="place">
        <w:smartTag w:uri="urn:schemas-microsoft-com:office:smarttags" w:element="PlaceName">
          <w:r w:rsidR="008E54A1">
            <w:t>Middlebury</w:t>
          </w:r>
        </w:smartTag>
        <w:r w:rsidR="008E54A1">
          <w:t xml:space="preserve"> </w:t>
        </w:r>
        <w:smartTag w:uri="urn:schemas-microsoft-com:office:smarttags" w:element="PlaceType">
          <w:r w:rsidR="008E54A1">
            <w:t>College</w:t>
          </w:r>
        </w:smartTag>
      </w:smartTag>
      <w:r w:rsidR="008E54A1">
        <w:t xml:space="preserve"> web pages, click </w:t>
      </w:r>
      <w:r w:rsidR="009D6586">
        <w:rPr>
          <w:noProof/>
        </w:rPr>
        <w:drawing>
          <wp:inline distT="0" distB="0" distL="0" distR="0" wp14:anchorId="3296B93C" wp14:editId="0D1566A8">
            <wp:extent cx="628650" cy="152400"/>
            <wp:effectExtent l="0" t="0" r="0" b="0"/>
            <wp:docPr id="47" name="Picture 78" descr="bann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annerwe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rsidR="008E54A1">
        <w:t xml:space="preserve"> or in the </w:t>
      </w:r>
      <w:r w:rsidR="008E54A1">
        <w:rPr>
          <w:b/>
        </w:rPr>
        <w:t xml:space="preserve">Address </w:t>
      </w:r>
      <w:r w:rsidR="008E54A1">
        <w:t>field of your browser type http://</w:t>
      </w:r>
      <w:r w:rsidR="008E54A1">
        <w:rPr>
          <w:b/>
        </w:rPr>
        <w:t>go.middlebury.edu/banner</w:t>
      </w:r>
      <w:r>
        <w:rPr>
          <w:b/>
        </w:rPr>
        <w:t>web</w:t>
      </w:r>
      <w:r w:rsidR="008E54A1">
        <w:t xml:space="preserve"> and press </w:t>
      </w:r>
      <w:r w:rsidR="009D6586">
        <w:rPr>
          <w:noProof/>
        </w:rPr>
        <w:drawing>
          <wp:inline distT="0" distB="0" distL="0" distR="0" wp14:anchorId="5B4D073D" wp14:editId="78F8B776">
            <wp:extent cx="485775" cy="209550"/>
            <wp:effectExtent l="0" t="0" r="9525" b="0"/>
            <wp:docPr id="48" name="Picture 79"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sidR="008E54A1">
        <w:rPr>
          <w:color w:val="0000FF"/>
        </w:rPr>
        <w:t>.</w:t>
      </w:r>
      <w:r w:rsidR="008E54A1">
        <w:t xml:space="preserve"> The </w:t>
      </w:r>
      <w:r w:rsidR="008E54A1">
        <w:rPr>
          <w:b/>
          <w:bCs/>
        </w:rPr>
        <w:t>User Login</w:t>
      </w:r>
      <w:r w:rsidR="008E54A1">
        <w:t xml:space="preserve"> page displays.</w:t>
      </w:r>
      <w:r w:rsidR="001044EF">
        <w:fldChar w:fldCharType="begin"/>
      </w:r>
      <w:r w:rsidR="008E54A1">
        <w:instrText>xe "BannerWeb:logging into"</w:instrText>
      </w:r>
      <w:r w:rsidR="001044EF">
        <w:fldChar w:fldCharType="end"/>
      </w:r>
    </w:p>
    <w:p w14:paraId="178F8AF2" w14:textId="77777777" w:rsidR="008E54A1" w:rsidRDefault="008E54A1" w:rsidP="001206B8">
      <w:pPr>
        <w:numPr>
          <w:ilvl w:val="0"/>
          <w:numId w:val="13"/>
        </w:numPr>
        <w:spacing w:before="180" w:after="180"/>
      </w:pPr>
      <w:r>
        <w:t xml:space="preserve">In the </w:t>
      </w:r>
      <w:r>
        <w:rPr>
          <w:b/>
          <w:bCs/>
        </w:rPr>
        <w:t>User ID</w:t>
      </w:r>
      <w:r>
        <w:t xml:space="preserve"> field, type your 8-digit College ID number include the leading zeros</w:t>
      </w:r>
      <w:r w:rsidR="00495E9C">
        <w:t>, which is printed on your ID card</w:t>
      </w:r>
      <w:r>
        <w:t>.</w:t>
      </w:r>
      <w:r w:rsidR="001044EF">
        <w:fldChar w:fldCharType="begin"/>
      </w:r>
      <w:r>
        <w:instrText>xe "BannerWeb:College ID number"</w:instrText>
      </w:r>
      <w:r w:rsidR="001044EF">
        <w:fldChar w:fldCharType="end"/>
      </w:r>
      <w:r w:rsidR="001044EF">
        <w:fldChar w:fldCharType="begin"/>
      </w:r>
      <w:r>
        <w:instrText>xe "College ID number"</w:instrText>
      </w:r>
      <w:r w:rsidR="001044EF">
        <w:fldChar w:fldCharType="end"/>
      </w:r>
    </w:p>
    <w:p w14:paraId="78D21351" w14:textId="77777777" w:rsidR="008E54A1" w:rsidRDefault="008E54A1" w:rsidP="001206B8">
      <w:pPr>
        <w:numPr>
          <w:ilvl w:val="0"/>
          <w:numId w:val="13"/>
        </w:numPr>
        <w:spacing w:before="180" w:after="180"/>
      </w:pPr>
      <w:r>
        <w:t xml:space="preserve">In the </w:t>
      </w:r>
      <w:r>
        <w:rPr>
          <w:b/>
          <w:bCs/>
        </w:rPr>
        <w:t>PIN</w:t>
      </w:r>
      <w:r>
        <w:t xml:space="preserve"> field type your 6-digit PIN.</w:t>
      </w:r>
      <w:r w:rsidR="001044EF">
        <w:fldChar w:fldCharType="begin"/>
      </w:r>
      <w:r>
        <w:instrText>xe "BannerWeb:BannerWeb PIN"</w:instrText>
      </w:r>
      <w:r w:rsidR="001044EF">
        <w:fldChar w:fldCharType="end"/>
      </w:r>
    </w:p>
    <w:p w14:paraId="2E3C0D7A" w14:textId="77777777" w:rsidR="008E54A1" w:rsidRDefault="008E54A1" w:rsidP="001206B8">
      <w:pPr>
        <w:numPr>
          <w:ilvl w:val="0"/>
          <w:numId w:val="14"/>
        </w:numPr>
        <w:spacing w:before="180" w:after="180"/>
      </w:pPr>
      <w:r>
        <w:rPr>
          <w:color w:val="000000"/>
        </w:rPr>
        <w:t>Your initial PIN for BannerWeb is your birth date in MMDDYY format.</w:t>
      </w:r>
    </w:p>
    <w:p w14:paraId="50DDCF52" w14:textId="77777777" w:rsidR="008E54A1" w:rsidRDefault="008E54A1" w:rsidP="001206B8">
      <w:pPr>
        <w:numPr>
          <w:ilvl w:val="0"/>
          <w:numId w:val="14"/>
        </w:numPr>
        <w:spacing w:before="180" w:after="180"/>
      </w:pPr>
      <w:r>
        <w:rPr>
          <w:color w:val="000000"/>
        </w:rPr>
        <w:t xml:space="preserve">For security purposes, Banner forces you to change your PIN and set a </w:t>
      </w:r>
      <w:r w:rsidR="00C55B87">
        <w:rPr>
          <w:color w:val="000000"/>
        </w:rPr>
        <w:t xml:space="preserve">security </w:t>
      </w:r>
      <w:r>
        <w:rPr>
          <w:color w:val="000000"/>
        </w:rPr>
        <w:t>question and answer for yourself that will allow you to reset your PIN if you forget it.</w:t>
      </w:r>
    </w:p>
    <w:p w14:paraId="686759FF" w14:textId="664E59E9" w:rsidR="008E54A1" w:rsidRDefault="008E54A1" w:rsidP="001206B8">
      <w:pPr>
        <w:numPr>
          <w:ilvl w:val="0"/>
          <w:numId w:val="13"/>
        </w:numPr>
        <w:spacing w:before="180" w:after="180"/>
      </w:pPr>
      <w:r>
        <w:t xml:space="preserve">Click </w:t>
      </w:r>
      <w:r w:rsidR="009D6586">
        <w:rPr>
          <w:noProof/>
        </w:rPr>
        <w:drawing>
          <wp:inline distT="0" distB="0" distL="0" distR="0" wp14:anchorId="351BA433" wp14:editId="38B080EA">
            <wp:extent cx="419100" cy="190500"/>
            <wp:effectExtent l="0" t="0" r="0" b="0"/>
            <wp:docPr id="4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t xml:space="preserve">. The </w:t>
      </w:r>
      <w:r>
        <w:rPr>
          <w:b/>
          <w:bCs/>
        </w:rPr>
        <w:t>Login Verification</w:t>
      </w:r>
      <w:r>
        <w:t xml:space="preserve"> screen displays and requires that you change your PIN.</w:t>
      </w:r>
    </w:p>
    <w:p w14:paraId="5FF48A57" w14:textId="77777777" w:rsidR="008E54A1" w:rsidRDefault="008E54A1" w:rsidP="001206B8">
      <w:pPr>
        <w:numPr>
          <w:ilvl w:val="0"/>
          <w:numId w:val="58"/>
        </w:numPr>
        <w:spacing w:before="180" w:after="180"/>
        <w:rPr>
          <w:color w:val="000000"/>
        </w:rPr>
      </w:pPr>
      <w:r>
        <w:rPr>
          <w:color w:val="000000"/>
        </w:rPr>
        <w:t xml:space="preserve">In the </w:t>
      </w:r>
      <w:r>
        <w:rPr>
          <w:b/>
          <w:bCs/>
          <w:color w:val="000000"/>
        </w:rPr>
        <w:t>Re-enter Old PIN</w:t>
      </w:r>
      <w:r>
        <w:rPr>
          <w:color w:val="000000"/>
        </w:rPr>
        <w:t xml:space="preserve"> field, type your current PIN.</w:t>
      </w:r>
    </w:p>
    <w:p w14:paraId="436C0B5D" w14:textId="77777777" w:rsidR="008E54A1" w:rsidRDefault="008E54A1" w:rsidP="001206B8">
      <w:pPr>
        <w:numPr>
          <w:ilvl w:val="0"/>
          <w:numId w:val="58"/>
        </w:numPr>
        <w:spacing w:before="180" w:after="180"/>
        <w:rPr>
          <w:color w:val="000000"/>
        </w:rPr>
      </w:pPr>
      <w:r>
        <w:rPr>
          <w:color w:val="000000"/>
        </w:rPr>
        <w:t xml:space="preserve">In the </w:t>
      </w:r>
      <w:r>
        <w:rPr>
          <w:b/>
          <w:bCs/>
          <w:color w:val="000000"/>
        </w:rPr>
        <w:t xml:space="preserve">New PIN </w:t>
      </w:r>
      <w:r>
        <w:rPr>
          <w:color w:val="000000"/>
        </w:rPr>
        <w:t>field, type a new PIN.</w:t>
      </w:r>
      <w:r>
        <w:rPr>
          <w:color w:val="000000"/>
        </w:rPr>
        <w:br/>
      </w:r>
      <w:r>
        <w:rPr>
          <w:b/>
          <w:bCs/>
          <w:color w:val="000000"/>
        </w:rPr>
        <w:t xml:space="preserve">Note: </w:t>
      </w:r>
      <w:r>
        <w:rPr>
          <w:color w:val="000000"/>
        </w:rPr>
        <w:t>Your BannerWeb PIN must be a six-digit number.</w:t>
      </w:r>
    </w:p>
    <w:p w14:paraId="22FCCDDF" w14:textId="77777777" w:rsidR="008E54A1" w:rsidRDefault="008E54A1" w:rsidP="001206B8">
      <w:pPr>
        <w:numPr>
          <w:ilvl w:val="0"/>
          <w:numId w:val="58"/>
        </w:numPr>
        <w:spacing w:before="180" w:after="180"/>
        <w:rPr>
          <w:color w:val="000000"/>
        </w:rPr>
      </w:pPr>
      <w:r>
        <w:rPr>
          <w:color w:val="000000"/>
        </w:rPr>
        <w:t xml:space="preserve">In the </w:t>
      </w:r>
      <w:r>
        <w:rPr>
          <w:b/>
          <w:bCs/>
          <w:color w:val="000000"/>
        </w:rPr>
        <w:t>Re-enter new PIN</w:t>
      </w:r>
      <w:r>
        <w:rPr>
          <w:color w:val="000000"/>
        </w:rPr>
        <w:t xml:space="preserve"> field, re-type your new PIN.</w:t>
      </w:r>
    </w:p>
    <w:p w14:paraId="5772AABE" w14:textId="03369ABD" w:rsidR="008E54A1" w:rsidRDefault="008E54A1" w:rsidP="001206B8">
      <w:pPr>
        <w:numPr>
          <w:ilvl w:val="0"/>
          <w:numId w:val="13"/>
        </w:numPr>
        <w:spacing w:before="180" w:after="180"/>
      </w:pPr>
      <w:r>
        <w:t xml:space="preserve">Click </w:t>
      </w:r>
      <w:r w:rsidR="009D6586">
        <w:rPr>
          <w:noProof/>
        </w:rPr>
        <w:drawing>
          <wp:inline distT="0" distB="0" distL="0" distR="0" wp14:anchorId="007707BB" wp14:editId="29B7975D">
            <wp:extent cx="419100" cy="190500"/>
            <wp:effectExtent l="0" t="0" r="0" b="0"/>
            <wp:docPr id="5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t xml:space="preserve">. You will be asked to set a </w:t>
      </w:r>
      <w:r>
        <w:rPr>
          <w:b/>
          <w:bCs/>
        </w:rPr>
        <w:t>Personal Security Question</w:t>
      </w:r>
      <w:r>
        <w:t xml:space="preserve"> and </w:t>
      </w:r>
      <w:r>
        <w:rPr>
          <w:b/>
          <w:bCs/>
        </w:rPr>
        <w:t>Answer</w:t>
      </w:r>
      <w:r>
        <w:t xml:space="preserve"> to identify yourself to the system in case you forget your PIN and want to reset it yourself.</w:t>
      </w:r>
      <w:r w:rsidR="001044EF">
        <w:fldChar w:fldCharType="begin"/>
      </w:r>
      <w:r>
        <w:instrText>xe "BannerWeb:personal security question"</w:instrText>
      </w:r>
      <w:r w:rsidR="001044EF">
        <w:fldChar w:fldCharType="end"/>
      </w:r>
    </w:p>
    <w:p w14:paraId="650D26D8" w14:textId="30978A72" w:rsidR="008E54A1" w:rsidRDefault="008E54A1" w:rsidP="001206B8">
      <w:pPr>
        <w:numPr>
          <w:ilvl w:val="0"/>
          <w:numId w:val="13"/>
        </w:numPr>
        <w:spacing w:before="180" w:after="180"/>
        <w:rPr>
          <w:color w:val="000000"/>
        </w:rPr>
      </w:pPr>
      <w:r>
        <w:rPr>
          <w:color w:val="000000"/>
        </w:rPr>
        <w:t xml:space="preserve">In the </w:t>
      </w:r>
      <w:r>
        <w:rPr>
          <w:b/>
          <w:bCs/>
          <w:color w:val="000000"/>
        </w:rPr>
        <w:t>Enter Question</w:t>
      </w:r>
      <w:r>
        <w:rPr>
          <w:color w:val="000000"/>
        </w:rPr>
        <w:t xml:space="preserve"> field, type a </w:t>
      </w:r>
      <w:r>
        <w:rPr>
          <w:b/>
          <w:bCs/>
          <w:color w:val="000000"/>
        </w:rPr>
        <w:t>Personal Security Question</w:t>
      </w:r>
      <w:r>
        <w:rPr>
          <w:color w:val="000000"/>
        </w:rPr>
        <w:t xml:space="preserve"> that the system will ask you if you forget your PIN (this allows you to click </w:t>
      </w:r>
      <w:r w:rsidR="009D6586">
        <w:rPr>
          <w:noProof/>
          <w:color w:val="000000"/>
        </w:rPr>
        <w:drawing>
          <wp:inline distT="0" distB="0" distL="0" distR="0" wp14:anchorId="7170442F" wp14:editId="7636D508">
            <wp:extent cx="952500" cy="200025"/>
            <wp:effectExtent l="0" t="0" r="0" b="9525"/>
            <wp:docPr id="5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Pr>
          <w:color w:val="000000"/>
        </w:rPr>
        <w:t xml:space="preserve"> at the initial </w:t>
      </w:r>
      <w:r>
        <w:rPr>
          <w:b/>
          <w:bCs/>
          <w:color w:val="000000"/>
        </w:rPr>
        <w:t>Login</w:t>
      </w:r>
      <w:r>
        <w:rPr>
          <w:color w:val="000000"/>
        </w:rPr>
        <w:t xml:space="preserve"> page and gain access even when you have forgotten your BannerWeb PIN). Use a question that you will remember the answer to but which requests information that is not part of your public record or something that you share with casual acquaintances.</w:t>
      </w:r>
    </w:p>
    <w:p w14:paraId="449814EB" w14:textId="77777777" w:rsidR="008E54A1" w:rsidRDefault="008E54A1">
      <w:pPr>
        <w:spacing w:before="180" w:after="180"/>
        <w:ind w:left="360"/>
        <w:rPr>
          <w:color w:val="000000"/>
        </w:rPr>
      </w:pPr>
      <w:r>
        <w:rPr>
          <w:color w:val="000000"/>
        </w:rPr>
        <w:br w:type="page"/>
      </w:r>
    </w:p>
    <w:p w14:paraId="19675D28" w14:textId="77777777" w:rsidR="008E54A1" w:rsidRDefault="008E54A1" w:rsidP="001206B8">
      <w:pPr>
        <w:numPr>
          <w:ilvl w:val="0"/>
          <w:numId w:val="13"/>
        </w:numPr>
        <w:spacing w:before="180" w:after="180"/>
        <w:rPr>
          <w:color w:val="000000"/>
        </w:rPr>
      </w:pPr>
      <w:r>
        <w:rPr>
          <w:color w:val="000000"/>
        </w:rPr>
        <w:lastRenderedPageBreak/>
        <w:t xml:space="preserve">In the </w:t>
      </w:r>
      <w:r>
        <w:rPr>
          <w:b/>
          <w:bCs/>
          <w:color w:val="000000"/>
        </w:rPr>
        <w:t xml:space="preserve">Answer </w:t>
      </w:r>
      <w:r>
        <w:rPr>
          <w:color w:val="000000"/>
        </w:rPr>
        <w:t>field, type the answer to your question.</w:t>
      </w:r>
    </w:p>
    <w:p w14:paraId="2D6D7C95" w14:textId="41FB4957" w:rsidR="008E54A1" w:rsidRDefault="008E54A1" w:rsidP="001206B8">
      <w:pPr>
        <w:numPr>
          <w:ilvl w:val="0"/>
          <w:numId w:val="13"/>
        </w:numPr>
        <w:spacing w:before="180" w:after="180"/>
      </w:pPr>
      <w:r>
        <w:rPr>
          <w:color w:val="000000"/>
        </w:rPr>
        <w:t xml:space="preserve">Click </w:t>
      </w:r>
      <w:r w:rsidR="009D6586">
        <w:rPr>
          <w:noProof/>
          <w:color w:val="000000"/>
        </w:rPr>
        <w:drawing>
          <wp:inline distT="0" distB="0" distL="0" distR="0" wp14:anchorId="7AF4A234" wp14:editId="5E176144">
            <wp:extent cx="1352550" cy="200025"/>
            <wp:effectExtent l="0" t="0" r="0" b="9525"/>
            <wp:docPr id="5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inline>
        </w:drawing>
      </w:r>
      <w:r>
        <w:rPr>
          <w:color w:val="000000"/>
        </w:rPr>
        <w:t>, you will be logged into the system.</w:t>
      </w:r>
    </w:p>
    <w:p w14:paraId="5C512AAE" w14:textId="77777777" w:rsidR="008E54A1" w:rsidRDefault="008E54A1">
      <w:pPr>
        <w:spacing w:before="180" w:after="180"/>
        <w:rPr>
          <w:color w:val="000000"/>
        </w:rPr>
      </w:pPr>
      <w:r>
        <w:rPr>
          <w:b/>
          <w:bCs/>
          <w:color w:val="000000"/>
        </w:rPr>
        <w:t xml:space="preserve">Note: </w:t>
      </w:r>
      <w:r>
        <w:rPr>
          <w:color w:val="000000"/>
        </w:rPr>
        <w:t xml:space="preserve">If you enter your </w:t>
      </w:r>
      <w:r>
        <w:rPr>
          <w:b/>
          <w:bCs/>
          <w:color w:val="000000"/>
        </w:rPr>
        <w:t>User ID/PIN</w:t>
      </w:r>
      <w:r>
        <w:rPr>
          <w:color w:val="000000"/>
        </w:rPr>
        <w:t xml:space="preserve"> combination 5 times incorrectly, your access to BannerWeb is disabled. You must reset your PIN using the </w:t>
      </w:r>
      <w:r>
        <w:rPr>
          <w:b/>
          <w:bCs/>
          <w:color w:val="000000"/>
        </w:rPr>
        <w:t>Personal Security Question</w:t>
      </w:r>
      <w:r>
        <w:rPr>
          <w:color w:val="000000"/>
        </w:rPr>
        <w:t xml:space="preserve"> and </w:t>
      </w:r>
      <w:r>
        <w:rPr>
          <w:b/>
          <w:bCs/>
          <w:color w:val="000000"/>
        </w:rPr>
        <w:t>Answer</w:t>
      </w:r>
      <w:r>
        <w:rPr>
          <w:color w:val="000000"/>
        </w:rPr>
        <w:t xml:space="preserve"> you set for yourself.</w:t>
      </w:r>
    </w:p>
    <w:p w14:paraId="30DF4B26" w14:textId="77777777" w:rsidR="008E54A1" w:rsidRDefault="008E54A1">
      <w:pPr>
        <w:pStyle w:val="Heading2"/>
      </w:pPr>
      <w:bookmarkStart w:id="1502" w:name="_Toc142114994"/>
      <w:bookmarkStart w:id="1503" w:name="_Toc142118201"/>
      <w:bookmarkStart w:id="1504" w:name="_Toc142290281"/>
      <w:bookmarkStart w:id="1505" w:name="_Toc142296149"/>
      <w:bookmarkStart w:id="1506" w:name="_Toc142296247"/>
      <w:bookmarkStart w:id="1507" w:name="_Toc142446951"/>
      <w:bookmarkStart w:id="1508" w:name="_Toc142448403"/>
      <w:bookmarkStart w:id="1509" w:name="_Toc142448955"/>
      <w:bookmarkStart w:id="1510" w:name="_Toc142449194"/>
      <w:bookmarkStart w:id="1511" w:name="_Toc142457067"/>
      <w:bookmarkStart w:id="1512" w:name="_Toc142723937"/>
      <w:bookmarkStart w:id="1513" w:name="_Toc142973386"/>
      <w:bookmarkStart w:id="1514" w:name="_Toc143052151"/>
      <w:bookmarkStart w:id="1515" w:name="_Toc143067976"/>
      <w:bookmarkStart w:id="1516" w:name="_Toc143068086"/>
      <w:bookmarkStart w:id="1517" w:name="_Toc143068638"/>
      <w:bookmarkStart w:id="1518" w:name="_Toc143309941"/>
      <w:bookmarkStart w:id="1519" w:name="_Toc143571470"/>
      <w:bookmarkStart w:id="1520" w:name="_Toc156014956"/>
      <w:bookmarkStart w:id="1521" w:name="_Toc156016113"/>
      <w:bookmarkStart w:id="1522" w:name="_Toc173747096"/>
      <w:bookmarkStart w:id="1523" w:name="_Toc174170787"/>
      <w:bookmarkStart w:id="1524" w:name="_Toc175025568"/>
      <w:bookmarkStart w:id="1525" w:name="_Toc175028005"/>
      <w:bookmarkStart w:id="1526" w:name="_Toc187648885"/>
      <w:bookmarkStart w:id="1527" w:name="_Toc205267064"/>
      <w:bookmarkStart w:id="1528" w:name="_Toc205267436"/>
      <w:bookmarkStart w:id="1529" w:name="_Toc205271604"/>
      <w:bookmarkStart w:id="1530" w:name="_Toc205272093"/>
      <w:bookmarkStart w:id="1531" w:name="_Toc205272193"/>
      <w:bookmarkStart w:id="1532" w:name="_Toc205696224"/>
      <w:bookmarkStart w:id="1533" w:name="_Toc205706138"/>
      <w:bookmarkStart w:id="1534" w:name="_Toc205963154"/>
      <w:bookmarkStart w:id="1535" w:name="_Toc205963886"/>
      <w:bookmarkStart w:id="1536" w:name="_Toc205963999"/>
      <w:bookmarkStart w:id="1537" w:name="_Toc205965121"/>
      <w:bookmarkStart w:id="1538" w:name="_Toc205967056"/>
      <w:bookmarkStart w:id="1539" w:name="_Toc205969287"/>
      <w:bookmarkStart w:id="1540" w:name="_Toc206300859"/>
      <w:bookmarkStart w:id="1541" w:name="_Toc206300962"/>
      <w:bookmarkStart w:id="1542" w:name="_Toc206407364"/>
      <w:bookmarkStart w:id="1543" w:name="_Toc206408130"/>
      <w:bookmarkStart w:id="1544" w:name="_Toc206408852"/>
      <w:bookmarkStart w:id="1545" w:name="_Toc220910243"/>
      <w:bookmarkStart w:id="1546" w:name="_Toc221005172"/>
      <w:bookmarkStart w:id="1547" w:name="_Toc221005346"/>
      <w:bookmarkStart w:id="1548" w:name="_Toc221005729"/>
      <w:bookmarkStart w:id="1549" w:name="_Toc229361936"/>
      <w:bookmarkStart w:id="1550" w:name="_Toc229369086"/>
      <w:bookmarkStart w:id="1551" w:name="_Toc229370037"/>
      <w:bookmarkStart w:id="1552" w:name="_Toc229370121"/>
      <w:bookmarkStart w:id="1553" w:name="_Toc476558777"/>
      <w:r>
        <w:t>BannerWeb PIN Change</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t>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14:paraId="0152C6E7" w14:textId="77777777" w:rsidR="008E54A1" w:rsidRDefault="008E54A1" w:rsidP="001206B8">
      <w:pPr>
        <w:numPr>
          <w:ilvl w:val="0"/>
          <w:numId w:val="27"/>
        </w:numPr>
        <w:spacing w:before="180" w:after="180"/>
      </w:pPr>
      <w:bookmarkStart w:id="1554" w:name="_Toc205706139"/>
      <w:r>
        <w:t>Login to BannerWeb as you usually do.</w:t>
      </w:r>
      <w:bookmarkEnd w:id="1554"/>
      <w:r w:rsidR="001044EF">
        <w:fldChar w:fldCharType="begin"/>
      </w:r>
      <w:r>
        <w:instrText>xe "BannerWeb:BannerWeb PIN change"</w:instrText>
      </w:r>
      <w:r w:rsidR="001044EF">
        <w:fldChar w:fldCharType="end"/>
      </w:r>
    </w:p>
    <w:p w14:paraId="5FA53414" w14:textId="68D34965" w:rsidR="008E54A1" w:rsidRDefault="008E54A1" w:rsidP="001206B8">
      <w:pPr>
        <w:numPr>
          <w:ilvl w:val="0"/>
          <w:numId w:val="27"/>
        </w:numPr>
        <w:spacing w:before="180" w:after="180"/>
        <w:rPr>
          <w:color w:val="000000"/>
        </w:rPr>
      </w:pPr>
      <w:r>
        <w:rPr>
          <w:color w:val="000000"/>
        </w:rPr>
        <w:t xml:space="preserve">Click </w:t>
      </w:r>
      <w:r w:rsidR="009D6586">
        <w:rPr>
          <w:noProof/>
          <w:color w:val="000000"/>
        </w:rPr>
        <w:drawing>
          <wp:inline distT="0" distB="0" distL="0" distR="0" wp14:anchorId="15FF9643" wp14:editId="7CF547E0">
            <wp:extent cx="1628775" cy="180975"/>
            <wp:effectExtent l="0" t="0" r="9525" b="9525"/>
            <wp:docPr id="5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8775" cy="180975"/>
                    </a:xfrm>
                    <a:prstGeom prst="rect">
                      <a:avLst/>
                    </a:prstGeom>
                    <a:noFill/>
                    <a:ln>
                      <a:noFill/>
                    </a:ln>
                  </pic:spPr>
                </pic:pic>
              </a:graphicData>
            </a:graphic>
          </wp:inline>
        </w:drawing>
      </w:r>
      <w:r>
        <w:rPr>
          <w:color w:val="000000"/>
        </w:rPr>
        <w:t>.</w:t>
      </w:r>
    </w:p>
    <w:p w14:paraId="5FCBCAE4" w14:textId="2B8D4A0C" w:rsidR="008E54A1" w:rsidRDefault="008E54A1" w:rsidP="001206B8">
      <w:pPr>
        <w:numPr>
          <w:ilvl w:val="0"/>
          <w:numId w:val="27"/>
        </w:numPr>
        <w:spacing w:before="180" w:after="180"/>
        <w:rPr>
          <w:color w:val="000000"/>
        </w:rPr>
      </w:pPr>
      <w:r>
        <w:rPr>
          <w:color w:val="000000"/>
        </w:rPr>
        <w:t xml:space="preserve">Click </w:t>
      </w:r>
      <w:r w:rsidR="009D6586">
        <w:rPr>
          <w:noProof/>
          <w:color w:val="000000"/>
        </w:rPr>
        <w:drawing>
          <wp:inline distT="0" distB="0" distL="0" distR="0" wp14:anchorId="09343513" wp14:editId="3BA106C3">
            <wp:extent cx="1171575" cy="180975"/>
            <wp:effectExtent l="0" t="0" r="9525" b="9525"/>
            <wp:docPr id="5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r>
        <w:rPr>
          <w:color w:val="000000"/>
        </w:rPr>
        <w:t>.</w:t>
      </w:r>
    </w:p>
    <w:p w14:paraId="28337A26" w14:textId="1DCB2C57" w:rsidR="008E54A1" w:rsidRDefault="008E54A1" w:rsidP="001206B8">
      <w:pPr>
        <w:numPr>
          <w:ilvl w:val="0"/>
          <w:numId w:val="27"/>
        </w:numPr>
        <w:spacing w:before="180" w:after="180"/>
      </w:pPr>
      <w:r>
        <w:t xml:space="preserve">You must enter your BannerWeb PIN, a new BannerWeb PIN, re-enter it for confirmation, and then click </w:t>
      </w:r>
      <w:r w:rsidR="009D6586">
        <w:rPr>
          <w:noProof/>
        </w:rPr>
        <w:drawing>
          <wp:inline distT="0" distB="0" distL="0" distR="0" wp14:anchorId="32E4DE3D" wp14:editId="6D6D866E">
            <wp:extent cx="1019175" cy="190500"/>
            <wp:effectExtent l="0" t="0" r="9525" b="0"/>
            <wp:docPr id="5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19175" cy="190500"/>
                    </a:xfrm>
                    <a:prstGeom prst="rect">
                      <a:avLst/>
                    </a:prstGeom>
                    <a:noFill/>
                    <a:ln>
                      <a:noFill/>
                    </a:ln>
                  </pic:spPr>
                </pic:pic>
              </a:graphicData>
            </a:graphic>
          </wp:inline>
        </w:drawing>
      </w:r>
      <w:r>
        <w:t>.</w:t>
      </w:r>
    </w:p>
    <w:p w14:paraId="59E1DE2B" w14:textId="77777777" w:rsidR="008E54A1" w:rsidRDefault="008E54A1">
      <w:pPr>
        <w:pStyle w:val="Heading2"/>
      </w:pPr>
      <w:bookmarkStart w:id="1555" w:name="_Toc205963155"/>
      <w:bookmarkStart w:id="1556" w:name="_Toc205963887"/>
      <w:bookmarkStart w:id="1557" w:name="_Toc205964000"/>
      <w:bookmarkStart w:id="1558" w:name="_Toc205965122"/>
      <w:bookmarkStart w:id="1559" w:name="_Toc205967057"/>
      <w:bookmarkStart w:id="1560" w:name="_Toc205969288"/>
      <w:bookmarkStart w:id="1561" w:name="_Toc206300860"/>
      <w:bookmarkStart w:id="1562" w:name="_Toc206300963"/>
      <w:bookmarkStart w:id="1563" w:name="_Toc206407365"/>
      <w:bookmarkStart w:id="1564" w:name="_Toc206408131"/>
      <w:bookmarkStart w:id="1565" w:name="_Toc206408853"/>
      <w:bookmarkStart w:id="1566" w:name="_Toc220910244"/>
      <w:bookmarkStart w:id="1567" w:name="_Toc221005173"/>
      <w:bookmarkStart w:id="1568" w:name="_Toc221005347"/>
      <w:bookmarkStart w:id="1569" w:name="_Toc221005730"/>
      <w:bookmarkStart w:id="1570" w:name="_Toc229361937"/>
      <w:bookmarkStart w:id="1571" w:name="_Toc229369087"/>
      <w:bookmarkStart w:id="1572" w:name="_Toc229370038"/>
      <w:bookmarkStart w:id="1573" w:name="_Toc229370122"/>
      <w:bookmarkStart w:id="1574" w:name="_Toc476558778"/>
      <w:bookmarkStart w:id="1575" w:name="_Toc142114995"/>
      <w:bookmarkStart w:id="1576" w:name="_Toc142118202"/>
      <w:bookmarkStart w:id="1577" w:name="_Toc142290282"/>
      <w:bookmarkStart w:id="1578" w:name="_Toc142296150"/>
      <w:bookmarkStart w:id="1579" w:name="_Toc142296248"/>
      <w:bookmarkStart w:id="1580" w:name="_Toc142446952"/>
      <w:bookmarkStart w:id="1581" w:name="_Toc142448404"/>
      <w:bookmarkStart w:id="1582" w:name="_Toc142448956"/>
      <w:bookmarkStart w:id="1583" w:name="_Toc142449195"/>
      <w:bookmarkStart w:id="1584" w:name="_Toc142457068"/>
      <w:bookmarkStart w:id="1585" w:name="_Toc142723938"/>
      <w:bookmarkStart w:id="1586" w:name="_Toc142973387"/>
      <w:bookmarkStart w:id="1587" w:name="_Toc143052152"/>
      <w:bookmarkStart w:id="1588" w:name="_Toc143067977"/>
      <w:bookmarkStart w:id="1589" w:name="_Toc143068087"/>
      <w:bookmarkStart w:id="1590" w:name="_Toc143068639"/>
      <w:bookmarkStart w:id="1591" w:name="_Toc143309942"/>
      <w:bookmarkStart w:id="1592" w:name="_Toc143571471"/>
      <w:bookmarkStart w:id="1593" w:name="_Toc156014957"/>
      <w:bookmarkStart w:id="1594" w:name="_Toc156016114"/>
      <w:bookmarkStart w:id="1595" w:name="_Toc173747097"/>
      <w:bookmarkStart w:id="1596" w:name="_Toc174170788"/>
      <w:bookmarkStart w:id="1597" w:name="_Toc175025569"/>
      <w:bookmarkStart w:id="1598" w:name="_Toc175028006"/>
      <w:bookmarkStart w:id="1599" w:name="_Toc187648886"/>
      <w:bookmarkStart w:id="1600" w:name="_Toc205267065"/>
      <w:bookmarkStart w:id="1601" w:name="_Toc205267437"/>
      <w:bookmarkStart w:id="1602" w:name="_Toc205271605"/>
      <w:bookmarkStart w:id="1603" w:name="_Toc205272094"/>
      <w:bookmarkStart w:id="1604" w:name="_Toc205272194"/>
      <w:bookmarkStart w:id="1605" w:name="_Toc205696225"/>
      <w:bookmarkStart w:id="1606" w:name="_Toc205706140"/>
      <w:r>
        <w:t>Your BannerWeb Security Question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 </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14:paraId="4914F3B5" w14:textId="77777777" w:rsidR="008E54A1" w:rsidRDefault="008E54A1">
      <w:pPr>
        <w:spacing w:before="180" w:after="180"/>
      </w:pPr>
      <w:r>
        <w:t>When you set your first BannerWeb PIN, the system also forces you to create a personal security question which you use to reset your BannerWeb PIN if you ever forget it!</w:t>
      </w:r>
      <w:r w:rsidR="001044EF">
        <w:fldChar w:fldCharType="begin"/>
      </w:r>
      <w:r>
        <w:instrText>xe "BannerWeb:personal security question"</w:instrText>
      </w:r>
      <w:r w:rsidR="001044EF">
        <w:fldChar w:fldCharType="end"/>
      </w:r>
    </w:p>
    <w:p w14:paraId="43D649A9" w14:textId="77777777" w:rsidR="008E54A1" w:rsidRDefault="008E54A1">
      <w:pPr>
        <w:pStyle w:val="Heading2"/>
      </w:pPr>
      <w:bookmarkStart w:id="1607" w:name="_Toc229369088"/>
      <w:bookmarkStart w:id="1608" w:name="_Toc229370039"/>
      <w:bookmarkStart w:id="1609" w:name="_Toc229370123"/>
      <w:bookmarkStart w:id="1610" w:name="_Toc476558779"/>
      <w:r>
        <w:t>If you forget your BannerWeb PIN</w:t>
      </w:r>
      <w:bookmarkEnd w:id="1607"/>
      <w:bookmarkEnd w:id="1608"/>
      <w:bookmarkEnd w:id="1609"/>
      <w:bookmarkEnd w:id="1610"/>
    </w:p>
    <w:p w14:paraId="0ED4A93F" w14:textId="531689EB" w:rsidR="008E54A1" w:rsidRDefault="008E54A1" w:rsidP="001206B8">
      <w:pPr>
        <w:numPr>
          <w:ilvl w:val="0"/>
          <w:numId w:val="23"/>
        </w:numPr>
        <w:spacing w:before="180" w:after="180"/>
      </w:pPr>
      <w:r>
        <w:t xml:space="preserve">On the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home page, click </w:t>
      </w:r>
      <w:r w:rsidR="009D6586">
        <w:rPr>
          <w:noProof/>
        </w:rPr>
        <w:drawing>
          <wp:inline distT="0" distB="0" distL="0" distR="0" wp14:anchorId="112E96D1" wp14:editId="06284CCA">
            <wp:extent cx="628650" cy="152400"/>
            <wp:effectExtent l="0" t="0" r="0" b="0"/>
            <wp:docPr id="56" name="Picture 87" descr="bann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annerwe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r>
        <w:t xml:space="preserve"> or in the </w:t>
      </w:r>
      <w:r>
        <w:rPr>
          <w:b/>
        </w:rPr>
        <w:t xml:space="preserve">Address </w:t>
      </w:r>
      <w:r>
        <w:t>field of your browser type http://</w:t>
      </w:r>
      <w:r>
        <w:rPr>
          <w:b/>
        </w:rPr>
        <w:t>go.middlebury.edu/banner</w:t>
      </w:r>
      <w:r w:rsidR="00C55B87">
        <w:rPr>
          <w:b/>
        </w:rPr>
        <w:t>web</w:t>
      </w:r>
      <w:r>
        <w:t xml:space="preserve"> and press </w:t>
      </w:r>
      <w:r w:rsidR="009D6586">
        <w:rPr>
          <w:noProof/>
        </w:rPr>
        <w:drawing>
          <wp:inline distT="0" distB="0" distL="0" distR="0" wp14:anchorId="435C7C6F" wp14:editId="42AAAD7C">
            <wp:extent cx="485775" cy="209550"/>
            <wp:effectExtent l="0" t="0" r="9525" b="0"/>
            <wp:docPr id="57" name="Picture 88"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nter-k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09550"/>
                    </a:xfrm>
                    <a:prstGeom prst="rect">
                      <a:avLst/>
                    </a:prstGeom>
                    <a:noFill/>
                    <a:ln>
                      <a:noFill/>
                    </a:ln>
                  </pic:spPr>
                </pic:pic>
              </a:graphicData>
            </a:graphic>
          </wp:inline>
        </w:drawing>
      </w:r>
      <w:r>
        <w:rPr>
          <w:color w:val="0000FF"/>
        </w:rPr>
        <w:t>.</w:t>
      </w:r>
      <w:r>
        <w:t xml:space="preserve"> The </w:t>
      </w:r>
      <w:r>
        <w:rPr>
          <w:b/>
          <w:bCs/>
        </w:rPr>
        <w:t>User Login</w:t>
      </w:r>
      <w:r>
        <w:t xml:space="preserve"> page displays.</w:t>
      </w:r>
    </w:p>
    <w:p w14:paraId="0F6D88FE" w14:textId="77777777" w:rsidR="008E54A1" w:rsidRDefault="008E54A1" w:rsidP="001206B8">
      <w:pPr>
        <w:numPr>
          <w:ilvl w:val="0"/>
          <w:numId w:val="23"/>
        </w:numPr>
        <w:spacing w:before="180" w:after="180"/>
      </w:pPr>
      <w:r>
        <w:t xml:space="preserve">In the </w:t>
      </w:r>
      <w:r>
        <w:rPr>
          <w:b/>
          <w:bCs/>
        </w:rPr>
        <w:t>User ID</w:t>
      </w:r>
      <w:r>
        <w:t xml:space="preserve"> field, enter your 8-digit College ID number (use leading zeros).</w:t>
      </w:r>
      <w:r w:rsidR="001044EF">
        <w:fldChar w:fldCharType="begin"/>
      </w:r>
      <w:r>
        <w:instrText>xe "College ID number"</w:instrText>
      </w:r>
      <w:r w:rsidR="001044EF">
        <w:fldChar w:fldCharType="end"/>
      </w:r>
    </w:p>
    <w:p w14:paraId="782D271A" w14:textId="0140573E" w:rsidR="008E54A1" w:rsidRDefault="008E54A1" w:rsidP="001206B8">
      <w:pPr>
        <w:numPr>
          <w:ilvl w:val="0"/>
          <w:numId w:val="23"/>
        </w:numPr>
        <w:spacing w:before="180" w:after="180"/>
      </w:pPr>
      <w:r>
        <w:t xml:space="preserve">Click </w:t>
      </w:r>
      <w:r w:rsidR="009D6586">
        <w:rPr>
          <w:noProof/>
          <w:color w:val="000000"/>
        </w:rPr>
        <w:drawing>
          <wp:inline distT="0" distB="0" distL="0" distR="0" wp14:anchorId="4E1E841E" wp14:editId="46067842">
            <wp:extent cx="952500" cy="200025"/>
            <wp:effectExtent l="0" t="0" r="0" b="9525"/>
            <wp:docPr id="5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200025"/>
                    </a:xfrm>
                    <a:prstGeom prst="rect">
                      <a:avLst/>
                    </a:prstGeom>
                    <a:noFill/>
                    <a:ln>
                      <a:noFill/>
                    </a:ln>
                  </pic:spPr>
                </pic:pic>
              </a:graphicData>
            </a:graphic>
          </wp:inline>
        </w:drawing>
      </w:r>
      <w:r>
        <w:rPr>
          <w:color w:val="000000"/>
        </w:rPr>
        <w:t>.</w:t>
      </w:r>
    </w:p>
    <w:p w14:paraId="7741FE70" w14:textId="1C7843F4" w:rsidR="008E54A1" w:rsidRDefault="008E54A1" w:rsidP="001206B8">
      <w:pPr>
        <w:numPr>
          <w:ilvl w:val="0"/>
          <w:numId w:val="23"/>
        </w:numPr>
        <w:spacing w:before="180" w:after="180"/>
      </w:pPr>
      <w:r>
        <w:rPr>
          <w:color w:val="000000"/>
        </w:rPr>
        <w:t xml:space="preserve">BannerWeb asks the security question you set during your initial login. Type the answer in the field provided and then click </w:t>
      </w:r>
      <w:r w:rsidR="009D6586">
        <w:rPr>
          <w:noProof/>
          <w:color w:val="000000"/>
        </w:rPr>
        <w:drawing>
          <wp:inline distT="0" distB="0" distL="0" distR="0" wp14:anchorId="03BF4BEB" wp14:editId="3FA0F232">
            <wp:extent cx="1352550" cy="200025"/>
            <wp:effectExtent l="0" t="0" r="0" b="9525"/>
            <wp:docPr id="5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inline>
        </w:drawing>
      </w:r>
      <w:r>
        <w:rPr>
          <w:color w:val="000000"/>
        </w:rPr>
        <w:t>.</w:t>
      </w:r>
    </w:p>
    <w:p w14:paraId="39CB0167" w14:textId="77777777" w:rsidR="008E54A1" w:rsidRDefault="008E54A1" w:rsidP="001206B8">
      <w:pPr>
        <w:numPr>
          <w:ilvl w:val="0"/>
          <w:numId w:val="23"/>
        </w:numPr>
        <w:spacing w:before="180" w:after="180"/>
      </w:pPr>
      <w:r>
        <w:t>BannerWeb allows you to reset your BannerWeb PIN.</w:t>
      </w:r>
      <w:r w:rsidR="001044EF">
        <w:fldChar w:fldCharType="begin"/>
      </w:r>
      <w:r>
        <w:instrText>xe "BannerWeb:BannerWeb PIN"</w:instrText>
      </w:r>
      <w:r w:rsidR="001044EF">
        <w:fldChar w:fldCharType="end"/>
      </w:r>
    </w:p>
    <w:p w14:paraId="3C01A9DB" w14:textId="14CE5845" w:rsidR="008E54A1" w:rsidRDefault="008E54A1" w:rsidP="001206B8">
      <w:pPr>
        <w:numPr>
          <w:ilvl w:val="1"/>
          <w:numId w:val="15"/>
        </w:numPr>
        <w:spacing w:before="180" w:after="180"/>
      </w:pPr>
      <w:r>
        <w:t xml:space="preserve">In the </w:t>
      </w:r>
      <w:r w:rsidR="009D6586">
        <w:rPr>
          <w:noProof/>
        </w:rPr>
        <w:drawing>
          <wp:inline distT="0" distB="0" distL="0" distR="0" wp14:anchorId="5CD021C1" wp14:editId="484832B6">
            <wp:extent cx="704850" cy="152400"/>
            <wp:effectExtent l="0" t="0" r="0" b="0"/>
            <wp:docPr id="60"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850" cy="152400"/>
                    </a:xfrm>
                    <a:prstGeom prst="rect">
                      <a:avLst/>
                    </a:prstGeom>
                    <a:noFill/>
                    <a:ln>
                      <a:noFill/>
                    </a:ln>
                  </pic:spPr>
                </pic:pic>
              </a:graphicData>
            </a:graphic>
          </wp:inline>
        </w:drawing>
      </w:r>
      <w:r>
        <w:t>field, enter a new 6-digit BannerWeb PIN.</w:t>
      </w:r>
    </w:p>
    <w:p w14:paraId="26DDFD71" w14:textId="5C9B0732" w:rsidR="008E54A1" w:rsidRDefault="008E54A1" w:rsidP="001206B8">
      <w:pPr>
        <w:numPr>
          <w:ilvl w:val="1"/>
          <w:numId w:val="15"/>
        </w:numPr>
        <w:spacing w:before="180" w:after="180"/>
      </w:pPr>
      <w:r>
        <w:t xml:space="preserve">In the </w:t>
      </w:r>
      <w:r w:rsidR="009D6586">
        <w:rPr>
          <w:noProof/>
        </w:rPr>
        <w:drawing>
          <wp:inline distT="0" distB="0" distL="0" distR="0" wp14:anchorId="37ABC979" wp14:editId="12C64D95">
            <wp:extent cx="1304925" cy="152400"/>
            <wp:effectExtent l="0" t="0" r="9525" b="0"/>
            <wp:docPr id="6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4925" cy="152400"/>
                    </a:xfrm>
                    <a:prstGeom prst="rect">
                      <a:avLst/>
                    </a:prstGeom>
                    <a:noFill/>
                    <a:ln>
                      <a:noFill/>
                    </a:ln>
                  </pic:spPr>
                </pic:pic>
              </a:graphicData>
            </a:graphic>
          </wp:inline>
        </w:drawing>
      </w:r>
      <w:r>
        <w:t xml:space="preserve"> field, re-enter the BannerWeb PIN.</w:t>
      </w:r>
    </w:p>
    <w:p w14:paraId="2D50AB73" w14:textId="0C243EDC" w:rsidR="008E54A1" w:rsidRDefault="008E54A1" w:rsidP="001206B8">
      <w:pPr>
        <w:numPr>
          <w:ilvl w:val="1"/>
          <w:numId w:val="15"/>
        </w:numPr>
        <w:spacing w:before="180" w:after="180"/>
      </w:pPr>
      <w:r>
        <w:t xml:space="preserve">Click </w:t>
      </w:r>
      <w:r w:rsidR="009D6586">
        <w:rPr>
          <w:noProof/>
        </w:rPr>
        <w:drawing>
          <wp:inline distT="0" distB="0" distL="0" distR="0" wp14:anchorId="545CF10F" wp14:editId="76894B8C">
            <wp:extent cx="781050" cy="200025"/>
            <wp:effectExtent l="0" t="0" r="0" b="9525"/>
            <wp:docPr id="6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t>.</w:t>
      </w:r>
    </w:p>
    <w:p w14:paraId="0ACE14A0" w14:textId="77777777" w:rsidR="008E54A1" w:rsidRDefault="008E54A1">
      <w:pPr>
        <w:spacing w:before="180" w:after="180"/>
        <w:ind w:left="720"/>
      </w:pPr>
      <w:r>
        <w:t>Access to BannerWeb is restored.</w:t>
      </w:r>
    </w:p>
    <w:p w14:paraId="1EF9FA4B" w14:textId="77777777" w:rsidR="008E54A1" w:rsidRDefault="008E54A1">
      <w:pPr>
        <w:spacing w:before="120" w:after="120"/>
        <w:ind w:left="720"/>
      </w:pPr>
      <w:r>
        <w:br w:type="page"/>
      </w:r>
    </w:p>
    <w:p w14:paraId="7703E39D" w14:textId="77777777" w:rsidR="008E54A1" w:rsidRDefault="008E54A1">
      <w:pPr>
        <w:pStyle w:val="Heading2"/>
        <w:rPr>
          <w:iCs w:val="0"/>
        </w:rPr>
      </w:pPr>
      <w:bookmarkStart w:id="1611" w:name="_Toc221005174"/>
      <w:bookmarkStart w:id="1612" w:name="_Toc221005348"/>
      <w:bookmarkStart w:id="1613" w:name="_Toc221005731"/>
      <w:bookmarkStart w:id="1614" w:name="_Toc229361938"/>
      <w:bookmarkStart w:id="1615" w:name="_Toc229369089"/>
      <w:bookmarkStart w:id="1616" w:name="_Toc229370040"/>
      <w:bookmarkStart w:id="1617" w:name="_Toc229370124"/>
      <w:bookmarkStart w:id="1618" w:name="_Toc476558780"/>
      <w:r>
        <w:lastRenderedPageBreak/>
        <w:t>BannerWeb For Students Menu</w:t>
      </w:r>
      <w:bookmarkEnd w:id="1611"/>
      <w:bookmarkEnd w:id="1612"/>
      <w:bookmarkEnd w:id="1613"/>
      <w:bookmarkEnd w:id="1614"/>
      <w:bookmarkEnd w:id="1615"/>
      <w:bookmarkEnd w:id="1616"/>
      <w:bookmarkEnd w:id="1617"/>
      <w:bookmarkEnd w:id="1618"/>
    </w:p>
    <w:p w14:paraId="6B3FEC1A" w14:textId="77777777" w:rsidR="00495E9C" w:rsidRPr="00495E9C" w:rsidRDefault="00495E9C" w:rsidP="00495E9C">
      <w:pPr>
        <w:pStyle w:val="NormalWeb"/>
        <w:shd w:val="clear" w:color="auto" w:fill="FFFFFF"/>
        <w:spacing w:before="0" w:beforeAutospacing="0" w:after="240" w:afterAutospacing="0" w:line="285" w:lineRule="atLeast"/>
        <w:rPr>
          <w:color w:val="221100"/>
        </w:rPr>
      </w:pPr>
      <w:r w:rsidRPr="00495E9C">
        <w:rPr>
          <w:color w:val="221100"/>
        </w:rPr>
        <w:t>The BannerWeb menu of options for students includes the following items:</w:t>
      </w:r>
    </w:p>
    <w:p w14:paraId="0E519B35" w14:textId="77777777" w:rsidR="00495E9C" w:rsidRPr="00495E9C" w:rsidRDefault="00495E9C" w:rsidP="001206B8">
      <w:pPr>
        <w:numPr>
          <w:ilvl w:val="0"/>
          <w:numId w:val="59"/>
        </w:numPr>
        <w:shd w:val="clear" w:color="auto" w:fill="FFFFFF"/>
        <w:spacing w:before="96" w:after="96" w:line="285" w:lineRule="atLeast"/>
        <w:ind w:left="360"/>
        <w:rPr>
          <w:color w:val="221100"/>
        </w:rPr>
      </w:pPr>
      <w:r w:rsidRPr="00495E9C">
        <w:rPr>
          <w:b/>
          <w:bCs/>
          <w:color w:val="221100"/>
        </w:rPr>
        <w:t>Student Records and Registration</w:t>
      </w:r>
    </w:p>
    <w:p w14:paraId="6BBBFA2C"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Registration – register for your classes online</w:t>
      </w:r>
    </w:p>
    <w:p w14:paraId="2579537C"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Student Records – grades and transcripts</w:t>
      </w:r>
    </w:p>
    <w:p w14:paraId="3A848C4C"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Enrollment Verifications</w:t>
      </w:r>
    </w:p>
    <w:p w14:paraId="0A0707B2"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Course Evaluations</w:t>
      </w:r>
    </w:p>
    <w:p w14:paraId="4ABEE119"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Volunteer Service Tracking</w:t>
      </w:r>
    </w:p>
    <w:p w14:paraId="17CE6715"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Student Organization Involvement</w:t>
      </w:r>
    </w:p>
    <w:p w14:paraId="645552CA" w14:textId="77777777" w:rsidR="00495E9C" w:rsidRPr="00495E9C" w:rsidRDefault="00495E9C" w:rsidP="001206B8">
      <w:pPr>
        <w:numPr>
          <w:ilvl w:val="0"/>
          <w:numId w:val="59"/>
        </w:numPr>
        <w:shd w:val="clear" w:color="auto" w:fill="FFFFFF"/>
        <w:spacing w:before="96" w:after="96" w:line="285" w:lineRule="atLeast"/>
        <w:ind w:left="360"/>
        <w:rPr>
          <w:color w:val="221100"/>
        </w:rPr>
      </w:pPr>
      <w:r w:rsidRPr="00495E9C">
        <w:rPr>
          <w:b/>
          <w:bCs/>
          <w:color w:val="221100"/>
        </w:rPr>
        <w:t>Employee</w:t>
      </w:r>
    </w:p>
    <w:p w14:paraId="3855F822"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Time Sheet – enter hours worked for student employees</w:t>
      </w:r>
    </w:p>
    <w:p w14:paraId="551D07A4"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Pay Information</w:t>
      </w:r>
    </w:p>
    <w:p w14:paraId="55BB0FDE"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Benefits and Deductions</w:t>
      </w:r>
    </w:p>
    <w:p w14:paraId="045CAA11"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Tax Forms</w:t>
      </w:r>
    </w:p>
    <w:p w14:paraId="71F50FA9"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Current and Past Jobs</w:t>
      </w:r>
    </w:p>
    <w:p w14:paraId="6166BD27"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Update Emergency Contacts</w:t>
      </w:r>
    </w:p>
    <w:p w14:paraId="3D737DA0" w14:textId="77777777" w:rsidR="00495E9C" w:rsidRPr="00495E9C" w:rsidRDefault="00495E9C" w:rsidP="001206B8">
      <w:pPr>
        <w:numPr>
          <w:ilvl w:val="0"/>
          <w:numId w:val="59"/>
        </w:numPr>
        <w:shd w:val="clear" w:color="auto" w:fill="FFFFFF"/>
        <w:spacing w:before="96" w:after="96" w:line="285" w:lineRule="atLeast"/>
        <w:ind w:left="360"/>
        <w:rPr>
          <w:color w:val="221100"/>
        </w:rPr>
      </w:pPr>
      <w:r w:rsidRPr="00495E9C">
        <w:rPr>
          <w:b/>
          <w:bCs/>
          <w:color w:val="221100"/>
        </w:rPr>
        <w:t>Personal Information</w:t>
      </w:r>
    </w:p>
    <w:p w14:paraId="12A731A7"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Change Your PIN and Security Question</w:t>
      </w:r>
    </w:p>
    <w:p w14:paraId="332894EE"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Social Security Number Change Information</w:t>
      </w:r>
    </w:p>
    <w:p w14:paraId="36E65051"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Mailbox Combination</w:t>
      </w:r>
    </w:p>
    <w:p w14:paraId="3CA415CF"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Housing and Directory Information</w:t>
      </w:r>
    </w:p>
    <w:p w14:paraId="7DE56CA1"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Personal Evacuation Plan</w:t>
      </w:r>
    </w:p>
    <w:p w14:paraId="658552CC"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Update Cell Phone and emergency contacts</w:t>
      </w:r>
    </w:p>
    <w:p w14:paraId="46C6551E"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Vehicle or Bicycle Registration</w:t>
      </w:r>
    </w:p>
    <w:p w14:paraId="41BC4726" w14:textId="77777777" w:rsidR="00495E9C" w:rsidRPr="00495E9C" w:rsidRDefault="00495E9C" w:rsidP="001206B8">
      <w:pPr>
        <w:numPr>
          <w:ilvl w:val="0"/>
          <w:numId w:val="59"/>
        </w:numPr>
        <w:shd w:val="clear" w:color="auto" w:fill="FFFFFF"/>
        <w:spacing w:before="96" w:after="96" w:line="285" w:lineRule="atLeast"/>
        <w:ind w:left="360"/>
        <w:rPr>
          <w:color w:val="221100"/>
        </w:rPr>
      </w:pPr>
      <w:r w:rsidRPr="00495E9C">
        <w:rPr>
          <w:b/>
          <w:bCs/>
          <w:color w:val="221100"/>
        </w:rPr>
        <w:t>Student Accounts and Financial Aid</w:t>
      </w:r>
    </w:p>
    <w:p w14:paraId="6F02622E"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View Holds</w:t>
      </w:r>
    </w:p>
    <w:p w14:paraId="497D75B2"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Account and Financial Aid Information</w:t>
      </w:r>
    </w:p>
    <w:p w14:paraId="6D191896" w14:textId="77777777" w:rsidR="00495E9C" w:rsidRPr="00495E9C" w:rsidRDefault="00495E9C" w:rsidP="001206B8">
      <w:pPr>
        <w:numPr>
          <w:ilvl w:val="1"/>
          <w:numId w:val="59"/>
        </w:numPr>
        <w:shd w:val="clear" w:color="auto" w:fill="FFFFFF"/>
        <w:spacing w:before="96" w:after="96" w:line="285" w:lineRule="atLeast"/>
        <w:ind w:left="720"/>
        <w:rPr>
          <w:color w:val="221100"/>
        </w:rPr>
      </w:pPr>
      <w:r w:rsidRPr="00495E9C">
        <w:rPr>
          <w:color w:val="221100"/>
        </w:rPr>
        <w:t>Financial Aid Links</w:t>
      </w:r>
    </w:p>
    <w:p w14:paraId="76D1140C" w14:textId="77777777" w:rsidR="00495E9C" w:rsidRDefault="008E54A1" w:rsidP="00495E9C">
      <w:pPr>
        <w:spacing w:before="120" w:after="120"/>
        <w:rPr>
          <w:b/>
          <w:color w:val="000000"/>
        </w:rPr>
      </w:pPr>
      <w:r>
        <w:rPr>
          <w:b/>
          <w:color w:val="000000"/>
        </w:rPr>
        <w:br w:type="page"/>
      </w:r>
      <w:bookmarkStart w:id="1619" w:name="_Toc142115008"/>
      <w:bookmarkStart w:id="1620" w:name="_Toc142118215"/>
      <w:bookmarkStart w:id="1621" w:name="_Toc142290295"/>
      <w:bookmarkStart w:id="1622" w:name="_Toc142296163"/>
      <w:bookmarkStart w:id="1623" w:name="_Toc142296261"/>
      <w:bookmarkStart w:id="1624" w:name="_Toc142446963"/>
      <w:bookmarkStart w:id="1625" w:name="_Toc142448415"/>
      <w:bookmarkStart w:id="1626" w:name="_Toc142448967"/>
      <w:bookmarkStart w:id="1627" w:name="_Toc142449206"/>
      <w:bookmarkStart w:id="1628" w:name="_Toc142457081"/>
      <w:bookmarkStart w:id="1629" w:name="_Toc142723951"/>
      <w:bookmarkStart w:id="1630" w:name="_Toc142973400"/>
      <w:bookmarkStart w:id="1631" w:name="_Toc143052165"/>
      <w:bookmarkStart w:id="1632" w:name="_Toc143067990"/>
      <w:bookmarkStart w:id="1633" w:name="_Toc143068100"/>
      <w:bookmarkStart w:id="1634" w:name="_Toc143068652"/>
      <w:bookmarkStart w:id="1635" w:name="_Toc143309955"/>
      <w:bookmarkStart w:id="1636" w:name="_Toc143571484"/>
      <w:bookmarkStart w:id="1637" w:name="_Toc156014970"/>
      <w:bookmarkStart w:id="1638" w:name="_Toc156016127"/>
      <w:bookmarkStart w:id="1639" w:name="_Toc173747101"/>
      <w:bookmarkStart w:id="1640" w:name="_Toc174170792"/>
      <w:bookmarkStart w:id="1641" w:name="_Toc175025573"/>
      <w:bookmarkStart w:id="1642" w:name="_Toc175028010"/>
      <w:bookmarkStart w:id="1643" w:name="_Toc187648890"/>
      <w:bookmarkStart w:id="1644" w:name="_Toc205267069"/>
      <w:bookmarkStart w:id="1645" w:name="_Toc205267441"/>
      <w:bookmarkStart w:id="1646" w:name="_Toc205271609"/>
      <w:bookmarkStart w:id="1647" w:name="_Toc205272098"/>
      <w:bookmarkStart w:id="1648" w:name="_Toc205272198"/>
      <w:bookmarkStart w:id="1649" w:name="_Toc205696229"/>
      <w:bookmarkStart w:id="1650" w:name="_Toc205706144"/>
      <w:bookmarkStart w:id="1651" w:name="_Toc205963159"/>
      <w:bookmarkStart w:id="1652" w:name="_Toc205963891"/>
      <w:bookmarkStart w:id="1653" w:name="_Toc205964004"/>
      <w:bookmarkStart w:id="1654" w:name="_Toc205965126"/>
      <w:bookmarkStart w:id="1655" w:name="_Toc205967061"/>
      <w:bookmarkStart w:id="1656" w:name="_Toc205969292"/>
      <w:bookmarkStart w:id="1657" w:name="_Toc206300864"/>
      <w:bookmarkStart w:id="1658" w:name="_Toc206300967"/>
      <w:bookmarkStart w:id="1659" w:name="_Toc206407369"/>
      <w:bookmarkStart w:id="1660" w:name="_Toc206408135"/>
      <w:bookmarkStart w:id="1661" w:name="_Toc206408857"/>
      <w:bookmarkStart w:id="1662" w:name="_Toc220910248"/>
      <w:bookmarkStart w:id="1663" w:name="_Toc221005178"/>
      <w:bookmarkStart w:id="1664" w:name="_Toc221005352"/>
      <w:bookmarkStart w:id="1665" w:name="_Toc221005735"/>
      <w:bookmarkStart w:id="1666" w:name="_Toc229361942"/>
      <w:bookmarkStart w:id="1667" w:name="_Toc229369093"/>
      <w:bookmarkStart w:id="1668" w:name="_Toc229370044"/>
      <w:bookmarkStart w:id="1669" w:name="_Toc229370128"/>
    </w:p>
    <w:p w14:paraId="4DFAFD61" w14:textId="77777777" w:rsidR="008E54A1" w:rsidRDefault="00495E9C" w:rsidP="00495E9C">
      <w:pPr>
        <w:spacing w:before="120" w:after="120"/>
      </w:pPr>
      <w:r>
        <w:lastRenderedPageBreak/>
        <w:t>F</w:t>
      </w:r>
      <w:r w:rsidR="008E54A1">
        <w:t>oreign Language Input</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14:paraId="30D7572B" w14:textId="77777777" w:rsidR="008E54A1" w:rsidRDefault="008E54A1">
      <w:pPr>
        <w:spacing w:before="120" w:after="120"/>
      </w:pPr>
      <w:r>
        <w:t>You can type in a foreign language on your computer without any special software. There are certain key combinations that signal your computer to use a character not found on an English keyboard. The following several sections provide instructions for input of foreign language characters.</w:t>
      </w:r>
    </w:p>
    <w:p w14:paraId="5037D9CC" w14:textId="77777777" w:rsidR="008E54A1" w:rsidRDefault="008E54A1">
      <w:pPr>
        <w:pStyle w:val="Heading2"/>
      </w:pPr>
      <w:bookmarkStart w:id="1670" w:name="_Toc142115009"/>
      <w:bookmarkStart w:id="1671" w:name="_Toc142118216"/>
      <w:bookmarkStart w:id="1672" w:name="_Toc142290296"/>
      <w:bookmarkStart w:id="1673" w:name="_Toc142296164"/>
      <w:bookmarkStart w:id="1674" w:name="_Toc142296262"/>
      <w:bookmarkStart w:id="1675" w:name="_Toc142446964"/>
      <w:bookmarkStart w:id="1676" w:name="_Toc142448416"/>
      <w:bookmarkStart w:id="1677" w:name="_Toc142448968"/>
      <w:bookmarkStart w:id="1678" w:name="_Toc142449207"/>
      <w:bookmarkStart w:id="1679" w:name="_Toc142457082"/>
      <w:bookmarkStart w:id="1680" w:name="_Toc142723952"/>
      <w:bookmarkStart w:id="1681" w:name="_Toc142973401"/>
      <w:bookmarkStart w:id="1682" w:name="_Toc143052166"/>
      <w:bookmarkStart w:id="1683" w:name="_Toc143067991"/>
      <w:bookmarkStart w:id="1684" w:name="_Toc143068101"/>
      <w:bookmarkStart w:id="1685" w:name="_Toc143068653"/>
      <w:bookmarkStart w:id="1686" w:name="_Toc143309956"/>
      <w:bookmarkStart w:id="1687" w:name="_Toc143571485"/>
      <w:bookmarkStart w:id="1688" w:name="_Toc156014971"/>
      <w:bookmarkStart w:id="1689" w:name="_Toc156016128"/>
      <w:bookmarkStart w:id="1690" w:name="_Toc173747102"/>
      <w:bookmarkStart w:id="1691" w:name="_Toc174170793"/>
      <w:bookmarkStart w:id="1692" w:name="_Toc175025574"/>
      <w:bookmarkStart w:id="1693" w:name="_Toc175028011"/>
      <w:bookmarkStart w:id="1694" w:name="_Toc187648891"/>
      <w:bookmarkStart w:id="1695" w:name="_Toc205267070"/>
      <w:bookmarkStart w:id="1696" w:name="_Toc205267442"/>
      <w:bookmarkStart w:id="1697" w:name="_Toc205271610"/>
      <w:bookmarkStart w:id="1698" w:name="_Toc205272099"/>
      <w:bookmarkStart w:id="1699" w:name="_Toc205272199"/>
      <w:bookmarkStart w:id="1700" w:name="_Toc205696230"/>
      <w:bookmarkStart w:id="1701" w:name="_Toc205706145"/>
      <w:bookmarkStart w:id="1702" w:name="_Toc205963160"/>
      <w:bookmarkStart w:id="1703" w:name="_Toc205963892"/>
      <w:bookmarkStart w:id="1704" w:name="_Toc205964005"/>
      <w:bookmarkStart w:id="1705" w:name="_Toc205965127"/>
      <w:bookmarkStart w:id="1706" w:name="_Toc205967062"/>
      <w:bookmarkStart w:id="1707" w:name="_Toc205969293"/>
      <w:bookmarkStart w:id="1708" w:name="_Toc206300865"/>
      <w:bookmarkStart w:id="1709" w:name="_Toc206300968"/>
      <w:bookmarkStart w:id="1710" w:name="_Toc206407370"/>
      <w:bookmarkStart w:id="1711" w:name="_Toc206408136"/>
      <w:bookmarkStart w:id="1712" w:name="_Toc206408858"/>
      <w:bookmarkStart w:id="1713" w:name="_Toc220910249"/>
      <w:bookmarkStart w:id="1714" w:name="_Toc221005179"/>
      <w:bookmarkStart w:id="1715" w:name="_Toc221005353"/>
      <w:bookmarkStart w:id="1716" w:name="_Toc221005736"/>
      <w:bookmarkStart w:id="1717" w:name="_Toc229361943"/>
      <w:bookmarkStart w:id="1718" w:name="_Toc229369094"/>
      <w:bookmarkStart w:id="1719" w:name="_Toc229370045"/>
      <w:bookmarkStart w:id="1720" w:name="_Toc229370129"/>
      <w:bookmarkStart w:id="1721" w:name="_Toc476558781"/>
      <w:r>
        <w:t>Special Characters For Windows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09AB4466" w14:textId="77777777" w:rsidR="008E54A1" w:rsidRDefault="001044EF">
      <w:pPr>
        <w:spacing w:before="120" w:after="120"/>
      </w:pPr>
      <w:r>
        <w:fldChar w:fldCharType="begin"/>
      </w:r>
      <w:r w:rsidR="008E54A1">
        <w:instrText>xe "foreign language character input:Windows"</w:instrText>
      </w:r>
      <w:r>
        <w:fldChar w:fldCharType="end"/>
      </w:r>
      <w:r>
        <w:fldChar w:fldCharType="begin"/>
      </w:r>
      <w:r w:rsidR="008E54A1">
        <w:instrText>xe "special characters" \t "</w:instrText>
      </w:r>
      <w:r w:rsidR="008E54A1">
        <w:rPr>
          <w:i/>
        </w:rPr>
        <w:instrText>See</w:instrText>
      </w:r>
      <w:r w:rsidR="008E54A1">
        <w:instrText xml:space="preserve"> foreign language character input"</w:instrText>
      </w:r>
      <w:r>
        <w:fldChar w:fldCharType="end"/>
      </w:r>
      <w:r w:rsidR="008E54A1">
        <w:t>All the special characters can be inserted into a MS Word document. If another product does not offer support for special character insertion, you can usually create the characters in MS Word, then cut and paste them into another product’s document.</w:t>
      </w:r>
    </w:p>
    <w:p w14:paraId="0A6BB601" w14:textId="77777777" w:rsidR="008E54A1" w:rsidRDefault="008E54A1">
      <w:pPr>
        <w:pStyle w:val="Heading3"/>
        <w:rPr>
          <w:iCs/>
        </w:rPr>
      </w:pPr>
      <w:bookmarkStart w:id="1722" w:name="_Toc205963893"/>
      <w:bookmarkStart w:id="1723" w:name="_Toc205964006"/>
      <w:bookmarkStart w:id="1724" w:name="_Toc205965128"/>
      <w:bookmarkStart w:id="1725" w:name="_Toc205967063"/>
      <w:bookmarkStart w:id="1726" w:name="_Toc205969294"/>
      <w:bookmarkStart w:id="1727" w:name="_Toc206300866"/>
      <w:bookmarkStart w:id="1728" w:name="_Toc206300969"/>
      <w:bookmarkStart w:id="1729" w:name="_Toc206407371"/>
      <w:bookmarkStart w:id="1730" w:name="_Toc206408137"/>
      <w:bookmarkStart w:id="1731" w:name="_Toc206408859"/>
      <w:bookmarkStart w:id="1732" w:name="_Toc220910250"/>
      <w:bookmarkStart w:id="1733" w:name="_Toc221005180"/>
      <w:bookmarkStart w:id="1734" w:name="_Toc221005354"/>
      <w:bookmarkStart w:id="1735" w:name="_Toc221005737"/>
      <w:bookmarkStart w:id="1736" w:name="_Toc229361944"/>
      <w:bookmarkStart w:id="1737" w:name="_Toc229369095"/>
      <w:bookmarkStart w:id="1738" w:name="_Toc229370046"/>
      <w:bookmarkStart w:id="1739" w:name="_Toc229370130"/>
      <w:bookmarkStart w:id="1740" w:name="_Toc476558782"/>
      <w:r>
        <w:t>Special Character Insertion Using Keystrokes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6131F9A3" w14:textId="4EE536BB" w:rsidR="008E54A1" w:rsidRDefault="008E54A1">
      <w:pPr>
        <w:pStyle w:val="ListNumber3"/>
        <w:spacing w:before="120" w:after="120" w:line="20" w:lineRule="atLeast"/>
        <w:rPr>
          <w:iCs/>
          <w:szCs w:val="24"/>
        </w:rPr>
      </w:pPr>
      <w:r>
        <w:rPr>
          <w:szCs w:val="24"/>
        </w:rPr>
        <w:t>1.</w:t>
      </w:r>
      <w:r>
        <w:rPr>
          <w:szCs w:val="24"/>
        </w:rPr>
        <w:tab/>
        <w:t xml:space="preserve">In most cases, first hold down </w:t>
      </w:r>
      <w:r w:rsidR="009D6586">
        <w:rPr>
          <w:noProof/>
          <w:szCs w:val="24"/>
        </w:rPr>
        <w:drawing>
          <wp:inline distT="0" distB="0" distL="0" distR="0" wp14:anchorId="0C98BEF1" wp14:editId="20C55F49">
            <wp:extent cx="323850" cy="200025"/>
            <wp:effectExtent l="0" t="0" r="0" b="9525"/>
            <wp:docPr id="63" name="Picture 99"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Pr>
          <w:szCs w:val="24"/>
        </w:rPr>
        <w:t xml:space="preserve"> and strike a regular character key as indicated in the table on the next page. </w:t>
      </w:r>
      <w:r>
        <w:rPr>
          <w:iCs/>
          <w:szCs w:val="24"/>
        </w:rPr>
        <w:t>For some special characters you must press:</w:t>
      </w:r>
    </w:p>
    <w:p w14:paraId="5542C1AC" w14:textId="619E7211" w:rsidR="008E54A1" w:rsidRDefault="009D6586" w:rsidP="001206B8">
      <w:pPr>
        <w:pStyle w:val="ListNumber3"/>
        <w:numPr>
          <w:ilvl w:val="0"/>
          <w:numId w:val="12"/>
        </w:numPr>
        <w:spacing w:before="120" w:after="120" w:line="20" w:lineRule="atLeast"/>
        <w:ind w:left="1440"/>
        <w:rPr>
          <w:iCs/>
          <w:szCs w:val="24"/>
        </w:rPr>
      </w:pPr>
      <w:r>
        <w:rPr>
          <w:noProof/>
          <w:szCs w:val="24"/>
        </w:rPr>
        <w:drawing>
          <wp:inline distT="0" distB="0" distL="0" distR="0" wp14:anchorId="5AE1EC01" wp14:editId="0217AEED">
            <wp:extent cx="323850" cy="200025"/>
            <wp:effectExtent l="0" t="0" r="0" b="9525"/>
            <wp:docPr id="64" name="Picture 100"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008E54A1">
        <w:rPr>
          <w:iCs/>
          <w:szCs w:val="24"/>
        </w:rPr>
        <w:t xml:space="preserve"> and </w:t>
      </w:r>
      <w:r>
        <w:rPr>
          <w:b/>
          <w:noProof/>
          <w:szCs w:val="24"/>
        </w:rPr>
        <w:drawing>
          <wp:inline distT="0" distB="0" distL="0" distR="0" wp14:anchorId="2827D501" wp14:editId="309AAA28">
            <wp:extent cx="438150" cy="200025"/>
            <wp:effectExtent l="0" t="0" r="0" b="9525"/>
            <wp:docPr id="65" name="Picture 101"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8E54A1">
        <w:rPr>
          <w:b/>
          <w:iCs/>
          <w:szCs w:val="24"/>
        </w:rPr>
        <w:t xml:space="preserve"> </w:t>
      </w:r>
      <w:r w:rsidR="008E54A1">
        <w:rPr>
          <w:bCs/>
          <w:iCs/>
          <w:szCs w:val="24"/>
        </w:rPr>
        <w:t xml:space="preserve">and another key together </w:t>
      </w:r>
    </w:p>
    <w:p w14:paraId="7D0CCD0E" w14:textId="77777777" w:rsidR="008E54A1" w:rsidRDefault="008E54A1" w:rsidP="009E163B">
      <w:pPr>
        <w:pStyle w:val="ListNumber3"/>
        <w:spacing w:before="120" w:after="120" w:line="20" w:lineRule="atLeast"/>
        <w:ind w:left="1440" w:firstLine="720"/>
        <w:rPr>
          <w:iCs/>
          <w:szCs w:val="24"/>
        </w:rPr>
      </w:pPr>
      <w:r>
        <w:rPr>
          <w:b/>
          <w:iCs/>
          <w:szCs w:val="24"/>
        </w:rPr>
        <w:t>or</w:t>
      </w:r>
    </w:p>
    <w:p w14:paraId="6F238FAA" w14:textId="30B754A3" w:rsidR="008E54A1" w:rsidRDefault="009D6586" w:rsidP="001206B8">
      <w:pPr>
        <w:pStyle w:val="ListNumber3"/>
        <w:numPr>
          <w:ilvl w:val="0"/>
          <w:numId w:val="12"/>
        </w:numPr>
        <w:spacing w:before="120" w:after="120" w:line="20" w:lineRule="atLeast"/>
        <w:ind w:left="1440"/>
        <w:rPr>
          <w:iCs/>
          <w:szCs w:val="24"/>
        </w:rPr>
      </w:pPr>
      <w:r>
        <w:rPr>
          <w:b/>
          <w:noProof/>
          <w:szCs w:val="24"/>
        </w:rPr>
        <w:drawing>
          <wp:inline distT="0" distB="0" distL="0" distR="0" wp14:anchorId="1B235DC2" wp14:editId="0A45BEDA">
            <wp:extent cx="323850" cy="200025"/>
            <wp:effectExtent l="0" t="0" r="0" b="9525"/>
            <wp:docPr id="66" name="Picture 102" descr="al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lt-ke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008E54A1">
        <w:rPr>
          <w:b/>
          <w:bCs/>
          <w:iCs/>
          <w:szCs w:val="24"/>
        </w:rPr>
        <w:t xml:space="preserve"> </w:t>
      </w:r>
      <w:r w:rsidR="008E54A1">
        <w:rPr>
          <w:iCs/>
          <w:szCs w:val="24"/>
        </w:rPr>
        <w:t xml:space="preserve">and </w:t>
      </w:r>
      <w:r>
        <w:rPr>
          <w:noProof/>
          <w:szCs w:val="24"/>
        </w:rPr>
        <w:drawing>
          <wp:inline distT="0" distB="0" distL="0" distR="0" wp14:anchorId="36D09F83" wp14:editId="08A59EA4">
            <wp:extent cx="323850" cy="200025"/>
            <wp:effectExtent l="0" t="0" r="0" b="9525"/>
            <wp:docPr id="67" name="Picture 103"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008E54A1">
        <w:rPr>
          <w:iCs/>
          <w:szCs w:val="24"/>
        </w:rPr>
        <w:t xml:space="preserve"> and </w:t>
      </w:r>
      <w:r>
        <w:rPr>
          <w:b/>
          <w:noProof/>
          <w:szCs w:val="24"/>
        </w:rPr>
        <w:drawing>
          <wp:inline distT="0" distB="0" distL="0" distR="0" wp14:anchorId="7C843BBA" wp14:editId="2D739B60">
            <wp:extent cx="438150" cy="200025"/>
            <wp:effectExtent l="0" t="0" r="0" b="9525"/>
            <wp:docPr id="68" name="Picture 104"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8E54A1">
        <w:rPr>
          <w:b/>
          <w:iCs/>
          <w:szCs w:val="24"/>
        </w:rPr>
        <w:t xml:space="preserve"> </w:t>
      </w:r>
      <w:r w:rsidR="008E54A1">
        <w:rPr>
          <w:iCs/>
          <w:szCs w:val="24"/>
        </w:rPr>
        <w:t xml:space="preserve">and another key together. </w:t>
      </w:r>
    </w:p>
    <w:p w14:paraId="424B5715" w14:textId="77777777" w:rsidR="008E54A1" w:rsidRDefault="008E54A1">
      <w:pPr>
        <w:pStyle w:val="ListNumber3"/>
        <w:spacing w:before="120" w:after="120" w:line="20" w:lineRule="atLeast"/>
        <w:ind w:firstLine="0"/>
        <w:rPr>
          <w:iCs/>
          <w:szCs w:val="24"/>
        </w:rPr>
      </w:pPr>
      <w:r>
        <w:rPr>
          <w:iCs/>
          <w:szCs w:val="24"/>
        </w:rPr>
        <w:t xml:space="preserve">Nothing appears on your screen yet. </w:t>
      </w:r>
    </w:p>
    <w:p w14:paraId="5F5890E0" w14:textId="6B7F0E79" w:rsidR="008E54A1" w:rsidRDefault="008E54A1">
      <w:pPr>
        <w:pStyle w:val="ListNumber3"/>
        <w:spacing w:before="120" w:after="120" w:line="20" w:lineRule="atLeast"/>
        <w:rPr>
          <w:szCs w:val="24"/>
        </w:rPr>
      </w:pPr>
      <w:r>
        <w:rPr>
          <w:szCs w:val="24"/>
        </w:rPr>
        <w:t>2.</w:t>
      </w:r>
      <w:r>
        <w:rPr>
          <w:szCs w:val="24"/>
        </w:rPr>
        <w:tab/>
        <w:t>Release all keys, and type the letter that is to carry the diacritical, as shown in the chart on the next page.</w:t>
      </w:r>
      <w:r w:rsidR="00314B8A">
        <w:rPr>
          <w:szCs w:val="24"/>
        </w:rPr>
        <w:t xml:space="preserve"> </w:t>
      </w:r>
    </w:p>
    <w:p w14:paraId="63BACFD1" w14:textId="77777777" w:rsidR="008E54A1" w:rsidRDefault="008E54A1">
      <w:pPr>
        <w:pStyle w:val="ListNumber3"/>
        <w:spacing w:before="120" w:after="120" w:line="20" w:lineRule="atLeast"/>
        <w:rPr>
          <w:szCs w:val="24"/>
        </w:rPr>
      </w:pPr>
      <w:r>
        <w:rPr>
          <w:szCs w:val="24"/>
        </w:rPr>
        <w:br w:type="page"/>
      </w:r>
    </w:p>
    <w:tbl>
      <w:tblPr>
        <w:tblW w:w="8388"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100" w:type="dxa"/>
          <w:right w:w="100" w:type="dxa"/>
        </w:tblCellMar>
        <w:tblLook w:val="0000" w:firstRow="0" w:lastRow="0" w:firstColumn="0" w:lastColumn="0" w:noHBand="0" w:noVBand="0"/>
      </w:tblPr>
      <w:tblGrid>
        <w:gridCol w:w="2322"/>
        <w:gridCol w:w="3240"/>
        <w:gridCol w:w="2826"/>
      </w:tblGrid>
      <w:tr w:rsidR="007927B5" w14:paraId="7641A212" w14:textId="77777777" w:rsidTr="007927B5">
        <w:trPr>
          <w:cantSplit/>
          <w:jc w:val="center"/>
        </w:trPr>
        <w:tc>
          <w:tcPr>
            <w:tcW w:w="2322" w:type="dxa"/>
            <w:vAlign w:val="center"/>
          </w:tcPr>
          <w:p w14:paraId="10C37B17" w14:textId="77777777" w:rsidR="007927B5" w:rsidRDefault="007927B5" w:rsidP="00475102">
            <w:pPr>
              <w:spacing w:before="120" w:after="120" w:line="20" w:lineRule="atLeast"/>
              <w:jc w:val="center"/>
              <w:rPr>
                <w:b/>
              </w:rPr>
            </w:pPr>
            <w:r>
              <w:rPr>
                <w:b/>
              </w:rPr>
              <w:lastRenderedPageBreak/>
              <w:t>Desired Character</w:t>
            </w:r>
          </w:p>
        </w:tc>
        <w:tc>
          <w:tcPr>
            <w:tcW w:w="3240" w:type="dxa"/>
            <w:vAlign w:val="center"/>
          </w:tcPr>
          <w:p w14:paraId="3655E5FE" w14:textId="77777777" w:rsidR="007927B5" w:rsidRDefault="007927B5" w:rsidP="00475102">
            <w:pPr>
              <w:pStyle w:val="Heading8"/>
              <w:spacing w:before="120" w:after="120" w:line="20" w:lineRule="atLeast"/>
              <w:jc w:val="center"/>
              <w:rPr>
                <w:b/>
                <w:i w:val="0"/>
              </w:rPr>
            </w:pPr>
            <w:r>
              <w:rPr>
                <w:b/>
                <w:i w:val="0"/>
              </w:rPr>
              <w:t>First Keystrokes</w:t>
            </w:r>
          </w:p>
        </w:tc>
        <w:tc>
          <w:tcPr>
            <w:tcW w:w="2826" w:type="dxa"/>
            <w:vAlign w:val="center"/>
          </w:tcPr>
          <w:p w14:paraId="18650370" w14:textId="77777777" w:rsidR="007927B5" w:rsidRDefault="007927B5" w:rsidP="00475102">
            <w:pPr>
              <w:spacing w:before="120" w:after="120" w:line="20" w:lineRule="atLeast"/>
              <w:jc w:val="center"/>
              <w:rPr>
                <w:b/>
              </w:rPr>
            </w:pPr>
            <w:r>
              <w:rPr>
                <w:b/>
              </w:rPr>
              <w:t>Second Keystroke</w:t>
            </w:r>
          </w:p>
        </w:tc>
      </w:tr>
      <w:tr w:rsidR="007927B5" w14:paraId="0DA12E50" w14:textId="77777777" w:rsidTr="007927B5">
        <w:trPr>
          <w:cantSplit/>
          <w:jc w:val="center"/>
        </w:trPr>
        <w:tc>
          <w:tcPr>
            <w:tcW w:w="2322" w:type="dxa"/>
            <w:vAlign w:val="center"/>
          </w:tcPr>
          <w:p w14:paraId="4EF38A31" w14:textId="77777777" w:rsidR="007927B5" w:rsidRDefault="007927B5" w:rsidP="00475102">
            <w:pPr>
              <w:spacing w:before="120" w:after="120" w:line="20" w:lineRule="atLeast"/>
              <w:jc w:val="center"/>
              <w:rPr>
                <w:b/>
              </w:rPr>
            </w:pPr>
            <w:r>
              <w:rPr>
                <w:b/>
              </w:rPr>
              <w:t>á, é, í, ó, ú</w:t>
            </w:r>
          </w:p>
        </w:tc>
        <w:tc>
          <w:tcPr>
            <w:tcW w:w="3240" w:type="dxa"/>
            <w:vAlign w:val="center"/>
          </w:tcPr>
          <w:p w14:paraId="70096B2A" w14:textId="7F7C9230" w:rsidR="007927B5" w:rsidRDefault="009D6586" w:rsidP="00475102">
            <w:pPr>
              <w:spacing w:before="120" w:after="120" w:line="20" w:lineRule="atLeast"/>
              <w:jc w:val="center"/>
              <w:rPr>
                <w:b/>
                <w:lang w:val="it-IT"/>
              </w:rPr>
            </w:pPr>
            <w:r>
              <w:rPr>
                <w:noProof/>
              </w:rPr>
              <w:drawing>
                <wp:inline distT="0" distB="0" distL="0" distR="0" wp14:anchorId="77F45849" wp14:editId="3247971A">
                  <wp:extent cx="333375" cy="209550"/>
                  <wp:effectExtent l="0" t="0" r="9525" b="0"/>
                  <wp:docPr id="69" name="Picture 69"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it-IT"/>
              </w:rPr>
              <w:t xml:space="preserve"> + </w:t>
            </w:r>
            <w:r>
              <w:rPr>
                <w:b/>
                <w:noProof/>
              </w:rPr>
              <w:drawing>
                <wp:inline distT="0" distB="0" distL="0" distR="0" wp14:anchorId="73EBE353" wp14:editId="34C3886C">
                  <wp:extent cx="219075" cy="200025"/>
                  <wp:effectExtent l="0" t="0" r="9525" b="9525"/>
                  <wp:docPr id="70" name="Picture 70" descr="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quot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346123A5" w14:textId="723BD8A3" w:rsidR="007927B5" w:rsidRDefault="009D6586" w:rsidP="00475102">
            <w:pPr>
              <w:spacing w:before="120" w:after="120" w:line="20" w:lineRule="atLeast"/>
              <w:jc w:val="center"/>
              <w:rPr>
                <w:b/>
                <w:lang w:val="it-IT"/>
              </w:rPr>
            </w:pPr>
            <w:r>
              <w:rPr>
                <w:b/>
                <w:noProof/>
              </w:rPr>
              <w:drawing>
                <wp:inline distT="0" distB="0" distL="0" distR="0" wp14:anchorId="3B7CDC44" wp14:editId="373B1FB3">
                  <wp:extent cx="219075" cy="200025"/>
                  <wp:effectExtent l="0" t="0" r="9525" b="9525"/>
                  <wp:docPr id="71" name="Picture 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it-IT"/>
              </w:rPr>
              <w:t xml:space="preserve">, </w:t>
            </w:r>
            <w:r>
              <w:rPr>
                <w:b/>
                <w:noProof/>
              </w:rPr>
              <w:drawing>
                <wp:inline distT="0" distB="0" distL="0" distR="0" wp14:anchorId="401AF2F2" wp14:editId="43D3DCC0">
                  <wp:extent cx="219075" cy="200025"/>
                  <wp:effectExtent l="0" t="0" r="9525" b="9525"/>
                  <wp:docPr id="72" name="Picture 7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it-IT"/>
              </w:rPr>
              <w:t xml:space="preserve">, </w:t>
            </w:r>
            <w:r>
              <w:rPr>
                <w:b/>
                <w:noProof/>
              </w:rPr>
              <w:drawing>
                <wp:inline distT="0" distB="0" distL="0" distR="0" wp14:anchorId="64E70A60" wp14:editId="4D5C6F73">
                  <wp:extent cx="219075" cy="200025"/>
                  <wp:effectExtent l="0" t="0" r="9525" b="9525"/>
                  <wp:docPr id="73" name="Picture 7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it-IT"/>
              </w:rPr>
              <w:t xml:space="preserve">, </w:t>
            </w:r>
            <w:r>
              <w:rPr>
                <w:b/>
                <w:noProof/>
              </w:rPr>
              <w:drawing>
                <wp:inline distT="0" distB="0" distL="0" distR="0" wp14:anchorId="0E85E443" wp14:editId="3A7AAB46">
                  <wp:extent cx="219075" cy="200025"/>
                  <wp:effectExtent l="0" t="0" r="9525" b="9525"/>
                  <wp:docPr id="74" name="Picture 7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it-IT"/>
              </w:rPr>
              <w:t xml:space="preserve">, </w:t>
            </w:r>
            <w:r>
              <w:rPr>
                <w:b/>
                <w:noProof/>
              </w:rPr>
              <w:drawing>
                <wp:inline distT="0" distB="0" distL="0" distR="0" wp14:anchorId="41929A95" wp14:editId="67AA2378">
                  <wp:extent cx="219075" cy="200025"/>
                  <wp:effectExtent l="0" t="0" r="9525" b="9525"/>
                  <wp:docPr id="75" name="Picture 7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4C5C03A2" w14:textId="77777777" w:rsidTr="007927B5">
        <w:trPr>
          <w:cantSplit/>
          <w:jc w:val="center"/>
        </w:trPr>
        <w:tc>
          <w:tcPr>
            <w:tcW w:w="2322" w:type="dxa"/>
            <w:vAlign w:val="center"/>
          </w:tcPr>
          <w:p w14:paraId="7B7A5D78" w14:textId="77777777" w:rsidR="007927B5" w:rsidRDefault="007927B5" w:rsidP="00475102">
            <w:pPr>
              <w:spacing w:before="120" w:after="120" w:line="20" w:lineRule="atLeast"/>
              <w:jc w:val="center"/>
              <w:rPr>
                <w:b/>
                <w:lang w:val="it-IT"/>
              </w:rPr>
            </w:pPr>
            <w:r>
              <w:rPr>
                <w:b/>
                <w:lang w:val="it-IT"/>
              </w:rPr>
              <w:t>à, è, ì, ò, ù</w:t>
            </w:r>
          </w:p>
        </w:tc>
        <w:tc>
          <w:tcPr>
            <w:tcW w:w="3240" w:type="dxa"/>
            <w:vAlign w:val="center"/>
          </w:tcPr>
          <w:p w14:paraId="2060BD75" w14:textId="38806844" w:rsidR="007927B5" w:rsidRDefault="009D6586" w:rsidP="00475102">
            <w:pPr>
              <w:spacing w:before="120" w:after="120" w:line="20" w:lineRule="atLeast"/>
              <w:jc w:val="center"/>
              <w:rPr>
                <w:b/>
                <w:lang w:val="de-DE"/>
              </w:rPr>
            </w:pPr>
            <w:r>
              <w:rPr>
                <w:noProof/>
              </w:rPr>
              <w:drawing>
                <wp:inline distT="0" distB="0" distL="0" distR="0" wp14:anchorId="30412178" wp14:editId="00041AAF">
                  <wp:extent cx="333375" cy="209550"/>
                  <wp:effectExtent l="0" t="0" r="9525" b="0"/>
                  <wp:docPr id="76" name="Picture 76"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de-DE"/>
              </w:rPr>
              <w:t xml:space="preserve"> + </w:t>
            </w:r>
            <w:r>
              <w:rPr>
                <w:b/>
                <w:noProof/>
              </w:rPr>
              <w:drawing>
                <wp:inline distT="0" distB="0" distL="0" distR="0" wp14:anchorId="4DADBC2E" wp14:editId="4E81844E">
                  <wp:extent cx="219075" cy="200025"/>
                  <wp:effectExtent l="0" t="0" r="9525" b="9525"/>
                  <wp:docPr id="77" name="Picture 77" descr="accent-t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ccent-tild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3A50E488" w14:textId="623FB514" w:rsidR="007927B5" w:rsidRDefault="009D6586" w:rsidP="00475102">
            <w:pPr>
              <w:spacing w:before="120" w:after="120" w:line="20" w:lineRule="atLeast"/>
              <w:jc w:val="center"/>
              <w:rPr>
                <w:b/>
                <w:lang w:val="de-DE"/>
              </w:rPr>
            </w:pPr>
            <w:r>
              <w:rPr>
                <w:b/>
                <w:noProof/>
              </w:rPr>
              <w:drawing>
                <wp:inline distT="0" distB="0" distL="0" distR="0" wp14:anchorId="1D190469" wp14:editId="3EEE97BB">
                  <wp:extent cx="219075" cy="200025"/>
                  <wp:effectExtent l="0" t="0" r="9525" b="9525"/>
                  <wp:docPr id="78" name="Picture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63CADF7F" wp14:editId="079BE796">
                  <wp:extent cx="219075" cy="200025"/>
                  <wp:effectExtent l="0" t="0" r="9525" b="9525"/>
                  <wp:docPr id="79" name="Picture 7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78ED038B" wp14:editId="3D923BBE">
                  <wp:extent cx="219075" cy="200025"/>
                  <wp:effectExtent l="0" t="0" r="9525" b="9525"/>
                  <wp:docPr id="80" name="Picture 8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37ADE7BA" wp14:editId="66AA1A47">
                  <wp:extent cx="219075" cy="200025"/>
                  <wp:effectExtent l="0" t="0" r="9525" b="9525"/>
                  <wp:docPr id="81" name="Picture 8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259FAAB5" wp14:editId="1543A13D">
                  <wp:extent cx="219075" cy="200025"/>
                  <wp:effectExtent l="0" t="0" r="9525" b="9525"/>
                  <wp:docPr id="82" name="Picture 8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6D9CBF70" w14:textId="77777777" w:rsidTr="007927B5">
        <w:trPr>
          <w:cantSplit/>
          <w:jc w:val="center"/>
        </w:trPr>
        <w:tc>
          <w:tcPr>
            <w:tcW w:w="2322" w:type="dxa"/>
            <w:vAlign w:val="center"/>
          </w:tcPr>
          <w:p w14:paraId="0104299C" w14:textId="77777777" w:rsidR="007927B5" w:rsidRDefault="007927B5" w:rsidP="00475102">
            <w:pPr>
              <w:spacing w:before="120" w:after="120" w:line="20" w:lineRule="atLeast"/>
              <w:jc w:val="center"/>
              <w:rPr>
                <w:b/>
                <w:lang w:val="de-DE"/>
              </w:rPr>
            </w:pPr>
            <w:r>
              <w:rPr>
                <w:b/>
                <w:lang w:val="de-DE"/>
              </w:rPr>
              <w:t>ä, ë, ï, ö, ü</w:t>
            </w:r>
          </w:p>
        </w:tc>
        <w:tc>
          <w:tcPr>
            <w:tcW w:w="3240" w:type="dxa"/>
            <w:vAlign w:val="center"/>
          </w:tcPr>
          <w:p w14:paraId="17BCEB4A" w14:textId="22B3DACC" w:rsidR="007927B5" w:rsidRDefault="009D6586" w:rsidP="00475102">
            <w:pPr>
              <w:spacing w:before="120" w:after="120" w:line="20" w:lineRule="atLeast"/>
              <w:jc w:val="center"/>
              <w:rPr>
                <w:b/>
                <w:lang w:val="de-DE"/>
              </w:rPr>
            </w:pPr>
            <w:r>
              <w:rPr>
                <w:noProof/>
              </w:rPr>
              <w:drawing>
                <wp:inline distT="0" distB="0" distL="0" distR="0" wp14:anchorId="796496F3" wp14:editId="3F4A5BE3">
                  <wp:extent cx="333375" cy="209550"/>
                  <wp:effectExtent l="0" t="0" r="9525" b="0"/>
                  <wp:docPr id="83" name="Picture 83"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de-DE"/>
              </w:rPr>
              <w:t xml:space="preserve"> + </w:t>
            </w:r>
            <w:r>
              <w:rPr>
                <w:b/>
                <w:iCs/>
                <w:noProof/>
              </w:rPr>
              <w:drawing>
                <wp:inline distT="0" distB="0" distL="0" distR="0" wp14:anchorId="22FFE722" wp14:editId="3B416B11">
                  <wp:extent cx="438150" cy="200025"/>
                  <wp:effectExtent l="0" t="0" r="0" b="9525"/>
                  <wp:docPr id="84" name="Picture 84"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lang w:val="de-DE"/>
              </w:rPr>
              <w:t xml:space="preserve"> </w:t>
            </w:r>
            <w:r w:rsidR="007927B5">
              <w:rPr>
                <w:b/>
                <w:lang w:val="de-DE"/>
              </w:rPr>
              <w:t xml:space="preserve">+ </w:t>
            </w:r>
            <w:r>
              <w:rPr>
                <w:b/>
                <w:noProof/>
              </w:rPr>
              <w:drawing>
                <wp:inline distT="0" distB="0" distL="0" distR="0" wp14:anchorId="4E52CAC2" wp14:editId="2B63C981">
                  <wp:extent cx="219075" cy="200025"/>
                  <wp:effectExtent l="0" t="0" r="9525" b="9525"/>
                  <wp:docPr id="85" name="Picture 85" descr="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l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459B3067" w14:textId="142A9AA9" w:rsidR="007927B5" w:rsidRDefault="009D6586" w:rsidP="00475102">
            <w:pPr>
              <w:spacing w:before="120" w:after="120" w:line="20" w:lineRule="atLeast"/>
              <w:jc w:val="center"/>
              <w:rPr>
                <w:b/>
                <w:lang w:val="de-DE"/>
              </w:rPr>
            </w:pPr>
            <w:r>
              <w:rPr>
                <w:b/>
                <w:noProof/>
              </w:rPr>
              <w:drawing>
                <wp:inline distT="0" distB="0" distL="0" distR="0" wp14:anchorId="59395249" wp14:editId="1B1F2066">
                  <wp:extent cx="219075" cy="200025"/>
                  <wp:effectExtent l="0" t="0" r="9525" b="9525"/>
                  <wp:docPr id="86" name="Picture 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0716A43F" wp14:editId="7EB525C5">
                  <wp:extent cx="219075" cy="200025"/>
                  <wp:effectExtent l="0" t="0" r="9525" b="9525"/>
                  <wp:docPr id="87" name="Picture 8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0AA7C3AE" wp14:editId="7EED9A67">
                  <wp:extent cx="219075" cy="200025"/>
                  <wp:effectExtent l="0" t="0" r="9525" b="9525"/>
                  <wp:docPr id="88" name="Picture 88"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610AA5ED" wp14:editId="7672A510">
                  <wp:extent cx="219075" cy="200025"/>
                  <wp:effectExtent l="0" t="0" r="9525" b="9525"/>
                  <wp:docPr id="89" name="Picture 8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708C6C61" wp14:editId="5BB5E7AD">
                  <wp:extent cx="219075" cy="200025"/>
                  <wp:effectExtent l="0" t="0" r="9525" b="9525"/>
                  <wp:docPr id="90" name="Picture 90"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62CD2F33" w14:textId="77777777" w:rsidTr="007927B5">
        <w:trPr>
          <w:cantSplit/>
          <w:jc w:val="center"/>
        </w:trPr>
        <w:tc>
          <w:tcPr>
            <w:tcW w:w="2322" w:type="dxa"/>
            <w:vAlign w:val="center"/>
          </w:tcPr>
          <w:p w14:paraId="31690FF1" w14:textId="77777777" w:rsidR="007927B5" w:rsidRDefault="007927B5" w:rsidP="00475102">
            <w:pPr>
              <w:spacing w:before="120" w:after="120" w:line="20" w:lineRule="atLeast"/>
              <w:jc w:val="center"/>
              <w:rPr>
                <w:b/>
                <w:lang w:val="de-DE"/>
              </w:rPr>
            </w:pPr>
            <w:r>
              <w:rPr>
                <w:b/>
                <w:lang w:val="de-DE"/>
              </w:rPr>
              <w:t>â, ê, î, ô, û</w:t>
            </w:r>
          </w:p>
        </w:tc>
        <w:tc>
          <w:tcPr>
            <w:tcW w:w="3240" w:type="dxa"/>
            <w:vAlign w:val="center"/>
          </w:tcPr>
          <w:p w14:paraId="26956BE4" w14:textId="3858787E" w:rsidR="007927B5" w:rsidRDefault="009D6586" w:rsidP="00475102">
            <w:pPr>
              <w:spacing w:before="120" w:after="120" w:line="20" w:lineRule="atLeast"/>
              <w:jc w:val="center"/>
              <w:rPr>
                <w:b/>
                <w:lang w:val="de-DE"/>
              </w:rPr>
            </w:pPr>
            <w:r>
              <w:rPr>
                <w:noProof/>
              </w:rPr>
              <w:drawing>
                <wp:inline distT="0" distB="0" distL="0" distR="0" wp14:anchorId="5626CC09" wp14:editId="65A9A62A">
                  <wp:extent cx="333375" cy="209550"/>
                  <wp:effectExtent l="0" t="0" r="9525" b="0"/>
                  <wp:docPr id="91" name="Picture 91"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de-DE"/>
              </w:rPr>
              <w:t xml:space="preserve"> + </w:t>
            </w:r>
            <w:r>
              <w:rPr>
                <w:b/>
                <w:iCs/>
                <w:noProof/>
              </w:rPr>
              <w:drawing>
                <wp:inline distT="0" distB="0" distL="0" distR="0" wp14:anchorId="296E466B" wp14:editId="5332267A">
                  <wp:extent cx="438150" cy="200025"/>
                  <wp:effectExtent l="0" t="0" r="0" b="9525"/>
                  <wp:docPr id="92" name="Picture 92"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lang w:val="de-DE"/>
              </w:rPr>
              <w:t xml:space="preserve"> </w:t>
            </w:r>
            <w:r w:rsidR="007927B5">
              <w:rPr>
                <w:b/>
                <w:lang w:val="de-DE"/>
              </w:rPr>
              <w:t xml:space="preserve">+ </w:t>
            </w:r>
            <w:r>
              <w:rPr>
                <w:b/>
                <w:noProof/>
              </w:rPr>
              <w:drawing>
                <wp:inline distT="0" distB="0" distL="0" distR="0" wp14:anchorId="069045D9" wp14:editId="1499837E">
                  <wp:extent cx="219075" cy="200025"/>
                  <wp:effectExtent l="0" t="0" r="9525" b="9525"/>
                  <wp:docPr id="93" name="Picture 9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4D58CD6A" w14:textId="2C02258C" w:rsidR="007927B5" w:rsidRDefault="009D6586" w:rsidP="00475102">
            <w:pPr>
              <w:spacing w:before="120" w:after="120" w:line="20" w:lineRule="atLeast"/>
              <w:jc w:val="center"/>
              <w:rPr>
                <w:b/>
                <w:lang w:val="de-DE"/>
              </w:rPr>
            </w:pPr>
            <w:r>
              <w:rPr>
                <w:b/>
                <w:noProof/>
              </w:rPr>
              <w:drawing>
                <wp:inline distT="0" distB="0" distL="0" distR="0" wp14:anchorId="67D45A8A" wp14:editId="77023D9A">
                  <wp:extent cx="219075" cy="200025"/>
                  <wp:effectExtent l="0" t="0" r="9525" b="9525"/>
                  <wp:docPr id="94" name="Picture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58A24FA0" wp14:editId="2F5BEF9F">
                  <wp:extent cx="219075" cy="200025"/>
                  <wp:effectExtent l="0" t="0" r="9525" b="9525"/>
                  <wp:docPr id="95" name="Picture 9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65D591C0" wp14:editId="77FF2CAF">
                  <wp:extent cx="219075" cy="200025"/>
                  <wp:effectExtent l="0" t="0" r="9525" b="9525"/>
                  <wp:docPr id="96" name="Picture 9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4D4570C7" wp14:editId="7CC7B9DD">
                  <wp:extent cx="219075" cy="200025"/>
                  <wp:effectExtent l="0" t="0" r="9525" b="9525"/>
                  <wp:docPr id="97" name="Picture 9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lang w:val="de-DE"/>
              </w:rPr>
              <w:t xml:space="preserve">, </w:t>
            </w:r>
            <w:r>
              <w:rPr>
                <w:b/>
                <w:noProof/>
              </w:rPr>
              <w:drawing>
                <wp:inline distT="0" distB="0" distL="0" distR="0" wp14:anchorId="7C04700F" wp14:editId="0E26AE92">
                  <wp:extent cx="219075" cy="200025"/>
                  <wp:effectExtent l="0" t="0" r="9525" b="9525"/>
                  <wp:docPr id="98" name="Picture 9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6A718EF8" w14:textId="77777777" w:rsidTr="007927B5">
        <w:trPr>
          <w:cantSplit/>
          <w:jc w:val="center"/>
        </w:trPr>
        <w:tc>
          <w:tcPr>
            <w:tcW w:w="2322" w:type="dxa"/>
            <w:vAlign w:val="center"/>
          </w:tcPr>
          <w:p w14:paraId="7498B39B" w14:textId="77777777" w:rsidR="007927B5" w:rsidRDefault="007927B5" w:rsidP="00475102">
            <w:pPr>
              <w:spacing w:before="120" w:after="120" w:line="20" w:lineRule="atLeast"/>
              <w:jc w:val="center"/>
              <w:rPr>
                <w:b/>
                <w:lang w:val="de-DE"/>
              </w:rPr>
            </w:pPr>
            <w:r>
              <w:rPr>
                <w:b/>
                <w:lang w:val="de-DE"/>
              </w:rPr>
              <w:t>ñ, ã, õ</w:t>
            </w:r>
          </w:p>
        </w:tc>
        <w:tc>
          <w:tcPr>
            <w:tcW w:w="3240" w:type="dxa"/>
            <w:vAlign w:val="center"/>
          </w:tcPr>
          <w:p w14:paraId="212F39B8" w14:textId="5D8EC209" w:rsidR="007927B5" w:rsidRDefault="009D6586" w:rsidP="00475102">
            <w:pPr>
              <w:spacing w:before="120" w:after="120" w:line="20" w:lineRule="atLeast"/>
              <w:jc w:val="center"/>
              <w:rPr>
                <w:b/>
              </w:rPr>
            </w:pPr>
            <w:r>
              <w:rPr>
                <w:noProof/>
              </w:rPr>
              <w:drawing>
                <wp:inline distT="0" distB="0" distL="0" distR="0" wp14:anchorId="514BF39F" wp14:editId="04B98E25">
                  <wp:extent cx="333375" cy="209550"/>
                  <wp:effectExtent l="0" t="0" r="9525" b="0"/>
                  <wp:docPr id="99" name="Picture 99"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iCs/>
                <w:noProof/>
              </w:rPr>
              <w:drawing>
                <wp:inline distT="0" distB="0" distL="0" distR="0" wp14:anchorId="69CE047C" wp14:editId="7D7199C4">
                  <wp:extent cx="438150" cy="200025"/>
                  <wp:effectExtent l="0" t="0" r="0" b="9525"/>
                  <wp:docPr id="100" name="Picture 100"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rPr>
              <w:t xml:space="preserve"> </w:t>
            </w:r>
            <w:r w:rsidR="007927B5">
              <w:rPr>
                <w:b/>
              </w:rPr>
              <w:t xml:space="preserve">+ </w:t>
            </w:r>
            <w:r>
              <w:rPr>
                <w:b/>
                <w:noProof/>
              </w:rPr>
              <w:drawing>
                <wp:inline distT="0" distB="0" distL="0" distR="0" wp14:anchorId="1F8EEE34" wp14:editId="46595B40">
                  <wp:extent cx="219075" cy="200025"/>
                  <wp:effectExtent l="0" t="0" r="9525" b="9525"/>
                  <wp:docPr id="101" name="Picture 101" descr="accent-t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ccent-tild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2BC61DCA" w14:textId="17F25227" w:rsidR="007927B5" w:rsidRDefault="009D6586" w:rsidP="00475102">
            <w:pPr>
              <w:spacing w:before="120" w:after="120"/>
              <w:jc w:val="center"/>
              <w:rPr>
                <w:b/>
              </w:rPr>
            </w:pPr>
            <w:r>
              <w:rPr>
                <w:b/>
                <w:noProof/>
              </w:rPr>
              <w:drawing>
                <wp:inline distT="0" distB="0" distL="0" distR="0" wp14:anchorId="4954FC9C" wp14:editId="0CB507A1">
                  <wp:extent cx="219075" cy="200025"/>
                  <wp:effectExtent l="0" t="0" r="9525" b="9525"/>
                  <wp:docPr id="102" name="Picture 10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w:t>
            </w:r>
            <w:r>
              <w:rPr>
                <w:b/>
                <w:noProof/>
              </w:rPr>
              <w:drawing>
                <wp:inline distT="0" distB="0" distL="0" distR="0" wp14:anchorId="5C6BBD98" wp14:editId="21F2279C">
                  <wp:extent cx="219075" cy="200025"/>
                  <wp:effectExtent l="0" t="0" r="9525" b="9525"/>
                  <wp:docPr id="103" name="Picture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w:t>
            </w:r>
            <w:r>
              <w:rPr>
                <w:b/>
                <w:noProof/>
              </w:rPr>
              <w:drawing>
                <wp:inline distT="0" distB="0" distL="0" distR="0" wp14:anchorId="2C5550A7" wp14:editId="704BC407">
                  <wp:extent cx="219075" cy="200025"/>
                  <wp:effectExtent l="0" t="0" r="9525" b="9525"/>
                  <wp:docPr id="104" name="Picture 10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03B210E3" w14:textId="77777777" w:rsidTr="007927B5">
        <w:trPr>
          <w:cantSplit/>
          <w:jc w:val="center"/>
        </w:trPr>
        <w:tc>
          <w:tcPr>
            <w:tcW w:w="2322" w:type="dxa"/>
            <w:vAlign w:val="center"/>
          </w:tcPr>
          <w:p w14:paraId="2186AFF7" w14:textId="77777777" w:rsidR="007927B5" w:rsidRDefault="007927B5" w:rsidP="00475102">
            <w:pPr>
              <w:spacing w:before="120" w:after="120" w:line="20" w:lineRule="atLeast"/>
              <w:jc w:val="center"/>
              <w:rPr>
                <w:b/>
              </w:rPr>
            </w:pPr>
            <w:r>
              <w:rPr>
                <w:b/>
              </w:rPr>
              <w:t>ç, Ç</w:t>
            </w:r>
          </w:p>
        </w:tc>
        <w:tc>
          <w:tcPr>
            <w:tcW w:w="3240" w:type="dxa"/>
            <w:vAlign w:val="center"/>
          </w:tcPr>
          <w:p w14:paraId="47195179" w14:textId="4095509B" w:rsidR="007927B5" w:rsidRDefault="009D6586" w:rsidP="00475102">
            <w:pPr>
              <w:spacing w:before="120" w:after="120" w:line="20" w:lineRule="atLeast"/>
              <w:jc w:val="center"/>
              <w:rPr>
                <w:b/>
              </w:rPr>
            </w:pPr>
            <w:r>
              <w:rPr>
                <w:noProof/>
              </w:rPr>
              <w:drawing>
                <wp:inline distT="0" distB="0" distL="0" distR="0" wp14:anchorId="6003E7BD" wp14:editId="6650B0A3">
                  <wp:extent cx="333375" cy="209550"/>
                  <wp:effectExtent l="0" t="0" r="9525" b="0"/>
                  <wp:docPr id="105" name="Picture 105"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noProof/>
              </w:rPr>
              <w:drawing>
                <wp:inline distT="0" distB="0" distL="0" distR="0" wp14:anchorId="10DE2C08" wp14:editId="2504D9D9">
                  <wp:extent cx="219075" cy="200025"/>
                  <wp:effectExtent l="0" t="0" r="9525" b="9525"/>
                  <wp:docPr id="106" name="Picture 106" descr="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mma"/>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31577862" w14:textId="23FE5AB5" w:rsidR="007927B5" w:rsidRDefault="009D6586" w:rsidP="00475102">
            <w:pPr>
              <w:spacing w:before="120" w:after="120" w:line="20" w:lineRule="atLeast"/>
              <w:jc w:val="center"/>
              <w:rPr>
                <w:b/>
              </w:rPr>
            </w:pPr>
            <w:r>
              <w:rPr>
                <w:b/>
                <w:noProof/>
              </w:rPr>
              <w:drawing>
                <wp:inline distT="0" distB="0" distL="0" distR="0" wp14:anchorId="364BF7BD" wp14:editId="39203782">
                  <wp:extent cx="219075" cy="200025"/>
                  <wp:effectExtent l="0" t="0" r="9525" b="9525"/>
                  <wp:docPr id="107" name="Picture 10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or </w:t>
            </w:r>
            <w:r>
              <w:rPr>
                <w:b/>
                <w:iCs/>
                <w:noProof/>
              </w:rPr>
              <w:drawing>
                <wp:inline distT="0" distB="0" distL="0" distR="0" wp14:anchorId="1B6BD66B" wp14:editId="594C757A">
                  <wp:extent cx="438150" cy="200025"/>
                  <wp:effectExtent l="0" t="0" r="0" b="9525"/>
                  <wp:docPr id="108" name="Picture 108"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rPr>
              <w:t xml:space="preserve"> + </w:t>
            </w:r>
            <w:r>
              <w:rPr>
                <w:b/>
                <w:noProof/>
              </w:rPr>
              <w:drawing>
                <wp:inline distT="0" distB="0" distL="0" distR="0" wp14:anchorId="130D88A9" wp14:editId="71B98F16">
                  <wp:extent cx="219075" cy="200025"/>
                  <wp:effectExtent l="0" t="0" r="9525" b="9525"/>
                  <wp:docPr id="109" name="Picture 10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15FC2668" w14:textId="77777777" w:rsidTr="007927B5">
        <w:trPr>
          <w:cantSplit/>
          <w:jc w:val="center"/>
        </w:trPr>
        <w:tc>
          <w:tcPr>
            <w:tcW w:w="2322" w:type="dxa"/>
            <w:vAlign w:val="center"/>
          </w:tcPr>
          <w:p w14:paraId="613E7A4D" w14:textId="77777777" w:rsidR="007927B5" w:rsidRDefault="007927B5" w:rsidP="00475102">
            <w:pPr>
              <w:spacing w:before="120" w:after="120" w:line="20" w:lineRule="atLeast"/>
              <w:jc w:val="center"/>
              <w:rPr>
                <w:b/>
              </w:rPr>
            </w:pPr>
            <w:r>
              <w:rPr>
                <w:b/>
              </w:rPr>
              <w:t>æ (ash)</w:t>
            </w:r>
          </w:p>
        </w:tc>
        <w:tc>
          <w:tcPr>
            <w:tcW w:w="3240" w:type="dxa"/>
            <w:vAlign w:val="center"/>
          </w:tcPr>
          <w:p w14:paraId="34E6D1C3" w14:textId="69B86E44" w:rsidR="007927B5" w:rsidRDefault="009D6586" w:rsidP="00475102">
            <w:pPr>
              <w:spacing w:before="120" w:after="120" w:line="20" w:lineRule="atLeast"/>
              <w:jc w:val="center"/>
              <w:rPr>
                <w:b/>
              </w:rPr>
            </w:pPr>
            <w:r>
              <w:rPr>
                <w:noProof/>
              </w:rPr>
              <w:drawing>
                <wp:inline distT="0" distB="0" distL="0" distR="0" wp14:anchorId="0940814E" wp14:editId="7FB54F84">
                  <wp:extent cx="333375" cy="209550"/>
                  <wp:effectExtent l="0" t="0" r="9525" b="0"/>
                  <wp:docPr id="110" name="Picture 110"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iCs/>
                <w:noProof/>
              </w:rPr>
              <w:drawing>
                <wp:inline distT="0" distB="0" distL="0" distR="0" wp14:anchorId="0AAD52DF" wp14:editId="7507DDAD">
                  <wp:extent cx="438150" cy="200025"/>
                  <wp:effectExtent l="0" t="0" r="0" b="9525"/>
                  <wp:docPr id="111" name="Picture 111"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rPr>
              <w:t xml:space="preserve"> </w:t>
            </w:r>
            <w:r w:rsidR="007927B5">
              <w:rPr>
                <w:b/>
              </w:rPr>
              <w:t xml:space="preserve">+ </w:t>
            </w:r>
            <w:r>
              <w:rPr>
                <w:b/>
                <w:noProof/>
              </w:rPr>
              <w:drawing>
                <wp:inline distT="0" distB="0" distL="0" distR="0" wp14:anchorId="3650FE11" wp14:editId="6438748E">
                  <wp:extent cx="219075" cy="200025"/>
                  <wp:effectExtent l="0" t="0" r="9525" b="9525"/>
                  <wp:docPr id="112" name="Picture 1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1609EE00" w14:textId="3ADCCD8D" w:rsidR="007927B5" w:rsidRDefault="009D6586" w:rsidP="00475102">
            <w:pPr>
              <w:spacing w:before="120" w:after="120" w:line="20" w:lineRule="atLeast"/>
              <w:jc w:val="center"/>
              <w:rPr>
                <w:b/>
              </w:rPr>
            </w:pPr>
            <w:r>
              <w:rPr>
                <w:b/>
                <w:noProof/>
              </w:rPr>
              <w:drawing>
                <wp:inline distT="0" distB="0" distL="0" distR="0" wp14:anchorId="5C2FAFD6" wp14:editId="740D3CA7">
                  <wp:extent cx="219075" cy="200025"/>
                  <wp:effectExtent l="0" t="0" r="9525" b="9525"/>
                  <wp:docPr id="113" name="Picture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545FC33F" w14:textId="77777777" w:rsidTr="007927B5">
        <w:trPr>
          <w:cantSplit/>
          <w:jc w:val="center"/>
        </w:trPr>
        <w:tc>
          <w:tcPr>
            <w:tcW w:w="2322" w:type="dxa"/>
            <w:vAlign w:val="center"/>
          </w:tcPr>
          <w:p w14:paraId="055A244C" w14:textId="77777777" w:rsidR="007927B5" w:rsidRDefault="007927B5" w:rsidP="00475102">
            <w:pPr>
              <w:spacing w:before="120" w:after="120" w:line="20" w:lineRule="atLeast"/>
              <w:jc w:val="center"/>
              <w:rPr>
                <w:b/>
              </w:rPr>
            </w:pPr>
            <w:r>
              <w:rPr>
                <w:b/>
              </w:rPr>
              <w:t>oe, OE</w:t>
            </w:r>
          </w:p>
        </w:tc>
        <w:tc>
          <w:tcPr>
            <w:tcW w:w="3240" w:type="dxa"/>
            <w:vAlign w:val="center"/>
          </w:tcPr>
          <w:p w14:paraId="6E2F3A25" w14:textId="19C8CDF9" w:rsidR="007927B5" w:rsidRDefault="009D6586" w:rsidP="00475102">
            <w:pPr>
              <w:spacing w:before="120" w:after="120" w:line="20" w:lineRule="atLeast"/>
              <w:jc w:val="center"/>
              <w:rPr>
                <w:b/>
              </w:rPr>
            </w:pPr>
            <w:r>
              <w:rPr>
                <w:noProof/>
              </w:rPr>
              <w:drawing>
                <wp:inline distT="0" distB="0" distL="0" distR="0" wp14:anchorId="2C798088" wp14:editId="51FAB399">
                  <wp:extent cx="333375" cy="209550"/>
                  <wp:effectExtent l="0" t="0" r="9525" b="0"/>
                  <wp:docPr id="114" name="Picture 114"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iCs/>
                <w:noProof/>
              </w:rPr>
              <w:drawing>
                <wp:inline distT="0" distB="0" distL="0" distR="0" wp14:anchorId="4C44A870" wp14:editId="647FE3CB">
                  <wp:extent cx="438150" cy="200025"/>
                  <wp:effectExtent l="0" t="0" r="0" b="9525"/>
                  <wp:docPr id="115" name="Picture 115"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rPr>
              <w:t xml:space="preserve"> </w:t>
            </w:r>
            <w:r w:rsidR="007927B5">
              <w:rPr>
                <w:b/>
              </w:rPr>
              <w:t xml:space="preserve">+ </w:t>
            </w:r>
            <w:r>
              <w:rPr>
                <w:b/>
                <w:noProof/>
              </w:rPr>
              <w:drawing>
                <wp:inline distT="0" distB="0" distL="0" distR="0" wp14:anchorId="00FEB206" wp14:editId="6A362515">
                  <wp:extent cx="219075" cy="200025"/>
                  <wp:effectExtent l="0" t="0" r="9525" b="9525"/>
                  <wp:docPr id="116" name="Picture 1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24D682AC" w14:textId="23B0C312" w:rsidR="007927B5" w:rsidRDefault="009D6586" w:rsidP="00475102">
            <w:pPr>
              <w:spacing w:before="120" w:after="120" w:line="20" w:lineRule="atLeast"/>
              <w:jc w:val="center"/>
              <w:rPr>
                <w:b/>
              </w:rPr>
            </w:pPr>
            <w:r>
              <w:rPr>
                <w:b/>
                <w:noProof/>
              </w:rPr>
              <w:drawing>
                <wp:inline distT="0" distB="0" distL="0" distR="0" wp14:anchorId="460041C8" wp14:editId="6B793345">
                  <wp:extent cx="219075" cy="200025"/>
                  <wp:effectExtent l="0" t="0" r="9525" b="9525"/>
                  <wp:docPr id="117" name="Picture 11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or </w:t>
            </w:r>
            <w:r>
              <w:rPr>
                <w:b/>
                <w:iCs/>
                <w:noProof/>
              </w:rPr>
              <w:drawing>
                <wp:inline distT="0" distB="0" distL="0" distR="0" wp14:anchorId="12E878F1" wp14:editId="626BD46C">
                  <wp:extent cx="438150" cy="200025"/>
                  <wp:effectExtent l="0" t="0" r="0" b="9525"/>
                  <wp:docPr id="118" name="Picture 118"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rPr>
              <w:t xml:space="preserve"> + </w:t>
            </w:r>
            <w:r>
              <w:rPr>
                <w:b/>
                <w:noProof/>
              </w:rPr>
              <w:drawing>
                <wp:inline distT="0" distB="0" distL="0" distR="0" wp14:anchorId="7B7467F9" wp14:editId="09DB1EE6">
                  <wp:extent cx="219075" cy="200025"/>
                  <wp:effectExtent l="0" t="0" r="9525" b="9525"/>
                  <wp:docPr id="119" name="Picture 11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55CCB3AE" w14:textId="77777777" w:rsidTr="007927B5">
        <w:trPr>
          <w:cantSplit/>
          <w:jc w:val="center"/>
        </w:trPr>
        <w:tc>
          <w:tcPr>
            <w:tcW w:w="2322" w:type="dxa"/>
            <w:vAlign w:val="center"/>
          </w:tcPr>
          <w:p w14:paraId="78D21BA7" w14:textId="77777777" w:rsidR="007927B5" w:rsidRDefault="007927B5" w:rsidP="00475102">
            <w:pPr>
              <w:spacing w:before="120" w:after="120" w:line="20" w:lineRule="atLeast"/>
              <w:jc w:val="center"/>
              <w:rPr>
                <w:b/>
                <w:lang w:val="it-IT"/>
              </w:rPr>
            </w:pPr>
            <w:r>
              <w:rPr>
                <w:b/>
                <w:lang w:val="it-IT"/>
              </w:rPr>
              <w:t>¡</w:t>
            </w:r>
          </w:p>
        </w:tc>
        <w:tc>
          <w:tcPr>
            <w:tcW w:w="3240" w:type="dxa"/>
            <w:vAlign w:val="center"/>
          </w:tcPr>
          <w:p w14:paraId="2F7BD8B8" w14:textId="74C5EE8D" w:rsidR="007927B5" w:rsidRDefault="009D6586" w:rsidP="00475102">
            <w:pPr>
              <w:spacing w:before="120" w:after="120" w:line="20" w:lineRule="atLeast"/>
              <w:jc w:val="center"/>
              <w:rPr>
                <w:b/>
                <w:lang w:val="it-IT"/>
              </w:rPr>
            </w:pPr>
            <w:r>
              <w:rPr>
                <w:b/>
                <w:bCs/>
                <w:iCs/>
                <w:noProof/>
              </w:rPr>
              <w:drawing>
                <wp:inline distT="0" distB="0" distL="0" distR="0" wp14:anchorId="3BC5C507" wp14:editId="46FD0C19">
                  <wp:extent cx="333375" cy="200025"/>
                  <wp:effectExtent l="0" t="0" r="9525" b="9525"/>
                  <wp:docPr id="120" name="Picture 120" descr="al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lt-ke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7927B5">
              <w:rPr>
                <w:b/>
                <w:iCs/>
                <w:lang w:val="it-IT"/>
              </w:rPr>
              <w:t xml:space="preserve"> </w:t>
            </w:r>
            <w:r w:rsidR="007927B5">
              <w:rPr>
                <w:b/>
                <w:lang w:val="it-IT"/>
              </w:rPr>
              <w:t>+</w:t>
            </w:r>
            <w:r>
              <w:rPr>
                <w:noProof/>
              </w:rPr>
              <w:drawing>
                <wp:inline distT="0" distB="0" distL="0" distR="0" wp14:anchorId="2D2463E7" wp14:editId="5F75F0A7">
                  <wp:extent cx="333375" cy="209550"/>
                  <wp:effectExtent l="0" t="0" r="9525" b="0"/>
                  <wp:docPr id="121" name="Picture 121"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it-IT"/>
              </w:rPr>
              <w:t xml:space="preserve"> + </w:t>
            </w:r>
            <w:r>
              <w:rPr>
                <w:b/>
                <w:iCs/>
                <w:noProof/>
              </w:rPr>
              <w:drawing>
                <wp:inline distT="0" distB="0" distL="0" distR="0" wp14:anchorId="68195DE5" wp14:editId="0D6642FB">
                  <wp:extent cx="438150" cy="200025"/>
                  <wp:effectExtent l="0" t="0" r="0" b="9525"/>
                  <wp:docPr id="122" name="Picture 122"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lang w:val="it-IT"/>
              </w:rPr>
              <w:t xml:space="preserve"> </w:t>
            </w:r>
            <w:r w:rsidR="007927B5">
              <w:rPr>
                <w:b/>
                <w:lang w:val="it-IT"/>
              </w:rPr>
              <w:t xml:space="preserve">+ </w:t>
            </w:r>
            <w:r>
              <w:rPr>
                <w:b/>
                <w:noProof/>
              </w:rPr>
              <w:drawing>
                <wp:inline distT="0" distB="0" distL="0" distR="0" wp14:anchorId="3034173F" wp14:editId="7C86C472">
                  <wp:extent cx="219075" cy="200025"/>
                  <wp:effectExtent l="0" t="0" r="9525" b="9525"/>
                  <wp:docPr id="123" name="Picture 1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3D35D8D8" w14:textId="77777777" w:rsidR="007927B5" w:rsidRDefault="007927B5" w:rsidP="00475102">
            <w:pPr>
              <w:spacing w:before="120" w:after="120" w:line="20" w:lineRule="atLeast"/>
              <w:jc w:val="center"/>
              <w:rPr>
                <w:b/>
                <w:lang w:val="it-IT"/>
              </w:rPr>
            </w:pPr>
            <w:r>
              <w:rPr>
                <w:b/>
                <w:lang w:val="it-IT"/>
              </w:rPr>
              <w:t>(none)</w:t>
            </w:r>
          </w:p>
        </w:tc>
      </w:tr>
      <w:tr w:rsidR="007927B5" w14:paraId="4B05E3CC" w14:textId="77777777" w:rsidTr="007927B5">
        <w:trPr>
          <w:cantSplit/>
          <w:jc w:val="center"/>
        </w:trPr>
        <w:tc>
          <w:tcPr>
            <w:tcW w:w="2322" w:type="dxa"/>
            <w:vAlign w:val="center"/>
          </w:tcPr>
          <w:p w14:paraId="2915F28E" w14:textId="77777777" w:rsidR="007927B5" w:rsidRDefault="007927B5" w:rsidP="00475102">
            <w:pPr>
              <w:spacing w:before="120" w:after="120" w:line="20" w:lineRule="atLeast"/>
              <w:jc w:val="center"/>
              <w:rPr>
                <w:b/>
                <w:lang w:val="it-IT"/>
              </w:rPr>
            </w:pPr>
            <w:r>
              <w:rPr>
                <w:b/>
                <w:lang w:val="it-IT"/>
              </w:rPr>
              <w:t>¿</w:t>
            </w:r>
          </w:p>
        </w:tc>
        <w:tc>
          <w:tcPr>
            <w:tcW w:w="3240" w:type="dxa"/>
            <w:vAlign w:val="center"/>
          </w:tcPr>
          <w:p w14:paraId="4A06EAFB" w14:textId="644092BA" w:rsidR="007927B5" w:rsidRDefault="009D6586" w:rsidP="00475102">
            <w:pPr>
              <w:spacing w:before="120" w:after="120" w:line="20" w:lineRule="atLeast"/>
              <w:jc w:val="center"/>
              <w:rPr>
                <w:b/>
                <w:lang w:val="it-IT"/>
              </w:rPr>
            </w:pPr>
            <w:r>
              <w:rPr>
                <w:b/>
                <w:bCs/>
                <w:iCs/>
                <w:noProof/>
              </w:rPr>
              <w:drawing>
                <wp:inline distT="0" distB="0" distL="0" distR="0" wp14:anchorId="596CABCB" wp14:editId="23508D11">
                  <wp:extent cx="333375" cy="200025"/>
                  <wp:effectExtent l="0" t="0" r="9525" b="9525"/>
                  <wp:docPr id="124" name="Picture 124" descr="al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lt-ke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007927B5">
              <w:rPr>
                <w:b/>
                <w:iCs/>
                <w:lang w:val="it-IT"/>
              </w:rPr>
              <w:t xml:space="preserve"> </w:t>
            </w:r>
            <w:r w:rsidR="007927B5">
              <w:rPr>
                <w:b/>
                <w:lang w:val="it-IT"/>
              </w:rPr>
              <w:t>+</w:t>
            </w:r>
            <w:r>
              <w:rPr>
                <w:noProof/>
              </w:rPr>
              <w:drawing>
                <wp:inline distT="0" distB="0" distL="0" distR="0" wp14:anchorId="390777C4" wp14:editId="15DD30DD">
                  <wp:extent cx="333375" cy="209550"/>
                  <wp:effectExtent l="0" t="0" r="9525" b="0"/>
                  <wp:docPr id="125" name="Picture 125"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lang w:val="it-IT"/>
              </w:rPr>
              <w:t xml:space="preserve"> + </w:t>
            </w:r>
            <w:r>
              <w:rPr>
                <w:b/>
                <w:iCs/>
                <w:noProof/>
              </w:rPr>
              <w:drawing>
                <wp:inline distT="0" distB="0" distL="0" distR="0" wp14:anchorId="6E8A7F0E" wp14:editId="49114E97">
                  <wp:extent cx="438150" cy="200025"/>
                  <wp:effectExtent l="0" t="0" r="0" b="9525"/>
                  <wp:docPr id="126" name="Picture 126"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lang w:val="it-IT"/>
              </w:rPr>
              <w:t xml:space="preserve"> </w:t>
            </w:r>
            <w:r w:rsidR="007927B5">
              <w:rPr>
                <w:b/>
                <w:lang w:val="it-IT"/>
              </w:rPr>
              <w:t xml:space="preserve">+ </w:t>
            </w:r>
            <w:r>
              <w:rPr>
                <w:b/>
                <w:noProof/>
              </w:rPr>
              <w:drawing>
                <wp:inline distT="0" distB="0" distL="0" distR="0" wp14:anchorId="523928A8" wp14:editId="567FE131">
                  <wp:extent cx="219075" cy="200025"/>
                  <wp:effectExtent l="0" t="0" r="9525" b="9525"/>
                  <wp:docPr id="127" name="Picture 127" descr="s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lash"/>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06717E45" w14:textId="77777777" w:rsidR="007927B5" w:rsidRDefault="007927B5" w:rsidP="00475102">
            <w:pPr>
              <w:spacing w:before="120" w:after="120" w:line="20" w:lineRule="atLeast"/>
              <w:jc w:val="center"/>
              <w:rPr>
                <w:b/>
                <w:lang w:val="it-IT"/>
              </w:rPr>
            </w:pPr>
            <w:r>
              <w:rPr>
                <w:b/>
                <w:lang w:val="it-IT"/>
              </w:rPr>
              <w:t>(none)</w:t>
            </w:r>
          </w:p>
        </w:tc>
      </w:tr>
      <w:tr w:rsidR="007927B5" w14:paraId="3D53B303" w14:textId="77777777" w:rsidTr="007927B5">
        <w:trPr>
          <w:cantSplit/>
          <w:jc w:val="center"/>
        </w:trPr>
        <w:tc>
          <w:tcPr>
            <w:tcW w:w="2322" w:type="dxa"/>
            <w:vAlign w:val="center"/>
          </w:tcPr>
          <w:p w14:paraId="3C00F4EF" w14:textId="77777777" w:rsidR="007927B5" w:rsidRDefault="007927B5" w:rsidP="00475102">
            <w:pPr>
              <w:spacing w:before="120" w:after="120" w:line="20" w:lineRule="atLeast"/>
              <w:jc w:val="center"/>
              <w:rPr>
                <w:b/>
                <w:lang w:val="it-IT"/>
              </w:rPr>
            </w:pPr>
            <w:r>
              <w:rPr>
                <w:b/>
                <w:lang w:val="it-IT"/>
              </w:rPr>
              <w:t>ø, Ø</w:t>
            </w:r>
          </w:p>
        </w:tc>
        <w:tc>
          <w:tcPr>
            <w:tcW w:w="3240" w:type="dxa"/>
            <w:vAlign w:val="center"/>
          </w:tcPr>
          <w:p w14:paraId="0BC136EA" w14:textId="3A1273BF" w:rsidR="007927B5" w:rsidRDefault="009D6586" w:rsidP="00475102">
            <w:pPr>
              <w:spacing w:before="120" w:after="120" w:line="20" w:lineRule="atLeast"/>
              <w:jc w:val="center"/>
              <w:rPr>
                <w:b/>
              </w:rPr>
            </w:pPr>
            <w:r>
              <w:rPr>
                <w:noProof/>
              </w:rPr>
              <w:drawing>
                <wp:inline distT="0" distB="0" distL="0" distR="0" wp14:anchorId="75D99683" wp14:editId="3CFC6744">
                  <wp:extent cx="333375" cy="209550"/>
                  <wp:effectExtent l="0" t="0" r="9525" b="0"/>
                  <wp:docPr id="128" name="Picture 128"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noProof/>
              </w:rPr>
              <w:drawing>
                <wp:inline distT="0" distB="0" distL="0" distR="0" wp14:anchorId="3770057E" wp14:editId="4E8B7439">
                  <wp:extent cx="219075" cy="200025"/>
                  <wp:effectExtent l="0" t="0" r="9525" b="9525"/>
                  <wp:docPr id="129" name="Picture 129" descr="s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lash"/>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0E646A6E" w14:textId="4EEEA37F" w:rsidR="007927B5" w:rsidRDefault="009D6586" w:rsidP="00475102">
            <w:pPr>
              <w:spacing w:before="120" w:after="120" w:line="20" w:lineRule="atLeast"/>
              <w:jc w:val="center"/>
              <w:rPr>
                <w:b/>
              </w:rPr>
            </w:pPr>
            <w:r>
              <w:rPr>
                <w:b/>
                <w:noProof/>
              </w:rPr>
              <w:drawing>
                <wp:inline distT="0" distB="0" distL="0" distR="0" wp14:anchorId="5F8F8DCF" wp14:editId="5D3ED7EE">
                  <wp:extent cx="219075" cy="200025"/>
                  <wp:effectExtent l="0" t="0" r="9525" b="9525"/>
                  <wp:docPr id="130" name="Picture 13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or </w:t>
            </w:r>
            <w:r>
              <w:rPr>
                <w:b/>
                <w:iCs/>
                <w:noProof/>
              </w:rPr>
              <w:drawing>
                <wp:inline distT="0" distB="0" distL="0" distR="0" wp14:anchorId="214032A4" wp14:editId="1E23AEF0">
                  <wp:extent cx="438150" cy="200025"/>
                  <wp:effectExtent l="0" t="0" r="0" b="9525"/>
                  <wp:docPr id="131" name="Picture 131"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rPr>
              <w:t xml:space="preserve"> + </w:t>
            </w:r>
            <w:r>
              <w:rPr>
                <w:b/>
                <w:noProof/>
              </w:rPr>
              <w:drawing>
                <wp:inline distT="0" distB="0" distL="0" distR="0" wp14:anchorId="36E37B65" wp14:editId="7E25667A">
                  <wp:extent cx="219075" cy="200025"/>
                  <wp:effectExtent l="0" t="0" r="9525" b="9525"/>
                  <wp:docPr id="132" name="Picture 13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4F3DE5E2" w14:textId="77777777" w:rsidTr="007927B5">
        <w:trPr>
          <w:cantSplit/>
          <w:jc w:val="center"/>
        </w:trPr>
        <w:tc>
          <w:tcPr>
            <w:tcW w:w="2322" w:type="dxa"/>
            <w:vAlign w:val="center"/>
          </w:tcPr>
          <w:p w14:paraId="4F0744A5" w14:textId="77777777" w:rsidR="007927B5" w:rsidRDefault="007927B5" w:rsidP="00475102">
            <w:pPr>
              <w:spacing w:before="120" w:after="120" w:line="20" w:lineRule="atLeast"/>
              <w:jc w:val="center"/>
              <w:rPr>
                <w:b/>
              </w:rPr>
            </w:pPr>
            <w:r>
              <w:rPr>
                <w:b/>
              </w:rPr>
              <w:t>ß</w:t>
            </w:r>
          </w:p>
        </w:tc>
        <w:tc>
          <w:tcPr>
            <w:tcW w:w="3240" w:type="dxa"/>
            <w:vAlign w:val="center"/>
          </w:tcPr>
          <w:p w14:paraId="64E13D83" w14:textId="7192FD5D" w:rsidR="007927B5" w:rsidRDefault="009D6586" w:rsidP="00475102">
            <w:pPr>
              <w:spacing w:before="120" w:after="120" w:line="20" w:lineRule="atLeast"/>
              <w:jc w:val="center"/>
              <w:rPr>
                <w:b/>
              </w:rPr>
            </w:pPr>
            <w:r>
              <w:rPr>
                <w:noProof/>
              </w:rPr>
              <w:drawing>
                <wp:inline distT="0" distB="0" distL="0" distR="0" wp14:anchorId="5001A5E9" wp14:editId="2D96143C">
                  <wp:extent cx="333375" cy="209550"/>
                  <wp:effectExtent l="0" t="0" r="9525" b="0"/>
                  <wp:docPr id="133" name="Picture 133"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iCs/>
                <w:noProof/>
              </w:rPr>
              <w:drawing>
                <wp:inline distT="0" distB="0" distL="0" distR="0" wp14:anchorId="6A46BBC6" wp14:editId="54DDAB22">
                  <wp:extent cx="438150" cy="200025"/>
                  <wp:effectExtent l="0" t="0" r="0" b="9525"/>
                  <wp:docPr id="134" name="Picture 134"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rPr>
              <w:t xml:space="preserve"> </w:t>
            </w:r>
            <w:r w:rsidR="007927B5">
              <w:rPr>
                <w:b/>
              </w:rPr>
              <w:t xml:space="preserve">+ </w:t>
            </w:r>
            <w:r>
              <w:rPr>
                <w:b/>
                <w:noProof/>
              </w:rPr>
              <w:drawing>
                <wp:inline distT="0" distB="0" distL="0" distR="0" wp14:anchorId="369E9CDB" wp14:editId="4AF15D2C">
                  <wp:extent cx="219075" cy="200025"/>
                  <wp:effectExtent l="0" t="0" r="9525" b="9525"/>
                  <wp:docPr id="135" name="Picture 13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3001C70C" w14:textId="219EC194" w:rsidR="007927B5" w:rsidRDefault="009D6586" w:rsidP="00475102">
            <w:pPr>
              <w:spacing w:before="120" w:after="120" w:line="20" w:lineRule="atLeast"/>
              <w:jc w:val="center"/>
              <w:rPr>
                <w:b/>
              </w:rPr>
            </w:pPr>
            <w:r>
              <w:rPr>
                <w:b/>
                <w:noProof/>
              </w:rPr>
              <w:drawing>
                <wp:inline distT="0" distB="0" distL="0" distR="0" wp14:anchorId="7DF4560C" wp14:editId="33140208">
                  <wp:extent cx="219075" cy="200025"/>
                  <wp:effectExtent l="0" t="0" r="9525" b="9525"/>
                  <wp:docPr id="136" name="Picture 13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r>
      <w:tr w:rsidR="007927B5" w14:paraId="5CF2B59D" w14:textId="77777777" w:rsidTr="007927B5">
        <w:trPr>
          <w:cantSplit/>
          <w:jc w:val="center"/>
        </w:trPr>
        <w:tc>
          <w:tcPr>
            <w:tcW w:w="2322" w:type="dxa"/>
            <w:vAlign w:val="center"/>
          </w:tcPr>
          <w:p w14:paraId="14A8F6BB" w14:textId="77777777" w:rsidR="007927B5" w:rsidRDefault="007927B5" w:rsidP="00475102">
            <w:pPr>
              <w:spacing w:before="120" w:after="120" w:line="20" w:lineRule="atLeast"/>
              <w:jc w:val="center"/>
              <w:rPr>
                <w:b/>
              </w:rPr>
            </w:pPr>
            <w:r>
              <w:rPr>
                <w:b/>
              </w:rPr>
              <w:t>å, Å</w:t>
            </w:r>
          </w:p>
        </w:tc>
        <w:tc>
          <w:tcPr>
            <w:tcW w:w="3240" w:type="dxa"/>
            <w:vAlign w:val="center"/>
          </w:tcPr>
          <w:p w14:paraId="310E1F6E" w14:textId="57BBB811" w:rsidR="007927B5" w:rsidRDefault="009D6586" w:rsidP="00475102">
            <w:pPr>
              <w:spacing w:before="120" w:after="120" w:line="20" w:lineRule="atLeast"/>
              <w:jc w:val="center"/>
              <w:rPr>
                <w:b/>
              </w:rPr>
            </w:pPr>
            <w:r>
              <w:rPr>
                <w:noProof/>
              </w:rPr>
              <w:drawing>
                <wp:inline distT="0" distB="0" distL="0" distR="0" wp14:anchorId="2195F80E" wp14:editId="007D0880">
                  <wp:extent cx="333375" cy="209550"/>
                  <wp:effectExtent l="0" t="0" r="9525" b="0"/>
                  <wp:docPr id="137" name="Picture 137"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sidR="007927B5">
              <w:rPr>
                <w:b/>
              </w:rPr>
              <w:t xml:space="preserve"> + </w:t>
            </w:r>
            <w:r>
              <w:rPr>
                <w:b/>
                <w:iCs/>
                <w:noProof/>
              </w:rPr>
              <w:drawing>
                <wp:inline distT="0" distB="0" distL="0" distR="0" wp14:anchorId="115A07EE" wp14:editId="51B326A1">
                  <wp:extent cx="438150" cy="200025"/>
                  <wp:effectExtent l="0" t="0" r="0" b="9525"/>
                  <wp:docPr id="138" name="Picture 138"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iCs/>
              </w:rPr>
              <w:t xml:space="preserve"> </w:t>
            </w:r>
            <w:r w:rsidR="007927B5">
              <w:rPr>
                <w:b/>
              </w:rPr>
              <w:t xml:space="preserve">+ </w:t>
            </w:r>
            <w:r>
              <w:rPr>
                <w:b/>
                <w:noProof/>
              </w:rPr>
              <w:drawing>
                <wp:inline distT="0" distB="0" distL="0" distR="0" wp14:anchorId="45EEFCF1" wp14:editId="58A52E23">
                  <wp:extent cx="219075" cy="200025"/>
                  <wp:effectExtent l="0" t="0" r="9525" b="9525"/>
                  <wp:docPr id="139" name="Picture 1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2826" w:type="dxa"/>
            <w:vAlign w:val="center"/>
          </w:tcPr>
          <w:p w14:paraId="05D87AFB" w14:textId="6F34051C" w:rsidR="007927B5" w:rsidRDefault="009D6586" w:rsidP="00475102">
            <w:pPr>
              <w:spacing w:before="120" w:after="120" w:line="20" w:lineRule="atLeast"/>
              <w:jc w:val="center"/>
              <w:rPr>
                <w:b/>
              </w:rPr>
            </w:pPr>
            <w:r>
              <w:rPr>
                <w:b/>
                <w:noProof/>
              </w:rPr>
              <w:drawing>
                <wp:inline distT="0" distB="0" distL="0" distR="0" wp14:anchorId="7C6A8E53" wp14:editId="56895FFB">
                  <wp:extent cx="219075" cy="200025"/>
                  <wp:effectExtent l="0" t="0" r="9525" b="9525"/>
                  <wp:docPr id="140" name="Picture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7927B5">
              <w:rPr>
                <w:b/>
              </w:rPr>
              <w:t xml:space="preserve"> or </w:t>
            </w:r>
            <w:r>
              <w:rPr>
                <w:b/>
                <w:iCs/>
                <w:noProof/>
              </w:rPr>
              <w:drawing>
                <wp:inline distT="0" distB="0" distL="0" distR="0" wp14:anchorId="1EE3121F" wp14:editId="7C9DB7CA">
                  <wp:extent cx="438150" cy="200025"/>
                  <wp:effectExtent l="0" t="0" r="0" b="9525"/>
                  <wp:docPr id="141" name="Picture 141"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007927B5">
              <w:rPr>
                <w:b/>
              </w:rPr>
              <w:t xml:space="preserve"> + </w:t>
            </w:r>
            <w:r>
              <w:rPr>
                <w:b/>
                <w:noProof/>
              </w:rPr>
              <w:drawing>
                <wp:inline distT="0" distB="0" distL="0" distR="0" wp14:anchorId="083AEE6E" wp14:editId="33EA20EF">
                  <wp:extent cx="180975" cy="180975"/>
                  <wp:effectExtent l="0" t="0" r="9525" b="9525"/>
                  <wp:docPr id="142" name="Picture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7927B5" w14:paraId="3071F207" w14:textId="77777777" w:rsidTr="007927B5">
        <w:trPr>
          <w:cantSplit/>
          <w:jc w:val="center"/>
        </w:trPr>
        <w:tc>
          <w:tcPr>
            <w:tcW w:w="2322" w:type="dxa"/>
            <w:vAlign w:val="center"/>
          </w:tcPr>
          <w:p w14:paraId="662E3E58" w14:textId="77777777" w:rsidR="007927B5" w:rsidRDefault="007927B5" w:rsidP="00475102">
            <w:pPr>
              <w:spacing w:before="120" w:after="120" w:line="20" w:lineRule="atLeast"/>
              <w:jc w:val="center"/>
              <w:rPr>
                <w:b/>
              </w:rPr>
            </w:pPr>
            <w:r>
              <w:rPr>
                <w:b/>
              </w:rPr>
              <w:t>€</w:t>
            </w:r>
          </w:p>
        </w:tc>
        <w:tc>
          <w:tcPr>
            <w:tcW w:w="3240" w:type="dxa"/>
            <w:vAlign w:val="center"/>
          </w:tcPr>
          <w:p w14:paraId="171AAEE8" w14:textId="6179FA2B" w:rsidR="007927B5" w:rsidRDefault="009D6586" w:rsidP="00475102">
            <w:pPr>
              <w:spacing w:before="120" w:after="120" w:line="20" w:lineRule="atLeast"/>
              <w:jc w:val="center"/>
              <w:rPr>
                <w:b/>
              </w:rPr>
            </w:pPr>
            <w:r>
              <w:rPr>
                <w:b/>
                <w:bCs/>
                <w:iCs/>
                <w:noProof/>
              </w:rPr>
              <w:drawing>
                <wp:inline distT="0" distB="0" distL="0" distR="0" wp14:anchorId="57D9AA28" wp14:editId="19AB737B">
                  <wp:extent cx="361950" cy="180975"/>
                  <wp:effectExtent l="0" t="0" r="0" b="9525"/>
                  <wp:docPr id="143" name="Picture 143" descr="al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lt-key"/>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007927B5">
              <w:rPr>
                <w:b/>
                <w:iCs/>
              </w:rPr>
              <w:t xml:space="preserve"> </w:t>
            </w:r>
            <w:r w:rsidR="007927B5">
              <w:rPr>
                <w:b/>
              </w:rPr>
              <w:t>+</w:t>
            </w:r>
            <w:r>
              <w:rPr>
                <w:noProof/>
              </w:rPr>
              <w:drawing>
                <wp:inline distT="0" distB="0" distL="0" distR="0" wp14:anchorId="5461A336" wp14:editId="4C1033A7">
                  <wp:extent cx="361950" cy="180975"/>
                  <wp:effectExtent l="0" t="0" r="0" b="9525"/>
                  <wp:docPr id="144" name="Picture 144" descr="ctrl-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trl-ke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r w:rsidR="007927B5">
              <w:rPr>
                <w:b/>
              </w:rPr>
              <w:t xml:space="preserve"> + </w:t>
            </w:r>
            <w:r>
              <w:rPr>
                <w:b/>
                <w:noProof/>
              </w:rPr>
              <w:drawing>
                <wp:inline distT="0" distB="0" distL="0" distR="0" wp14:anchorId="40BF30EC" wp14:editId="4C386993">
                  <wp:extent cx="180975" cy="180975"/>
                  <wp:effectExtent l="0" t="0" r="9525" b="9525"/>
                  <wp:docPr id="145" name="Picture 14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2826" w:type="dxa"/>
            <w:vAlign w:val="center"/>
          </w:tcPr>
          <w:p w14:paraId="75B4B433" w14:textId="77777777" w:rsidR="007927B5" w:rsidRDefault="007927B5" w:rsidP="00475102">
            <w:pPr>
              <w:spacing w:before="120" w:after="120" w:line="20" w:lineRule="atLeast"/>
              <w:jc w:val="center"/>
              <w:rPr>
                <w:b/>
              </w:rPr>
            </w:pPr>
            <w:r>
              <w:rPr>
                <w:b/>
              </w:rPr>
              <w:t>(none)</w:t>
            </w:r>
          </w:p>
        </w:tc>
      </w:tr>
    </w:tbl>
    <w:p w14:paraId="1E5EC6CB" w14:textId="77777777" w:rsidR="008E54A1" w:rsidRDefault="008E54A1">
      <w:pPr>
        <w:pStyle w:val="Normal1"/>
      </w:pPr>
      <w:r>
        <w:br w:type="page"/>
      </w:r>
    </w:p>
    <w:p w14:paraId="34FD21D4" w14:textId="77777777" w:rsidR="008E54A1" w:rsidRDefault="008E54A1">
      <w:pPr>
        <w:pStyle w:val="Heading2"/>
        <w:rPr>
          <w:iCs w:val="0"/>
        </w:rPr>
      </w:pPr>
      <w:bookmarkStart w:id="1741" w:name="_Toc142115012"/>
      <w:bookmarkStart w:id="1742" w:name="_Toc142118219"/>
      <w:bookmarkStart w:id="1743" w:name="_Toc142290299"/>
      <w:bookmarkStart w:id="1744" w:name="_Toc142296167"/>
      <w:bookmarkStart w:id="1745" w:name="_Toc142296265"/>
      <w:bookmarkStart w:id="1746" w:name="_Toc142446967"/>
      <w:bookmarkStart w:id="1747" w:name="_Toc142448419"/>
      <w:bookmarkStart w:id="1748" w:name="_Toc142448971"/>
      <w:bookmarkStart w:id="1749" w:name="_Toc142449210"/>
      <w:bookmarkStart w:id="1750" w:name="_Toc142457085"/>
      <w:bookmarkStart w:id="1751" w:name="_Toc142723955"/>
      <w:bookmarkStart w:id="1752" w:name="_Toc142973404"/>
      <w:bookmarkStart w:id="1753" w:name="_Toc143052169"/>
      <w:bookmarkStart w:id="1754" w:name="_Toc143067994"/>
      <w:bookmarkStart w:id="1755" w:name="_Toc143068104"/>
      <w:bookmarkStart w:id="1756" w:name="_Toc143068656"/>
      <w:bookmarkStart w:id="1757" w:name="_Toc143309959"/>
      <w:bookmarkStart w:id="1758" w:name="_Toc143571488"/>
      <w:bookmarkStart w:id="1759" w:name="_Toc156014974"/>
      <w:bookmarkStart w:id="1760" w:name="_Toc156016131"/>
      <w:bookmarkStart w:id="1761" w:name="_Toc173747105"/>
      <w:bookmarkStart w:id="1762" w:name="_Toc174170796"/>
      <w:bookmarkStart w:id="1763" w:name="_Toc175025577"/>
      <w:bookmarkStart w:id="1764" w:name="_Toc175028014"/>
      <w:bookmarkStart w:id="1765" w:name="_Toc187648894"/>
      <w:bookmarkStart w:id="1766" w:name="_Toc205267073"/>
      <w:bookmarkStart w:id="1767" w:name="_Toc205267445"/>
      <w:bookmarkStart w:id="1768" w:name="_Toc205271613"/>
      <w:bookmarkStart w:id="1769" w:name="_Toc205272102"/>
      <w:bookmarkStart w:id="1770" w:name="_Toc205272202"/>
      <w:bookmarkStart w:id="1771" w:name="_Toc205696233"/>
      <w:bookmarkStart w:id="1772" w:name="_Toc205706148"/>
      <w:bookmarkStart w:id="1773" w:name="_Toc205963163"/>
      <w:bookmarkStart w:id="1774" w:name="_Toc205963896"/>
      <w:bookmarkStart w:id="1775" w:name="_Toc205964009"/>
      <w:bookmarkStart w:id="1776" w:name="_Toc205965131"/>
      <w:bookmarkStart w:id="1777" w:name="_Toc205967066"/>
      <w:bookmarkStart w:id="1778" w:name="_Toc205969297"/>
      <w:bookmarkStart w:id="1779" w:name="_Toc206300869"/>
      <w:bookmarkStart w:id="1780" w:name="_Toc206300972"/>
      <w:bookmarkStart w:id="1781" w:name="_Toc206407374"/>
      <w:bookmarkStart w:id="1782" w:name="_Toc206408140"/>
      <w:bookmarkStart w:id="1783" w:name="_Toc206408862"/>
      <w:bookmarkStart w:id="1784" w:name="_Toc220910253"/>
      <w:bookmarkStart w:id="1785" w:name="_Toc221005183"/>
      <w:bookmarkStart w:id="1786" w:name="_Toc221005357"/>
      <w:bookmarkStart w:id="1787" w:name="_Toc221005740"/>
      <w:bookmarkStart w:id="1788" w:name="_Toc229361947"/>
      <w:bookmarkStart w:id="1789" w:name="_Toc229369098"/>
      <w:bookmarkStart w:id="1790" w:name="_Toc229370049"/>
      <w:bookmarkStart w:id="1791" w:name="_Toc229370133"/>
      <w:bookmarkStart w:id="1792" w:name="_Toc476558783"/>
      <w:r>
        <w:lastRenderedPageBreak/>
        <w:t>Special Characters For The Macintosh</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14:paraId="6E0791D0" w14:textId="77777777" w:rsidR="008E54A1" w:rsidRDefault="008E54A1">
      <w:pPr>
        <w:pStyle w:val="Heading3"/>
        <w:rPr>
          <w:iCs/>
        </w:rPr>
      </w:pPr>
      <w:bookmarkStart w:id="1793" w:name="_Toc205963897"/>
      <w:bookmarkStart w:id="1794" w:name="_Toc205964010"/>
      <w:bookmarkStart w:id="1795" w:name="_Toc205965132"/>
      <w:bookmarkStart w:id="1796" w:name="_Toc205967067"/>
      <w:bookmarkStart w:id="1797" w:name="_Toc205969298"/>
      <w:bookmarkStart w:id="1798" w:name="_Toc206300870"/>
      <w:bookmarkStart w:id="1799" w:name="_Toc206300973"/>
      <w:bookmarkStart w:id="1800" w:name="_Toc206407375"/>
      <w:bookmarkStart w:id="1801" w:name="_Toc206408141"/>
      <w:bookmarkStart w:id="1802" w:name="_Toc206408863"/>
      <w:bookmarkStart w:id="1803" w:name="_Toc220910254"/>
      <w:bookmarkStart w:id="1804" w:name="_Toc221005184"/>
      <w:bookmarkStart w:id="1805" w:name="_Toc221005358"/>
      <w:bookmarkStart w:id="1806" w:name="_Toc221005741"/>
      <w:bookmarkStart w:id="1807" w:name="_Toc229361948"/>
      <w:bookmarkStart w:id="1808" w:name="_Toc229369099"/>
      <w:bookmarkStart w:id="1809" w:name="_Toc229370050"/>
      <w:bookmarkStart w:id="1810" w:name="_Toc229370134"/>
      <w:bookmarkStart w:id="1811" w:name="_Toc476558784"/>
      <w:r>
        <w:t>Special Character Insertion Using Keystrokes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3371C390" w14:textId="77777777" w:rsidR="008E54A1" w:rsidRDefault="001044EF">
      <w:pPr>
        <w:spacing w:before="120" w:after="120"/>
      </w:pPr>
      <w:r>
        <w:fldChar w:fldCharType="begin"/>
      </w:r>
      <w:r w:rsidR="008E54A1">
        <w:instrText>xe "foreign language character input:Macintosh"</w:instrText>
      </w:r>
      <w:r>
        <w:fldChar w:fldCharType="end"/>
      </w:r>
      <w:r w:rsidR="008E54A1">
        <w:t xml:space="preserve">To type accented characters, letters with diacritical marks, or other special characters such as: </w:t>
      </w:r>
      <w:r w:rsidR="008E54A1">
        <w:rPr>
          <w:b/>
          <w:bCs/>
        </w:rPr>
        <w:t>á</w:t>
      </w:r>
      <w:r w:rsidR="008E54A1">
        <w:t xml:space="preserve">, </w:t>
      </w:r>
      <w:r w:rsidR="008E54A1">
        <w:rPr>
          <w:b/>
          <w:bCs/>
        </w:rPr>
        <w:t>è</w:t>
      </w:r>
      <w:r w:rsidR="008E54A1">
        <w:t xml:space="preserve">, </w:t>
      </w:r>
      <w:r w:rsidR="008E54A1">
        <w:rPr>
          <w:b/>
          <w:bCs/>
        </w:rPr>
        <w:t>ç</w:t>
      </w:r>
      <w:r w:rsidR="008E54A1">
        <w:t xml:space="preserve">, </w:t>
      </w:r>
      <w:r w:rsidR="008E54A1">
        <w:rPr>
          <w:b/>
          <w:bCs/>
        </w:rPr>
        <w:t>ß</w:t>
      </w:r>
      <w:r w:rsidR="008E54A1">
        <w:t xml:space="preserve">, and </w:t>
      </w:r>
      <w:r w:rsidR="008E54A1">
        <w:rPr>
          <w:b/>
          <w:bCs/>
        </w:rPr>
        <w:t>ñ</w:t>
      </w:r>
      <w:r w:rsidR="008E54A1">
        <w:t>, you must use special keystrokes.</w:t>
      </w:r>
    </w:p>
    <w:p w14:paraId="2E682D7A" w14:textId="2A2C2D38" w:rsidR="008E54A1" w:rsidRDefault="008E54A1">
      <w:pPr>
        <w:spacing w:before="120" w:after="120"/>
      </w:pPr>
      <w:r>
        <w:t xml:space="preserve">In most cases, you will first hold down </w:t>
      </w:r>
      <w:r w:rsidR="009D6586">
        <w:rPr>
          <w:b/>
          <w:noProof/>
        </w:rPr>
        <w:drawing>
          <wp:inline distT="0" distB="0" distL="0" distR="0" wp14:anchorId="01C4B391" wp14:editId="02D46B7C">
            <wp:extent cx="457200" cy="180975"/>
            <wp:effectExtent l="0" t="0" r="0" b="9525"/>
            <wp:docPr id="146" name="Picture 146"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b/>
        </w:rPr>
        <w:t xml:space="preserve"> </w:t>
      </w:r>
      <w:r>
        <w:t xml:space="preserve">on the keyboard and then strike a regular character key as indicated below. Nothing will appear on your screen at this point. Release </w:t>
      </w:r>
      <w:r>
        <w:rPr>
          <w:i/>
        </w:rPr>
        <w:t>both</w:t>
      </w:r>
      <w:r>
        <w:t xml:space="preserve"> keys, and </w:t>
      </w:r>
      <w:r>
        <w:rPr>
          <w:i/>
        </w:rPr>
        <w:t>then</w:t>
      </w:r>
      <w:r>
        <w:t xml:space="preserve"> type the letter you would like to carry the diacritical, as indicated below. </w:t>
      </w:r>
    </w:p>
    <w:p w14:paraId="6DA563B4" w14:textId="5990F051" w:rsidR="008E54A1" w:rsidRDefault="008E54A1">
      <w:pPr>
        <w:spacing w:before="120" w:after="120"/>
      </w:pPr>
      <w:r>
        <w:t xml:space="preserve">For some special characters you will simply press </w:t>
      </w:r>
      <w:r w:rsidR="009D6586">
        <w:rPr>
          <w:b/>
          <w:noProof/>
        </w:rPr>
        <w:drawing>
          <wp:inline distT="0" distB="0" distL="0" distR="0" wp14:anchorId="72296F61" wp14:editId="2F047889">
            <wp:extent cx="457200" cy="180975"/>
            <wp:effectExtent l="0" t="0" r="0" b="9525"/>
            <wp:docPr id="147" name="Picture 147"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b/>
        </w:rPr>
        <w:t xml:space="preserve"> </w:t>
      </w:r>
      <w:r>
        <w:t>and one key together. See the table on this page and the next page to find the character that you want to insert.</w:t>
      </w:r>
    </w:p>
    <w:p w14:paraId="7CEEEE0B" w14:textId="77777777" w:rsidR="008E54A1" w:rsidRDefault="008E54A1">
      <w:pPr>
        <w:spacing w:before="120" w:after="120"/>
      </w:pPr>
    </w:p>
    <w:tbl>
      <w:tblPr>
        <w:tblW w:w="8910" w:type="dxa"/>
        <w:tblInd w:w="1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0" w:type="dxa"/>
          <w:right w:w="100" w:type="dxa"/>
        </w:tblCellMar>
        <w:tblLook w:val="0000" w:firstRow="0" w:lastRow="0" w:firstColumn="0" w:lastColumn="0" w:noHBand="0" w:noVBand="0"/>
      </w:tblPr>
      <w:tblGrid>
        <w:gridCol w:w="1800"/>
        <w:gridCol w:w="3690"/>
        <w:gridCol w:w="3420"/>
      </w:tblGrid>
      <w:tr w:rsidR="00A3486D" w14:paraId="716CE235"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752F0D5C" w14:textId="77777777" w:rsidR="00A3486D" w:rsidRDefault="00A3486D" w:rsidP="00475102">
            <w:pPr>
              <w:spacing w:before="120" w:after="120"/>
              <w:jc w:val="center"/>
              <w:rPr>
                <w:b/>
              </w:rPr>
            </w:pPr>
            <w:r>
              <w:rPr>
                <w:b/>
              </w:rPr>
              <w:t>Desired Character</w:t>
            </w:r>
          </w:p>
        </w:tc>
        <w:tc>
          <w:tcPr>
            <w:tcW w:w="3690" w:type="dxa"/>
            <w:tcBorders>
              <w:top w:val="single" w:sz="4" w:space="0" w:color="BFBFBF"/>
              <w:left w:val="single" w:sz="4" w:space="0" w:color="BFBFBF"/>
              <w:bottom w:val="single" w:sz="4" w:space="0" w:color="BFBFBF"/>
              <w:right w:val="single" w:sz="4" w:space="0" w:color="BFBFBF"/>
            </w:tcBorders>
            <w:vAlign w:val="center"/>
          </w:tcPr>
          <w:p w14:paraId="29207BE2" w14:textId="77777777" w:rsidR="00A3486D" w:rsidRDefault="00A3486D" w:rsidP="00475102">
            <w:pPr>
              <w:spacing w:before="120" w:after="120"/>
              <w:jc w:val="center"/>
              <w:rPr>
                <w:b/>
              </w:rPr>
            </w:pPr>
            <w:r>
              <w:rPr>
                <w:b/>
              </w:rPr>
              <w:t>First Keystrokes Done Together</w:t>
            </w:r>
          </w:p>
        </w:tc>
        <w:tc>
          <w:tcPr>
            <w:tcW w:w="3420" w:type="dxa"/>
            <w:tcBorders>
              <w:top w:val="single" w:sz="4" w:space="0" w:color="BFBFBF"/>
              <w:left w:val="single" w:sz="4" w:space="0" w:color="BFBFBF"/>
              <w:bottom w:val="single" w:sz="4" w:space="0" w:color="BFBFBF"/>
              <w:right w:val="single" w:sz="4" w:space="0" w:color="BFBFBF"/>
            </w:tcBorders>
            <w:vAlign w:val="center"/>
          </w:tcPr>
          <w:p w14:paraId="5E3D5182" w14:textId="77777777" w:rsidR="00A3486D" w:rsidRDefault="00A3486D" w:rsidP="00475102">
            <w:pPr>
              <w:spacing w:before="120" w:after="120"/>
              <w:jc w:val="center"/>
              <w:rPr>
                <w:b/>
              </w:rPr>
            </w:pPr>
            <w:r>
              <w:rPr>
                <w:b/>
              </w:rPr>
              <w:t>Second Keystroke</w:t>
            </w:r>
          </w:p>
        </w:tc>
      </w:tr>
      <w:tr w:rsidR="00A3486D" w14:paraId="68A5C8A3"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792F005D" w14:textId="77777777" w:rsidR="00A3486D" w:rsidRDefault="00A3486D" w:rsidP="00475102">
            <w:pPr>
              <w:spacing w:before="120" w:after="120"/>
              <w:jc w:val="center"/>
              <w:rPr>
                <w:b/>
              </w:rPr>
            </w:pPr>
            <w:r>
              <w:rPr>
                <w:b/>
              </w:rPr>
              <w:t>á, é, í, ó, ú</w:t>
            </w:r>
          </w:p>
        </w:tc>
        <w:tc>
          <w:tcPr>
            <w:tcW w:w="3690" w:type="dxa"/>
            <w:tcBorders>
              <w:top w:val="single" w:sz="4" w:space="0" w:color="BFBFBF"/>
              <w:left w:val="single" w:sz="4" w:space="0" w:color="BFBFBF"/>
              <w:bottom w:val="single" w:sz="4" w:space="0" w:color="BFBFBF"/>
              <w:right w:val="single" w:sz="4" w:space="0" w:color="BFBFBF"/>
            </w:tcBorders>
            <w:vAlign w:val="center"/>
          </w:tcPr>
          <w:p w14:paraId="1B2DEC65" w14:textId="3B159D22" w:rsidR="00A3486D" w:rsidRDefault="009D6586" w:rsidP="00475102">
            <w:pPr>
              <w:spacing w:before="120" w:after="120"/>
              <w:jc w:val="center"/>
              <w:rPr>
                <w:b/>
                <w:lang w:val="it-IT"/>
              </w:rPr>
            </w:pPr>
            <w:r>
              <w:rPr>
                <w:b/>
                <w:noProof/>
              </w:rPr>
              <w:drawing>
                <wp:inline distT="0" distB="0" distL="0" distR="0" wp14:anchorId="3AA2D4CD" wp14:editId="723D7746">
                  <wp:extent cx="457200" cy="180975"/>
                  <wp:effectExtent l="0" t="0" r="0" b="9525"/>
                  <wp:docPr id="148" name="Picture 148"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13CA90EB" wp14:editId="3628FF50">
                  <wp:extent cx="180975" cy="180975"/>
                  <wp:effectExtent l="0" t="0" r="9525" b="9525"/>
                  <wp:docPr id="149" name="Picture 14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4BD294DD" w14:textId="577535AD" w:rsidR="00A3486D" w:rsidRDefault="009D6586" w:rsidP="00475102">
            <w:pPr>
              <w:spacing w:before="120" w:after="120"/>
              <w:jc w:val="center"/>
              <w:rPr>
                <w:b/>
                <w:lang w:val="it-IT"/>
              </w:rPr>
            </w:pPr>
            <w:bookmarkStart w:id="1812" w:name="OLE_LINK2"/>
            <w:r>
              <w:rPr>
                <w:b/>
                <w:noProof/>
              </w:rPr>
              <w:drawing>
                <wp:inline distT="0" distB="0" distL="0" distR="0" wp14:anchorId="5D26560B" wp14:editId="40B0BDFC">
                  <wp:extent cx="180975" cy="180975"/>
                  <wp:effectExtent l="0" t="0" r="9525" b="9525"/>
                  <wp:docPr id="150" name="Picture 1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bookmarkEnd w:id="1812"/>
            <w:r w:rsidR="00A3486D">
              <w:rPr>
                <w:b/>
                <w:lang w:val="it-IT"/>
              </w:rPr>
              <w:t xml:space="preserve">, </w:t>
            </w:r>
            <w:r>
              <w:rPr>
                <w:b/>
                <w:noProof/>
              </w:rPr>
              <w:drawing>
                <wp:inline distT="0" distB="0" distL="0" distR="0" wp14:anchorId="22BFD990" wp14:editId="4F182779">
                  <wp:extent cx="180975" cy="180975"/>
                  <wp:effectExtent l="0" t="0" r="9525" b="9525"/>
                  <wp:docPr id="151" name="Picture 15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it-IT"/>
              </w:rPr>
              <w:t xml:space="preserve">, </w:t>
            </w:r>
            <w:r>
              <w:rPr>
                <w:b/>
                <w:noProof/>
              </w:rPr>
              <w:drawing>
                <wp:inline distT="0" distB="0" distL="0" distR="0" wp14:anchorId="350A1C90" wp14:editId="087F3307">
                  <wp:extent cx="180975" cy="180975"/>
                  <wp:effectExtent l="0" t="0" r="9525" b="9525"/>
                  <wp:docPr id="152" name="Picture 15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it-IT"/>
              </w:rPr>
              <w:t xml:space="preserve">, </w:t>
            </w:r>
            <w:r>
              <w:rPr>
                <w:b/>
                <w:noProof/>
              </w:rPr>
              <w:drawing>
                <wp:inline distT="0" distB="0" distL="0" distR="0" wp14:anchorId="5FF6A371" wp14:editId="145F5397">
                  <wp:extent cx="180975" cy="180975"/>
                  <wp:effectExtent l="0" t="0" r="9525" b="9525"/>
                  <wp:docPr id="153" name="Picture 15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it-IT"/>
              </w:rPr>
              <w:t xml:space="preserve">, </w:t>
            </w:r>
            <w:r>
              <w:rPr>
                <w:b/>
                <w:noProof/>
              </w:rPr>
              <w:drawing>
                <wp:inline distT="0" distB="0" distL="0" distR="0" wp14:anchorId="13E90BCE" wp14:editId="25F7E813">
                  <wp:extent cx="180975" cy="180975"/>
                  <wp:effectExtent l="0" t="0" r="9525" b="9525"/>
                  <wp:docPr id="154" name="Picture 15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3486D" w14:paraId="25404372"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3B0EF3B3" w14:textId="77777777" w:rsidR="00A3486D" w:rsidRDefault="00A3486D" w:rsidP="00475102">
            <w:pPr>
              <w:spacing w:before="120" w:after="120"/>
              <w:jc w:val="center"/>
              <w:rPr>
                <w:b/>
                <w:lang w:val="it-IT"/>
              </w:rPr>
            </w:pPr>
            <w:r>
              <w:rPr>
                <w:b/>
                <w:lang w:val="it-IT"/>
              </w:rPr>
              <w:t>à, è, ì, ò, ù</w:t>
            </w:r>
          </w:p>
        </w:tc>
        <w:tc>
          <w:tcPr>
            <w:tcW w:w="3690" w:type="dxa"/>
            <w:tcBorders>
              <w:top w:val="single" w:sz="4" w:space="0" w:color="BFBFBF"/>
              <w:left w:val="single" w:sz="4" w:space="0" w:color="BFBFBF"/>
              <w:bottom w:val="single" w:sz="4" w:space="0" w:color="BFBFBF"/>
              <w:right w:val="single" w:sz="4" w:space="0" w:color="BFBFBF"/>
            </w:tcBorders>
            <w:vAlign w:val="center"/>
          </w:tcPr>
          <w:p w14:paraId="47A7F5BD" w14:textId="54E35569" w:rsidR="00A3486D" w:rsidRDefault="009D6586" w:rsidP="00475102">
            <w:pPr>
              <w:spacing w:before="120" w:after="120"/>
              <w:jc w:val="center"/>
              <w:rPr>
                <w:b/>
                <w:lang w:val="de-DE"/>
              </w:rPr>
            </w:pPr>
            <w:r>
              <w:rPr>
                <w:b/>
                <w:noProof/>
              </w:rPr>
              <w:drawing>
                <wp:inline distT="0" distB="0" distL="0" distR="0" wp14:anchorId="6E76AAEF" wp14:editId="3BC3781A">
                  <wp:extent cx="457200" cy="180975"/>
                  <wp:effectExtent l="0" t="0" r="0" b="9525"/>
                  <wp:docPr id="155" name="Picture 155"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de-DE"/>
              </w:rPr>
              <w:t xml:space="preserve"> + </w:t>
            </w:r>
            <w:r>
              <w:rPr>
                <w:b/>
                <w:noProof/>
              </w:rPr>
              <w:drawing>
                <wp:inline distT="0" distB="0" distL="0" distR="0" wp14:anchorId="59888F81" wp14:editId="05AB83A9">
                  <wp:extent cx="180975" cy="180975"/>
                  <wp:effectExtent l="0" t="0" r="9525" b="9525"/>
                  <wp:docPr id="156" name="Picture 156" descr="accent-t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ccent-tild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118B3A17" w14:textId="09BDE736" w:rsidR="00A3486D" w:rsidRDefault="009D6586" w:rsidP="00475102">
            <w:pPr>
              <w:spacing w:before="120" w:after="120"/>
              <w:jc w:val="center"/>
              <w:rPr>
                <w:b/>
                <w:lang w:val="de-DE"/>
              </w:rPr>
            </w:pPr>
            <w:r>
              <w:rPr>
                <w:b/>
                <w:noProof/>
              </w:rPr>
              <w:drawing>
                <wp:inline distT="0" distB="0" distL="0" distR="0" wp14:anchorId="66F62B4B" wp14:editId="7CFCCFD4">
                  <wp:extent cx="180975" cy="180975"/>
                  <wp:effectExtent l="0" t="0" r="9525" b="9525"/>
                  <wp:docPr id="157" name="Picture 1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0CE7B783" wp14:editId="3E087494">
                  <wp:extent cx="180975" cy="180975"/>
                  <wp:effectExtent l="0" t="0" r="9525" b="9525"/>
                  <wp:docPr id="158" name="Picture 158"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3077D935" wp14:editId="5ABFC686">
                  <wp:extent cx="180975" cy="180975"/>
                  <wp:effectExtent l="0" t="0" r="9525" b="9525"/>
                  <wp:docPr id="159" name="Picture 15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00D49E13" wp14:editId="6AA25DB6">
                  <wp:extent cx="180975" cy="180975"/>
                  <wp:effectExtent l="0" t="0" r="9525" b="9525"/>
                  <wp:docPr id="160" name="Picture 16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77C0EDE1" wp14:editId="539CF7F0">
                  <wp:extent cx="180975" cy="180975"/>
                  <wp:effectExtent l="0" t="0" r="9525" b="9525"/>
                  <wp:docPr id="161" name="Picture 161"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3486D" w14:paraId="40BAFCC9"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D684402" w14:textId="77777777" w:rsidR="00A3486D" w:rsidRDefault="00A3486D" w:rsidP="00475102">
            <w:pPr>
              <w:spacing w:before="120" w:after="120"/>
              <w:jc w:val="center"/>
              <w:rPr>
                <w:b/>
                <w:lang w:val="de-DE"/>
              </w:rPr>
            </w:pPr>
            <w:r>
              <w:rPr>
                <w:b/>
                <w:lang w:val="de-DE"/>
              </w:rPr>
              <w:t>ä, ë, ï, ö, ü</w:t>
            </w:r>
          </w:p>
        </w:tc>
        <w:tc>
          <w:tcPr>
            <w:tcW w:w="3690" w:type="dxa"/>
            <w:tcBorders>
              <w:top w:val="single" w:sz="4" w:space="0" w:color="BFBFBF"/>
              <w:left w:val="single" w:sz="4" w:space="0" w:color="BFBFBF"/>
              <w:bottom w:val="single" w:sz="4" w:space="0" w:color="BFBFBF"/>
              <w:right w:val="single" w:sz="4" w:space="0" w:color="BFBFBF"/>
            </w:tcBorders>
            <w:vAlign w:val="center"/>
          </w:tcPr>
          <w:p w14:paraId="1405C12B" w14:textId="67596A91" w:rsidR="00A3486D" w:rsidRDefault="009D6586" w:rsidP="00475102">
            <w:pPr>
              <w:spacing w:before="120" w:after="120"/>
              <w:jc w:val="center"/>
              <w:rPr>
                <w:b/>
                <w:lang w:val="de-DE"/>
              </w:rPr>
            </w:pPr>
            <w:r>
              <w:rPr>
                <w:b/>
                <w:noProof/>
              </w:rPr>
              <w:drawing>
                <wp:inline distT="0" distB="0" distL="0" distR="0" wp14:anchorId="3F72CCAC" wp14:editId="6CE34EF8">
                  <wp:extent cx="457200" cy="180975"/>
                  <wp:effectExtent l="0" t="0" r="0" b="9525"/>
                  <wp:docPr id="162" name="Picture 162"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de-DE"/>
              </w:rPr>
              <w:t xml:space="preserve"> + </w:t>
            </w:r>
            <w:r>
              <w:rPr>
                <w:b/>
                <w:noProof/>
              </w:rPr>
              <w:drawing>
                <wp:inline distT="0" distB="0" distL="0" distR="0" wp14:anchorId="3222B222" wp14:editId="542BBA2C">
                  <wp:extent cx="180975" cy="180975"/>
                  <wp:effectExtent l="0" t="0" r="9525" b="9525"/>
                  <wp:docPr id="163" name="Picture 16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BD04A31" w14:textId="470F2D82" w:rsidR="00A3486D" w:rsidRDefault="009D6586" w:rsidP="00475102">
            <w:pPr>
              <w:spacing w:before="120" w:after="120"/>
              <w:jc w:val="center"/>
              <w:rPr>
                <w:b/>
                <w:lang w:val="de-DE"/>
              </w:rPr>
            </w:pPr>
            <w:r>
              <w:rPr>
                <w:b/>
                <w:noProof/>
              </w:rPr>
              <w:drawing>
                <wp:inline distT="0" distB="0" distL="0" distR="0" wp14:anchorId="78189F69" wp14:editId="6AA7EBD5">
                  <wp:extent cx="180975" cy="180975"/>
                  <wp:effectExtent l="0" t="0" r="9525" b="9525"/>
                  <wp:docPr id="164" name="Picture 1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63A86FE9" wp14:editId="65238893">
                  <wp:extent cx="180975" cy="180975"/>
                  <wp:effectExtent l="0" t="0" r="9525" b="9525"/>
                  <wp:docPr id="165" name="Picture 16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4FDA25B8" wp14:editId="3EAE02B2">
                  <wp:extent cx="180975" cy="180975"/>
                  <wp:effectExtent l="0" t="0" r="9525" b="9525"/>
                  <wp:docPr id="166" name="Picture 16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7EE5E925" wp14:editId="524B984B">
                  <wp:extent cx="180975" cy="180975"/>
                  <wp:effectExtent l="0" t="0" r="9525" b="9525"/>
                  <wp:docPr id="167" name="Picture 167"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552E2075" wp14:editId="70F687E3">
                  <wp:extent cx="180975" cy="180975"/>
                  <wp:effectExtent l="0" t="0" r="9525" b="9525"/>
                  <wp:docPr id="168" name="Picture 168"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3486D" w14:paraId="7ED5BC0B"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608093B1" w14:textId="77777777" w:rsidR="00A3486D" w:rsidRDefault="00A3486D" w:rsidP="00475102">
            <w:pPr>
              <w:spacing w:before="120" w:after="120"/>
              <w:jc w:val="center"/>
              <w:rPr>
                <w:b/>
                <w:lang w:val="de-DE"/>
              </w:rPr>
            </w:pPr>
            <w:r>
              <w:rPr>
                <w:b/>
                <w:lang w:val="de-DE"/>
              </w:rPr>
              <w:t>â, ê, î, ô, û</w:t>
            </w:r>
          </w:p>
        </w:tc>
        <w:tc>
          <w:tcPr>
            <w:tcW w:w="3690" w:type="dxa"/>
            <w:tcBorders>
              <w:top w:val="single" w:sz="4" w:space="0" w:color="BFBFBF"/>
              <w:left w:val="single" w:sz="4" w:space="0" w:color="BFBFBF"/>
              <w:bottom w:val="single" w:sz="4" w:space="0" w:color="BFBFBF"/>
              <w:right w:val="single" w:sz="4" w:space="0" w:color="BFBFBF"/>
            </w:tcBorders>
            <w:vAlign w:val="center"/>
          </w:tcPr>
          <w:p w14:paraId="3FAEE3FD" w14:textId="60AE75D3" w:rsidR="00A3486D" w:rsidRDefault="009D6586" w:rsidP="00475102">
            <w:pPr>
              <w:spacing w:before="120" w:after="120"/>
              <w:jc w:val="center"/>
              <w:rPr>
                <w:b/>
                <w:lang w:val="de-DE"/>
              </w:rPr>
            </w:pPr>
            <w:r>
              <w:rPr>
                <w:b/>
                <w:noProof/>
              </w:rPr>
              <w:drawing>
                <wp:inline distT="0" distB="0" distL="0" distR="0" wp14:anchorId="65A0179F" wp14:editId="7EA6D10A">
                  <wp:extent cx="457200" cy="180975"/>
                  <wp:effectExtent l="0" t="0" r="0" b="9525"/>
                  <wp:docPr id="169" name="Picture 169"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de-DE"/>
              </w:rPr>
              <w:t xml:space="preserve"> + </w:t>
            </w:r>
            <w:r>
              <w:rPr>
                <w:b/>
                <w:noProof/>
              </w:rPr>
              <w:drawing>
                <wp:inline distT="0" distB="0" distL="0" distR="0" wp14:anchorId="49B716E9" wp14:editId="1F63051C">
                  <wp:extent cx="180975" cy="180975"/>
                  <wp:effectExtent l="0" t="0" r="9525" b="9525"/>
                  <wp:docPr id="170" name="Picture 17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36D2FF6" w14:textId="51A19203" w:rsidR="00A3486D" w:rsidRDefault="009D6586" w:rsidP="00475102">
            <w:pPr>
              <w:spacing w:before="120" w:after="120"/>
              <w:jc w:val="center"/>
              <w:rPr>
                <w:b/>
                <w:lang w:val="de-DE"/>
              </w:rPr>
            </w:pPr>
            <w:r>
              <w:rPr>
                <w:b/>
                <w:noProof/>
              </w:rPr>
              <w:drawing>
                <wp:inline distT="0" distB="0" distL="0" distR="0" wp14:anchorId="0FF6D4EB" wp14:editId="3289201C">
                  <wp:extent cx="180975" cy="180975"/>
                  <wp:effectExtent l="0" t="0" r="9525" b="9525"/>
                  <wp:docPr id="171" name="Picture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0B5300E8" wp14:editId="575B57E1">
                  <wp:extent cx="180975" cy="180975"/>
                  <wp:effectExtent l="0" t="0" r="9525" b="9525"/>
                  <wp:docPr id="172" name="Picture 17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0A568D57" wp14:editId="1921FEB3">
                  <wp:extent cx="180975" cy="180975"/>
                  <wp:effectExtent l="0" t="0" r="9525" b="9525"/>
                  <wp:docPr id="173" name="Picture 17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3578F9E7" wp14:editId="206533BF">
                  <wp:extent cx="180975" cy="180975"/>
                  <wp:effectExtent l="0" t="0" r="9525" b="9525"/>
                  <wp:docPr id="174" name="Picture 17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de-DE"/>
              </w:rPr>
              <w:t xml:space="preserve">, </w:t>
            </w:r>
            <w:r>
              <w:rPr>
                <w:b/>
                <w:noProof/>
              </w:rPr>
              <w:drawing>
                <wp:inline distT="0" distB="0" distL="0" distR="0" wp14:anchorId="7D17EEB4" wp14:editId="66D085E1">
                  <wp:extent cx="180975" cy="180975"/>
                  <wp:effectExtent l="0" t="0" r="9525" b="9525"/>
                  <wp:docPr id="175" name="Picture 17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3486D" w14:paraId="13E1201F"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689BDD5E" w14:textId="77777777" w:rsidR="00A3486D" w:rsidRDefault="00A3486D" w:rsidP="00475102">
            <w:pPr>
              <w:spacing w:before="120" w:after="120"/>
              <w:jc w:val="center"/>
              <w:rPr>
                <w:b/>
                <w:lang w:val="de-DE"/>
              </w:rPr>
            </w:pPr>
            <w:r>
              <w:rPr>
                <w:b/>
                <w:lang w:val="de-DE"/>
              </w:rPr>
              <w:t>ñ, ã, õ</w:t>
            </w:r>
          </w:p>
        </w:tc>
        <w:tc>
          <w:tcPr>
            <w:tcW w:w="3690" w:type="dxa"/>
            <w:tcBorders>
              <w:top w:val="single" w:sz="4" w:space="0" w:color="BFBFBF"/>
              <w:left w:val="single" w:sz="4" w:space="0" w:color="BFBFBF"/>
              <w:bottom w:val="single" w:sz="4" w:space="0" w:color="BFBFBF"/>
              <w:right w:val="single" w:sz="4" w:space="0" w:color="BFBFBF"/>
            </w:tcBorders>
            <w:vAlign w:val="center"/>
          </w:tcPr>
          <w:p w14:paraId="3E88443A" w14:textId="548590BF" w:rsidR="00A3486D" w:rsidRDefault="009D6586" w:rsidP="00475102">
            <w:pPr>
              <w:spacing w:before="120" w:after="120"/>
              <w:jc w:val="center"/>
              <w:rPr>
                <w:b/>
                <w:lang w:val="it-IT"/>
              </w:rPr>
            </w:pPr>
            <w:r>
              <w:rPr>
                <w:b/>
                <w:noProof/>
              </w:rPr>
              <w:drawing>
                <wp:inline distT="0" distB="0" distL="0" distR="0" wp14:anchorId="1A2D5CCA" wp14:editId="0D14080D">
                  <wp:extent cx="457200" cy="180975"/>
                  <wp:effectExtent l="0" t="0" r="0" b="9525"/>
                  <wp:docPr id="176" name="Picture 176"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594D6C5A" wp14:editId="7AC421CC">
                  <wp:extent cx="180975" cy="180975"/>
                  <wp:effectExtent l="0" t="0" r="9525" b="9525"/>
                  <wp:docPr id="177" name="Picture 17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0CAE4030" w14:textId="0D9022AC" w:rsidR="00A3486D" w:rsidRDefault="009D6586" w:rsidP="00475102">
            <w:pPr>
              <w:spacing w:before="120" w:after="120"/>
              <w:jc w:val="center"/>
              <w:rPr>
                <w:b/>
                <w:lang w:val="it-IT"/>
              </w:rPr>
            </w:pPr>
            <w:r>
              <w:rPr>
                <w:b/>
                <w:noProof/>
              </w:rPr>
              <w:drawing>
                <wp:inline distT="0" distB="0" distL="0" distR="0" wp14:anchorId="0A4290AA" wp14:editId="47C5E287">
                  <wp:extent cx="180975" cy="180975"/>
                  <wp:effectExtent l="0" t="0" r="9525" b="9525"/>
                  <wp:docPr id="178" name="Picture 17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it-IT"/>
              </w:rPr>
              <w:t xml:space="preserve">, </w:t>
            </w:r>
            <w:r>
              <w:rPr>
                <w:b/>
                <w:noProof/>
              </w:rPr>
              <w:drawing>
                <wp:inline distT="0" distB="0" distL="0" distR="0" wp14:anchorId="36B486AD" wp14:editId="770A4C41">
                  <wp:extent cx="180975" cy="180975"/>
                  <wp:effectExtent l="0" t="0" r="9525" b="9525"/>
                  <wp:docPr id="179" name="Picture 1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3486D">
              <w:rPr>
                <w:b/>
                <w:lang w:val="it-IT"/>
              </w:rPr>
              <w:t xml:space="preserve">, </w:t>
            </w:r>
            <w:r>
              <w:rPr>
                <w:b/>
                <w:noProof/>
              </w:rPr>
              <w:drawing>
                <wp:inline distT="0" distB="0" distL="0" distR="0" wp14:anchorId="469F682C" wp14:editId="65E0A53C">
                  <wp:extent cx="180975" cy="180975"/>
                  <wp:effectExtent l="0" t="0" r="9525" b="9525"/>
                  <wp:docPr id="180" name="Picture 18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A3486D" w14:paraId="4B07C01F"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3E99FEF5" w14:textId="77777777" w:rsidR="00A3486D" w:rsidRDefault="00A3486D" w:rsidP="00475102">
            <w:pPr>
              <w:spacing w:before="120" w:after="120"/>
              <w:jc w:val="center"/>
              <w:rPr>
                <w:b/>
                <w:lang w:val="it-IT"/>
              </w:rPr>
            </w:pPr>
            <w:r>
              <w:rPr>
                <w:b/>
                <w:lang w:val="it-IT"/>
              </w:rPr>
              <w:t>ç</w:t>
            </w:r>
          </w:p>
        </w:tc>
        <w:tc>
          <w:tcPr>
            <w:tcW w:w="3690" w:type="dxa"/>
            <w:tcBorders>
              <w:top w:val="single" w:sz="4" w:space="0" w:color="BFBFBF"/>
              <w:left w:val="single" w:sz="4" w:space="0" w:color="BFBFBF"/>
              <w:bottom w:val="single" w:sz="4" w:space="0" w:color="BFBFBF"/>
              <w:right w:val="single" w:sz="4" w:space="0" w:color="BFBFBF"/>
            </w:tcBorders>
            <w:vAlign w:val="center"/>
          </w:tcPr>
          <w:p w14:paraId="34D6D199" w14:textId="73A27D55" w:rsidR="00A3486D" w:rsidRDefault="009D6586" w:rsidP="00475102">
            <w:pPr>
              <w:spacing w:before="120" w:after="120"/>
              <w:jc w:val="center"/>
              <w:rPr>
                <w:b/>
                <w:lang w:val="it-IT"/>
              </w:rPr>
            </w:pPr>
            <w:r>
              <w:rPr>
                <w:b/>
                <w:noProof/>
              </w:rPr>
              <w:drawing>
                <wp:inline distT="0" distB="0" distL="0" distR="0" wp14:anchorId="6C6C4B34" wp14:editId="2682667C">
                  <wp:extent cx="457200" cy="180975"/>
                  <wp:effectExtent l="0" t="0" r="0" b="9525"/>
                  <wp:docPr id="181" name="Picture 181"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118E0753" wp14:editId="49BBE6DF">
                  <wp:extent cx="180975" cy="180975"/>
                  <wp:effectExtent l="0" t="0" r="9525" b="9525"/>
                  <wp:docPr id="182" name="Picture 18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033B732" w14:textId="77777777" w:rsidR="00A3486D" w:rsidRDefault="00A3486D" w:rsidP="00475102">
            <w:pPr>
              <w:spacing w:before="120" w:after="120"/>
              <w:jc w:val="center"/>
              <w:rPr>
                <w:lang w:val="it-IT"/>
              </w:rPr>
            </w:pPr>
            <w:r>
              <w:rPr>
                <w:lang w:val="it-IT"/>
              </w:rPr>
              <w:t>(none)</w:t>
            </w:r>
          </w:p>
        </w:tc>
      </w:tr>
      <w:tr w:rsidR="00A3486D" w14:paraId="79E8F886"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03623FA1" w14:textId="77777777" w:rsidR="00A3486D" w:rsidRDefault="00A3486D" w:rsidP="00475102">
            <w:pPr>
              <w:spacing w:before="120" w:after="120"/>
              <w:jc w:val="center"/>
              <w:rPr>
                <w:b/>
                <w:lang w:val="it-IT"/>
              </w:rPr>
            </w:pPr>
            <w:r>
              <w:rPr>
                <w:b/>
                <w:lang w:val="it-IT"/>
              </w:rPr>
              <w:t>Ç</w:t>
            </w:r>
          </w:p>
        </w:tc>
        <w:tc>
          <w:tcPr>
            <w:tcW w:w="3690" w:type="dxa"/>
            <w:tcBorders>
              <w:top w:val="single" w:sz="4" w:space="0" w:color="BFBFBF"/>
              <w:left w:val="single" w:sz="4" w:space="0" w:color="BFBFBF"/>
              <w:bottom w:val="single" w:sz="4" w:space="0" w:color="BFBFBF"/>
              <w:right w:val="single" w:sz="4" w:space="0" w:color="BFBFBF"/>
            </w:tcBorders>
            <w:vAlign w:val="center"/>
          </w:tcPr>
          <w:p w14:paraId="6B2FB936" w14:textId="5F39ABA8" w:rsidR="00A3486D" w:rsidRDefault="009D6586" w:rsidP="00475102">
            <w:pPr>
              <w:spacing w:before="120" w:after="120"/>
              <w:jc w:val="center"/>
              <w:rPr>
                <w:b/>
                <w:lang w:val="it-IT"/>
              </w:rPr>
            </w:pPr>
            <w:r>
              <w:rPr>
                <w:b/>
                <w:noProof/>
              </w:rPr>
              <w:drawing>
                <wp:inline distT="0" distB="0" distL="0" distR="0" wp14:anchorId="10BBB154" wp14:editId="008090A5">
                  <wp:extent cx="457200" cy="180975"/>
                  <wp:effectExtent l="0" t="0" r="0" b="9525"/>
                  <wp:docPr id="183" name="Picture 183"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0B8EA382" wp14:editId="05D5B746">
                  <wp:extent cx="457200" cy="180975"/>
                  <wp:effectExtent l="0" t="0" r="0" b="9525"/>
                  <wp:docPr id="184" name="Picture 184"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7A236A58" wp14:editId="69362767">
                  <wp:extent cx="180975" cy="180975"/>
                  <wp:effectExtent l="0" t="0" r="9525" b="9525"/>
                  <wp:docPr id="185" name="Picture 1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20E12F86" w14:textId="77777777" w:rsidR="00A3486D" w:rsidRDefault="00A3486D" w:rsidP="00475102">
            <w:pPr>
              <w:spacing w:before="120" w:after="120"/>
              <w:jc w:val="center"/>
              <w:rPr>
                <w:lang w:val="it-IT"/>
              </w:rPr>
            </w:pPr>
            <w:r>
              <w:rPr>
                <w:lang w:val="it-IT"/>
              </w:rPr>
              <w:t>(none)</w:t>
            </w:r>
          </w:p>
        </w:tc>
      </w:tr>
      <w:tr w:rsidR="00A3486D" w14:paraId="1375CEA8"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79932C81" w14:textId="77777777" w:rsidR="00A3486D" w:rsidRDefault="00A3486D" w:rsidP="00475102">
            <w:pPr>
              <w:spacing w:before="120" w:after="120"/>
              <w:jc w:val="center"/>
              <w:rPr>
                <w:b/>
                <w:lang w:val="it-IT"/>
              </w:rPr>
            </w:pPr>
            <w:r>
              <w:rPr>
                <w:b/>
                <w:lang w:val="it-IT"/>
              </w:rPr>
              <w:t>ß</w:t>
            </w:r>
          </w:p>
        </w:tc>
        <w:tc>
          <w:tcPr>
            <w:tcW w:w="3690" w:type="dxa"/>
            <w:tcBorders>
              <w:top w:val="single" w:sz="4" w:space="0" w:color="BFBFBF"/>
              <w:left w:val="single" w:sz="4" w:space="0" w:color="BFBFBF"/>
              <w:bottom w:val="single" w:sz="4" w:space="0" w:color="BFBFBF"/>
              <w:right w:val="single" w:sz="4" w:space="0" w:color="BFBFBF"/>
            </w:tcBorders>
            <w:vAlign w:val="center"/>
          </w:tcPr>
          <w:p w14:paraId="1E1F4C93" w14:textId="2D2B7053" w:rsidR="00A3486D" w:rsidRDefault="009D6586" w:rsidP="00475102">
            <w:pPr>
              <w:spacing w:before="120" w:after="120"/>
              <w:jc w:val="center"/>
              <w:rPr>
                <w:b/>
                <w:lang w:val="it-IT"/>
              </w:rPr>
            </w:pPr>
            <w:r>
              <w:rPr>
                <w:b/>
                <w:noProof/>
              </w:rPr>
              <w:drawing>
                <wp:inline distT="0" distB="0" distL="0" distR="0" wp14:anchorId="3BB3B40B" wp14:editId="2857036F">
                  <wp:extent cx="457200" cy="180975"/>
                  <wp:effectExtent l="0" t="0" r="0" b="9525"/>
                  <wp:docPr id="186" name="Picture 186"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780EF06C" wp14:editId="00BEB716">
                  <wp:extent cx="180975" cy="180975"/>
                  <wp:effectExtent l="0" t="0" r="9525" b="9525"/>
                  <wp:docPr id="187" name="Picture 18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1C952AF" w14:textId="77777777" w:rsidR="00A3486D" w:rsidRDefault="00A3486D" w:rsidP="00475102">
            <w:pPr>
              <w:spacing w:before="120" w:after="120"/>
              <w:jc w:val="center"/>
              <w:rPr>
                <w:lang w:val="it-IT"/>
              </w:rPr>
            </w:pPr>
            <w:r>
              <w:rPr>
                <w:lang w:val="it-IT"/>
              </w:rPr>
              <w:t>(none)</w:t>
            </w:r>
          </w:p>
        </w:tc>
      </w:tr>
      <w:tr w:rsidR="00A3486D" w14:paraId="281DFC8C"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985B6A9" w14:textId="77777777" w:rsidR="00A3486D" w:rsidRDefault="00A3486D" w:rsidP="00475102">
            <w:pPr>
              <w:spacing w:before="120" w:after="120"/>
              <w:jc w:val="center"/>
              <w:rPr>
                <w:b/>
              </w:rPr>
            </w:pPr>
            <w:r>
              <w:rPr>
                <w:b/>
              </w:rPr>
              <w:t>… (ellipsis)</w:t>
            </w:r>
          </w:p>
        </w:tc>
        <w:tc>
          <w:tcPr>
            <w:tcW w:w="3690" w:type="dxa"/>
            <w:tcBorders>
              <w:top w:val="single" w:sz="4" w:space="0" w:color="BFBFBF"/>
              <w:left w:val="single" w:sz="4" w:space="0" w:color="BFBFBF"/>
              <w:bottom w:val="single" w:sz="4" w:space="0" w:color="BFBFBF"/>
              <w:right w:val="single" w:sz="4" w:space="0" w:color="BFBFBF"/>
            </w:tcBorders>
            <w:vAlign w:val="center"/>
          </w:tcPr>
          <w:p w14:paraId="09BD2AA5" w14:textId="0BC86F27" w:rsidR="00A3486D" w:rsidRDefault="009D6586" w:rsidP="00475102">
            <w:pPr>
              <w:spacing w:before="120" w:after="120"/>
              <w:jc w:val="center"/>
              <w:rPr>
                <w:b/>
              </w:rPr>
            </w:pPr>
            <w:r>
              <w:rPr>
                <w:b/>
                <w:noProof/>
              </w:rPr>
              <w:drawing>
                <wp:inline distT="0" distB="0" distL="0" distR="0" wp14:anchorId="702A44AF" wp14:editId="01B805F0">
                  <wp:extent cx="457200" cy="180975"/>
                  <wp:effectExtent l="0" t="0" r="0" b="9525"/>
                  <wp:docPr id="188" name="Picture 188"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rPr>
              <w:t xml:space="preserve"> + </w:t>
            </w:r>
            <w:r>
              <w:rPr>
                <w:b/>
                <w:noProof/>
              </w:rPr>
              <w:drawing>
                <wp:inline distT="0" distB="0" distL="0" distR="0" wp14:anchorId="2099EBAE" wp14:editId="07BCB506">
                  <wp:extent cx="180975" cy="180975"/>
                  <wp:effectExtent l="0" t="0" r="9525" b="9525"/>
                  <wp:docPr id="189" name="Picture 189" descr="co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ol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919A6BA" w14:textId="77777777" w:rsidR="00A3486D" w:rsidRDefault="00A3486D" w:rsidP="00475102">
            <w:pPr>
              <w:spacing w:before="120" w:after="120"/>
              <w:jc w:val="center"/>
            </w:pPr>
            <w:r>
              <w:t>(none)</w:t>
            </w:r>
          </w:p>
        </w:tc>
      </w:tr>
      <w:tr w:rsidR="00A3486D" w14:paraId="2E599DEB"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16E4B92" w14:textId="77777777" w:rsidR="00A3486D" w:rsidRDefault="00A3486D" w:rsidP="00475102">
            <w:pPr>
              <w:spacing w:before="120" w:after="120"/>
              <w:jc w:val="center"/>
              <w:rPr>
                <w:b/>
              </w:rPr>
            </w:pPr>
            <w:r>
              <w:rPr>
                <w:b/>
              </w:rPr>
              <w:t>æ (ash)</w:t>
            </w:r>
          </w:p>
        </w:tc>
        <w:tc>
          <w:tcPr>
            <w:tcW w:w="3690" w:type="dxa"/>
            <w:tcBorders>
              <w:top w:val="single" w:sz="4" w:space="0" w:color="BFBFBF"/>
              <w:left w:val="single" w:sz="4" w:space="0" w:color="BFBFBF"/>
              <w:bottom w:val="single" w:sz="4" w:space="0" w:color="BFBFBF"/>
              <w:right w:val="single" w:sz="4" w:space="0" w:color="BFBFBF"/>
            </w:tcBorders>
            <w:vAlign w:val="center"/>
          </w:tcPr>
          <w:p w14:paraId="1F55E92C" w14:textId="34C1D448" w:rsidR="00A3486D" w:rsidRDefault="009D6586" w:rsidP="00475102">
            <w:pPr>
              <w:spacing w:before="120" w:after="120"/>
              <w:jc w:val="center"/>
              <w:rPr>
                <w:b/>
              </w:rPr>
            </w:pPr>
            <w:r>
              <w:rPr>
                <w:b/>
                <w:noProof/>
              </w:rPr>
              <w:drawing>
                <wp:inline distT="0" distB="0" distL="0" distR="0" wp14:anchorId="4BF340A9" wp14:editId="42904C09">
                  <wp:extent cx="457200" cy="180975"/>
                  <wp:effectExtent l="0" t="0" r="0" b="9525"/>
                  <wp:docPr id="190" name="Picture 190"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rPr>
              <w:t xml:space="preserve"> + </w:t>
            </w:r>
            <w:r>
              <w:rPr>
                <w:b/>
                <w:noProof/>
              </w:rPr>
              <w:drawing>
                <wp:inline distT="0" distB="0" distL="0" distR="0" wp14:anchorId="4E04740D" wp14:editId="27FBB39D">
                  <wp:extent cx="180975" cy="180975"/>
                  <wp:effectExtent l="0" t="0" r="9525" b="9525"/>
                  <wp:docPr id="191" name="Picture 191" descr="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quot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DDEFB40" w14:textId="77777777" w:rsidR="00A3486D" w:rsidRDefault="00A3486D" w:rsidP="00475102">
            <w:pPr>
              <w:spacing w:before="120" w:after="120"/>
              <w:jc w:val="center"/>
            </w:pPr>
            <w:r>
              <w:t>(none)</w:t>
            </w:r>
          </w:p>
        </w:tc>
      </w:tr>
    </w:tbl>
    <w:p w14:paraId="3F0C07C7" w14:textId="77777777" w:rsidR="008E54A1" w:rsidRDefault="008E54A1">
      <w:r>
        <w:br w:type="page"/>
      </w:r>
    </w:p>
    <w:tbl>
      <w:tblPr>
        <w:tblW w:w="8910" w:type="dxa"/>
        <w:tblInd w:w="1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0" w:type="dxa"/>
          <w:right w:w="100" w:type="dxa"/>
        </w:tblCellMar>
        <w:tblLook w:val="0000" w:firstRow="0" w:lastRow="0" w:firstColumn="0" w:lastColumn="0" w:noHBand="0" w:noVBand="0"/>
      </w:tblPr>
      <w:tblGrid>
        <w:gridCol w:w="1800"/>
        <w:gridCol w:w="3690"/>
        <w:gridCol w:w="3420"/>
      </w:tblGrid>
      <w:tr w:rsidR="00A3486D" w14:paraId="0AF27A04"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4B933B1A" w14:textId="77777777" w:rsidR="00A3486D" w:rsidRDefault="00A3486D" w:rsidP="00475102">
            <w:pPr>
              <w:spacing w:before="120" w:after="120"/>
              <w:jc w:val="center"/>
              <w:rPr>
                <w:b/>
              </w:rPr>
            </w:pPr>
            <w:r>
              <w:rPr>
                <w:b/>
              </w:rPr>
              <w:lastRenderedPageBreak/>
              <w:t>Desired Character</w:t>
            </w:r>
          </w:p>
        </w:tc>
        <w:tc>
          <w:tcPr>
            <w:tcW w:w="3690" w:type="dxa"/>
            <w:tcBorders>
              <w:top w:val="single" w:sz="4" w:space="0" w:color="BFBFBF"/>
              <w:left w:val="single" w:sz="4" w:space="0" w:color="BFBFBF"/>
              <w:bottom w:val="single" w:sz="4" w:space="0" w:color="BFBFBF"/>
              <w:right w:val="single" w:sz="4" w:space="0" w:color="BFBFBF"/>
            </w:tcBorders>
            <w:vAlign w:val="center"/>
          </w:tcPr>
          <w:p w14:paraId="6A4F3E2B" w14:textId="77777777" w:rsidR="00A3486D" w:rsidRDefault="00A3486D" w:rsidP="00475102">
            <w:pPr>
              <w:spacing w:before="120" w:after="120"/>
              <w:jc w:val="center"/>
              <w:rPr>
                <w:b/>
              </w:rPr>
            </w:pPr>
            <w:r>
              <w:rPr>
                <w:b/>
              </w:rPr>
              <w:t>First Keystrokes Done Together</w:t>
            </w:r>
          </w:p>
        </w:tc>
        <w:tc>
          <w:tcPr>
            <w:tcW w:w="3420" w:type="dxa"/>
            <w:tcBorders>
              <w:top w:val="single" w:sz="4" w:space="0" w:color="BFBFBF"/>
              <w:left w:val="single" w:sz="4" w:space="0" w:color="BFBFBF"/>
              <w:bottom w:val="single" w:sz="4" w:space="0" w:color="BFBFBF"/>
              <w:right w:val="single" w:sz="4" w:space="0" w:color="BFBFBF"/>
            </w:tcBorders>
            <w:vAlign w:val="center"/>
          </w:tcPr>
          <w:p w14:paraId="7D10DCC5" w14:textId="77777777" w:rsidR="00A3486D" w:rsidRDefault="00A3486D" w:rsidP="00475102">
            <w:pPr>
              <w:spacing w:before="120" w:after="120"/>
              <w:jc w:val="center"/>
              <w:rPr>
                <w:b/>
              </w:rPr>
            </w:pPr>
            <w:r>
              <w:rPr>
                <w:b/>
              </w:rPr>
              <w:t>Second Keystroke</w:t>
            </w:r>
          </w:p>
        </w:tc>
      </w:tr>
      <w:tr w:rsidR="00A3486D" w14:paraId="0B924E53"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133F9617" w14:textId="77777777" w:rsidR="00A3486D" w:rsidRDefault="00A3486D" w:rsidP="00475102">
            <w:pPr>
              <w:spacing w:before="120" w:after="120"/>
              <w:jc w:val="center"/>
              <w:rPr>
                <w:b/>
              </w:rPr>
            </w:pPr>
            <w:r>
              <w:rPr>
                <w:b/>
              </w:rPr>
              <w:br w:type="page"/>
              <w:t>œ</w:t>
            </w:r>
          </w:p>
        </w:tc>
        <w:tc>
          <w:tcPr>
            <w:tcW w:w="3690" w:type="dxa"/>
            <w:tcBorders>
              <w:top w:val="single" w:sz="4" w:space="0" w:color="BFBFBF"/>
              <w:left w:val="single" w:sz="4" w:space="0" w:color="BFBFBF"/>
              <w:bottom w:val="single" w:sz="4" w:space="0" w:color="BFBFBF"/>
              <w:right w:val="single" w:sz="4" w:space="0" w:color="BFBFBF"/>
            </w:tcBorders>
            <w:vAlign w:val="center"/>
          </w:tcPr>
          <w:p w14:paraId="096DB166" w14:textId="522DBE97" w:rsidR="00A3486D" w:rsidRDefault="009D6586" w:rsidP="00475102">
            <w:pPr>
              <w:spacing w:before="120" w:after="120"/>
              <w:jc w:val="center"/>
              <w:rPr>
                <w:b/>
                <w:lang w:val="it-IT"/>
              </w:rPr>
            </w:pPr>
            <w:r>
              <w:rPr>
                <w:b/>
                <w:noProof/>
              </w:rPr>
              <w:drawing>
                <wp:inline distT="0" distB="0" distL="0" distR="0" wp14:anchorId="1BE4FCB4" wp14:editId="5AF05D07">
                  <wp:extent cx="457200" cy="180975"/>
                  <wp:effectExtent l="0" t="0" r="0" b="9525"/>
                  <wp:docPr id="192" name="Picture 192"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3ABF4109" wp14:editId="4A93260E">
                  <wp:extent cx="180975" cy="180975"/>
                  <wp:effectExtent l="0" t="0" r="9525" b="9525"/>
                  <wp:docPr id="193" name="Picture 19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o"/>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503B3CA4" w14:textId="77777777" w:rsidR="00A3486D" w:rsidRDefault="00A3486D" w:rsidP="00475102">
            <w:pPr>
              <w:spacing w:before="120" w:after="120"/>
              <w:jc w:val="center"/>
              <w:rPr>
                <w:lang w:val="it-IT"/>
              </w:rPr>
            </w:pPr>
          </w:p>
        </w:tc>
      </w:tr>
      <w:tr w:rsidR="00A3486D" w14:paraId="0BF9F415"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06D38B77" w14:textId="77777777" w:rsidR="00A3486D" w:rsidRDefault="00A3486D" w:rsidP="00475102">
            <w:pPr>
              <w:spacing w:before="120" w:after="120"/>
              <w:jc w:val="center"/>
              <w:rPr>
                <w:b/>
                <w:lang w:val="it-IT"/>
              </w:rPr>
            </w:pPr>
            <w:r>
              <w:rPr>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7C9A0861" w14:textId="3CA58006" w:rsidR="00A3486D" w:rsidRDefault="009D6586" w:rsidP="00475102">
            <w:pPr>
              <w:spacing w:before="120" w:after="120"/>
              <w:jc w:val="center"/>
              <w:rPr>
                <w:b/>
                <w:lang w:val="it-IT"/>
              </w:rPr>
            </w:pPr>
            <w:r>
              <w:rPr>
                <w:b/>
                <w:noProof/>
              </w:rPr>
              <w:drawing>
                <wp:inline distT="0" distB="0" distL="0" distR="0" wp14:anchorId="562EC039" wp14:editId="71EA17F1">
                  <wp:extent cx="457200" cy="180975"/>
                  <wp:effectExtent l="0" t="0" r="0" b="9525"/>
                  <wp:docPr id="194" name="Picture 194"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5A912F42" wp14:editId="2D17C90D">
                  <wp:extent cx="180975" cy="180975"/>
                  <wp:effectExtent l="0" t="0" r="9525" b="9525"/>
                  <wp:docPr id="195" name="Picture 1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C405B43" w14:textId="77777777" w:rsidR="00A3486D" w:rsidRDefault="00A3486D" w:rsidP="00475102">
            <w:pPr>
              <w:spacing w:before="120" w:after="120"/>
              <w:jc w:val="center"/>
              <w:rPr>
                <w:lang w:val="it-IT"/>
              </w:rPr>
            </w:pPr>
            <w:r>
              <w:rPr>
                <w:lang w:val="it-IT"/>
              </w:rPr>
              <w:t>(none)</w:t>
            </w:r>
          </w:p>
        </w:tc>
      </w:tr>
      <w:tr w:rsidR="00A3486D" w14:paraId="148571AF"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0F157BD6" w14:textId="77777777" w:rsidR="00A3486D" w:rsidRDefault="00A3486D" w:rsidP="00475102">
            <w:pPr>
              <w:spacing w:before="120" w:after="120"/>
              <w:jc w:val="center"/>
              <w:rPr>
                <w:b/>
                <w:lang w:val="it-IT"/>
              </w:rPr>
            </w:pPr>
            <w:r>
              <w:rPr>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463C68AE" w14:textId="125D7DD1" w:rsidR="00A3486D" w:rsidRDefault="009D6586" w:rsidP="00475102">
            <w:pPr>
              <w:spacing w:before="120" w:after="120"/>
              <w:jc w:val="center"/>
              <w:rPr>
                <w:b/>
                <w:lang w:val="it-IT"/>
              </w:rPr>
            </w:pPr>
            <w:r>
              <w:rPr>
                <w:b/>
                <w:noProof/>
              </w:rPr>
              <w:drawing>
                <wp:inline distT="0" distB="0" distL="0" distR="0" wp14:anchorId="0ECEEE0A" wp14:editId="3E13A2E8">
                  <wp:extent cx="457200" cy="180975"/>
                  <wp:effectExtent l="0" t="0" r="0" b="9525"/>
                  <wp:docPr id="196" name="Picture 196"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338EC129" wp14:editId="7120A1AB">
                  <wp:extent cx="457200" cy="180975"/>
                  <wp:effectExtent l="0" t="0" r="0" b="9525"/>
                  <wp:docPr id="197" name="Picture 197"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06951F55" wp14:editId="792655A7">
                  <wp:extent cx="180975" cy="180975"/>
                  <wp:effectExtent l="0" t="0" r="9525" b="9525"/>
                  <wp:docPr id="198" name="Picture 198" descr="s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lash"/>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1688ADEF" w14:textId="77777777" w:rsidR="00A3486D" w:rsidRDefault="00A3486D" w:rsidP="00475102">
            <w:pPr>
              <w:spacing w:before="120" w:after="120"/>
              <w:jc w:val="center"/>
              <w:rPr>
                <w:lang w:val="it-IT"/>
              </w:rPr>
            </w:pPr>
            <w:r>
              <w:rPr>
                <w:lang w:val="it-IT"/>
              </w:rPr>
              <w:t>(none)</w:t>
            </w:r>
          </w:p>
        </w:tc>
      </w:tr>
      <w:tr w:rsidR="00A3486D" w14:paraId="1CC449EE"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5E670177" w14:textId="77777777" w:rsidR="00A3486D" w:rsidRDefault="00A3486D" w:rsidP="00475102">
            <w:pPr>
              <w:spacing w:before="120" w:after="120"/>
              <w:jc w:val="center"/>
              <w:rPr>
                <w:b/>
                <w:lang w:val="it-IT"/>
              </w:rPr>
            </w:pPr>
            <w:r>
              <w:rPr>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30B02998" w14:textId="7CBE4ED9" w:rsidR="00A3486D" w:rsidRDefault="009D6586" w:rsidP="00475102">
            <w:pPr>
              <w:spacing w:before="120" w:after="120"/>
              <w:jc w:val="center"/>
              <w:rPr>
                <w:b/>
                <w:lang w:val="it-IT"/>
              </w:rPr>
            </w:pPr>
            <w:r>
              <w:rPr>
                <w:b/>
                <w:noProof/>
              </w:rPr>
              <w:drawing>
                <wp:inline distT="0" distB="0" distL="0" distR="0" wp14:anchorId="21DFC6C3" wp14:editId="4913194C">
                  <wp:extent cx="457200" cy="180975"/>
                  <wp:effectExtent l="0" t="0" r="0" b="9525"/>
                  <wp:docPr id="199" name="Picture 199"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20D8FA3D" wp14:editId="10C5357F">
                  <wp:extent cx="180975" cy="180975"/>
                  <wp:effectExtent l="0" t="0" r="9525" b="9525"/>
                  <wp:docPr id="200" name="Picture 2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71386D41" w14:textId="77777777" w:rsidR="00A3486D" w:rsidRDefault="00A3486D" w:rsidP="00475102">
            <w:pPr>
              <w:spacing w:before="120" w:after="120"/>
              <w:jc w:val="center"/>
              <w:rPr>
                <w:lang w:val="it-IT"/>
              </w:rPr>
            </w:pPr>
            <w:r>
              <w:rPr>
                <w:lang w:val="it-IT"/>
              </w:rPr>
              <w:t>(none)</w:t>
            </w:r>
          </w:p>
        </w:tc>
      </w:tr>
      <w:tr w:rsidR="00A3486D" w14:paraId="0568E311"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3154F7EB" w14:textId="77777777" w:rsidR="00A3486D" w:rsidRDefault="00A3486D" w:rsidP="00475102">
            <w:pPr>
              <w:spacing w:before="120" w:after="120"/>
              <w:jc w:val="center"/>
              <w:rPr>
                <w:b/>
                <w:lang w:val="it-IT"/>
              </w:rPr>
            </w:pPr>
            <w:r>
              <w:rPr>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23B7BEA6" w14:textId="01B5F360" w:rsidR="00A3486D" w:rsidRDefault="009D6586" w:rsidP="00475102">
            <w:pPr>
              <w:spacing w:before="120" w:after="120"/>
              <w:jc w:val="center"/>
              <w:rPr>
                <w:b/>
                <w:lang w:val="it-IT"/>
              </w:rPr>
            </w:pPr>
            <w:r>
              <w:rPr>
                <w:b/>
                <w:noProof/>
              </w:rPr>
              <w:drawing>
                <wp:inline distT="0" distB="0" distL="0" distR="0" wp14:anchorId="3F04B001" wp14:editId="0F566D90">
                  <wp:extent cx="457200" cy="180975"/>
                  <wp:effectExtent l="0" t="0" r="0" b="9525"/>
                  <wp:docPr id="201" name="Picture 201"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31E0F8E5" wp14:editId="7427775B">
                  <wp:extent cx="180975" cy="180975"/>
                  <wp:effectExtent l="0" t="0" r="9525" b="9525"/>
                  <wp:docPr id="202" name="Picture 202"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5B19BCB2" w14:textId="77777777" w:rsidR="00A3486D" w:rsidRDefault="00A3486D" w:rsidP="00475102">
            <w:pPr>
              <w:spacing w:before="120" w:after="120"/>
              <w:jc w:val="center"/>
              <w:rPr>
                <w:lang w:val="it-IT"/>
              </w:rPr>
            </w:pPr>
            <w:r>
              <w:rPr>
                <w:lang w:val="it-IT"/>
              </w:rPr>
              <w:t>(none)</w:t>
            </w:r>
          </w:p>
        </w:tc>
      </w:tr>
      <w:tr w:rsidR="00A3486D" w14:paraId="1913FD91"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3DBB3F5" w14:textId="77777777" w:rsidR="00A3486D" w:rsidRDefault="00A3486D" w:rsidP="00475102">
            <w:pPr>
              <w:spacing w:before="120" w:after="120"/>
              <w:jc w:val="center"/>
              <w:rPr>
                <w:b/>
                <w:lang w:val="it-IT"/>
              </w:rPr>
            </w:pPr>
            <w:r>
              <w:rPr>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3E937AFF" w14:textId="6F148A5F" w:rsidR="00A3486D" w:rsidRDefault="009D6586" w:rsidP="00475102">
            <w:pPr>
              <w:spacing w:before="120" w:after="120"/>
              <w:jc w:val="center"/>
              <w:rPr>
                <w:b/>
                <w:lang w:val="it-IT"/>
              </w:rPr>
            </w:pPr>
            <w:r>
              <w:rPr>
                <w:b/>
                <w:noProof/>
              </w:rPr>
              <w:drawing>
                <wp:inline distT="0" distB="0" distL="0" distR="0" wp14:anchorId="1EB93D90" wp14:editId="72598371">
                  <wp:extent cx="457200" cy="180975"/>
                  <wp:effectExtent l="0" t="0" r="0" b="9525"/>
                  <wp:docPr id="203" name="Picture 203"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437B8505" wp14:editId="7A984C37">
                  <wp:extent cx="180975" cy="180975"/>
                  <wp:effectExtent l="0" t="0" r="9525" b="9525"/>
                  <wp:docPr id="204" name="Picture 20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3AE25CEF" w14:textId="77777777" w:rsidR="00A3486D" w:rsidRDefault="00A3486D" w:rsidP="00475102">
            <w:pPr>
              <w:spacing w:before="120" w:after="120"/>
              <w:jc w:val="center"/>
              <w:rPr>
                <w:lang w:val="it-IT"/>
              </w:rPr>
            </w:pPr>
            <w:r>
              <w:rPr>
                <w:lang w:val="it-IT"/>
              </w:rPr>
              <w:t>(none)</w:t>
            </w:r>
          </w:p>
        </w:tc>
      </w:tr>
      <w:tr w:rsidR="00A3486D" w14:paraId="1C9F60E0"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EF354C1" w14:textId="77777777" w:rsidR="00A3486D" w:rsidRDefault="00A3486D" w:rsidP="00475102">
            <w:pPr>
              <w:spacing w:before="120" w:after="120"/>
              <w:jc w:val="center"/>
              <w:rPr>
                <w:b/>
                <w:lang w:val="it-IT"/>
              </w:rPr>
            </w:pPr>
            <w:r>
              <w:rPr>
                <w:rFonts w:ascii="Arial Unicode MS" w:eastAsia="Arial Unicode MS" w:hAnsi="Arial Unicode MS" w:cs="Arial Unicode MS" w:hint="eastAsia"/>
                <w:b/>
                <w:lang w:val="it-IT"/>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480748FA" w14:textId="6EFAD510" w:rsidR="00A3486D" w:rsidRDefault="009D6586" w:rsidP="00475102">
            <w:pPr>
              <w:spacing w:before="120" w:after="120"/>
              <w:jc w:val="center"/>
              <w:rPr>
                <w:b/>
                <w:lang w:val="it-IT"/>
              </w:rPr>
            </w:pPr>
            <w:r>
              <w:rPr>
                <w:b/>
                <w:noProof/>
              </w:rPr>
              <w:drawing>
                <wp:inline distT="0" distB="0" distL="0" distR="0" wp14:anchorId="74AAE422" wp14:editId="526B0710">
                  <wp:extent cx="457200" cy="180975"/>
                  <wp:effectExtent l="0" t="0" r="0" b="9525"/>
                  <wp:docPr id="205" name="Picture 205"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lang w:val="it-IT"/>
              </w:rPr>
              <w:t xml:space="preserve"> + </w:t>
            </w:r>
            <w:r>
              <w:rPr>
                <w:b/>
                <w:noProof/>
              </w:rPr>
              <w:drawing>
                <wp:inline distT="0" distB="0" distL="0" distR="0" wp14:anchorId="5AFEEBF4" wp14:editId="76322199">
                  <wp:extent cx="180975" cy="180975"/>
                  <wp:effectExtent l="0" t="0" r="9525" b="9525"/>
                  <wp:docPr id="206" name="Picture 20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5A8788FE" w14:textId="77777777" w:rsidR="00A3486D" w:rsidRDefault="00A3486D" w:rsidP="00475102">
            <w:pPr>
              <w:spacing w:before="120" w:after="120"/>
              <w:jc w:val="center"/>
              <w:rPr>
                <w:lang w:val="it-IT"/>
              </w:rPr>
            </w:pPr>
            <w:r>
              <w:rPr>
                <w:lang w:val="it-IT"/>
              </w:rPr>
              <w:t>(none)</w:t>
            </w:r>
          </w:p>
        </w:tc>
      </w:tr>
      <w:tr w:rsidR="00A3486D" w14:paraId="3C55BF11" w14:textId="77777777">
        <w:tc>
          <w:tcPr>
            <w:tcW w:w="1800" w:type="dxa"/>
            <w:tcBorders>
              <w:top w:val="single" w:sz="4" w:space="0" w:color="BFBFBF"/>
              <w:left w:val="single" w:sz="4" w:space="0" w:color="BFBFBF"/>
              <w:bottom w:val="single" w:sz="4" w:space="0" w:color="BFBFBF"/>
              <w:right w:val="single" w:sz="4" w:space="0" w:color="BFBFBF"/>
            </w:tcBorders>
            <w:vAlign w:val="center"/>
          </w:tcPr>
          <w:p w14:paraId="29543ABB" w14:textId="77777777" w:rsidR="00A3486D" w:rsidRDefault="00A3486D" w:rsidP="00475102">
            <w:pPr>
              <w:spacing w:before="120" w:after="120"/>
              <w:jc w:val="center"/>
              <w:rPr>
                <w:rFonts w:ascii="Arial Unicode MS" w:eastAsia="Arial Unicode MS" w:hAnsi="Arial Unicode MS" w:cs="Arial Unicode MS"/>
                <w:bCs/>
              </w:rPr>
            </w:pPr>
            <w:r>
              <w:rPr>
                <w:rFonts w:ascii="Arial Unicode MS" w:eastAsia="Arial Unicode MS" w:hAnsi="Arial Unicode MS" w:cs="Arial Unicode MS" w:hint="eastAsia"/>
                <w:bCs/>
              </w:rPr>
              <w:t>€</w:t>
            </w:r>
          </w:p>
        </w:tc>
        <w:tc>
          <w:tcPr>
            <w:tcW w:w="3690" w:type="dxa"/>
            <w:tcBorders>
              <w:top w:val="single" w:sz="4" w:space="0" w:color="BFBFBF"/>
              <w:left w:val="single" w:sz="4" w:space="0" w:color="BFBFBF"/>
              <w:bottom w:val="single" w:sz="4" w:space="0" w:color="BFBFBF"/>
              <w:right w:val="single" w:sz="4" w:space="0" w:color="BFBFBF"/>
            </w:tcBorders>
            <w:vAlign w:val="center"/>
          </w:tcPr>
          <w:p w14:paraId="1F5DEB1B" w14:textId="227528A2" w:rsidR="00A3486D" w:rsidRDefault="009D6586" w:rsidP="00475102">
            <w:pPr>
              <w:spacing w:before="120" w:after="120"/>
              <w:jc w:val="center"/>
              <w:rPr>
                <w:b/>
              </w:rPr>
            </w:pPr>
            <w:r>
              <w:rPr>
                <w:b/>
                <w:noProof/>
              </w:rPr>
              <w:drawing>
                <wp:inline distT="0" distB="0" distL="0" distR="0" wp14:anchorId="00AED65F" wp14:editId="3489B86E">
                  <wp:extent cx="457200" cy="180975"/>
                  <wp:effectExtent l="0" t="0" r="0" b="9525"/>
                  <wp:docPr id="207" name="Picture 207" descr="opti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option-key"/>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t xml:space="preserve"> </w:t>
            </w:r>
            <w:r w:rsidR="00A3486D">
              <w:rPr>
                <w:b/>
                <w:bCs/>
              </w:rPr>
              <w:t>+</w:t>
            </w:r>
            <w:r w:rsidR="00A3486D">
              <w:t xml:space="preserve"> </w:t>
            </w:r>
            <w:r>
              <w:rPr>
                <w:b/>
                <w:noProof/>
              </w:rPr>
              <w:drawing>
                <wp:inline distT="0" distB="0" distL="0" distR="0" wp14:anchorId="4E62AF1C" wp14:editId="4327C0B8">
                  <wp:extent cx="457200" cy="180975"/>
                  <wp:effectExtent l="0" t="0" r="0" b="9525"/>
                  <wp:docPr id="208" name="Picture 208" descr="shif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hift-key"/>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A3486D">
              <w:rPr>
                <w:b/>
              </w:rPr>
              <w:t xml:space="preserve"> + </w:t>
            </w:r>
            <w:r>
              <w:rPr>
                <w:b/>
                <w:noProof/>
              </w:rPr>
              <w:drawing>
                <wp:inline distT="0" distB="0" distL="0" distR="0" wp14:anchorId="3AE4B2A5" wp14:editId="0CF0338B">
                  <wp:extent cx="180975" cy="180975"/>
                  <wp:effectExtent l="0" t="0" r="9525" b="9525"/>
                  <wp:docPr id="209" name="Picture 20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3420" w:type="dxa"/>
            <w:tcBorders>
              <w:top w:val="single" w:sz="4" w:space="0" w:color="BFBFBF"/>
              <w:left w:val="single" w:sz="4" w:space="0" w:color="BFBFBF"/>
              <w:bottom w:val="single" w:sz="4" w:space="0" w:color="BFBFBF"/>
              <w:right w:val="single" w:sz="4" w:space="0" w:color="BFBFBF"/>
            </w:tcBorders>
            <w:vAlign w:val="center"/>
          </w:tcPr>
          <w:p w14:paraId="7111361C" w14:textId="77777777" w:rsidR="00A3486D" w:rsidRDefault="00A3486D" w:rsidP="00475102">
            <w:pPr>
              <w:spacing w:before="120" w:after="120"/>
              <w:jc w:val="center"/>
            </w:pPr>
            <w:r>
              <w:t>(none)</w:t>
            </w:r>
          </w:p>
        </w:tc>
      </w:tr>
    </w:tbl>
    <w:p w14:paraId="408FC26C" w14:textId="77777777" w:rsidR="008E54A1" w:rsidRDefault="008E54A1">
      <w:bookmarkStart w:id="1813" w:name="_Toc142115013"/>
      <w:bookmarkStart w:id="1814" w:name="_Toc142118220"/>
      <w:bookmarkStart w:id="1815" w:name="_Toc142290300"/>
      <w:bookmarkStart w:id="1816" w:name="_Toc142296168"/>
      <w:bookmarkStart w:id="1817" w:name="_Toc142296266"/>
      <w:bookmarkStart w:id="1818" w:name="_Toc142446968"/>
      <w:bookmarkStart w:id="1819" w:name="_Toc142448420"/>
    </w:p>
    <w:p w14:paraId="66227B81" w14:textId="77777777" w:rsidR="00B94D87" w:rsidRDefault="00B94D87">
      <w:pPr>
        <w:pStyle w:val="Heading1"/>
      </w:pPr>
      <w:bookmarkStart w:id="1820" w:name="_Toc142114954"/>
      <w:bookmarkStart w:id="1821" w:name="_Toc142118161"/>
      <w:bookmarkStart w:id="1822" w:name="_Toc142290241"/>
      <w:bookmarkStart w:id="1823" w:name="_Toc142296105"/>
      <w:bookmarkStart w:id="1824" w:name="_Toc142296203"/>
      <w:bookmarkStart w:id="1825" w:name="_Toc142446972"/>
      <w:bookmarkStart w:id="1826" w:name="_Toc142448424"/>
      <w:bookmarkStart w:id="1827" w:name="_Toc142448976"/>
      <w:bookmarkStart w:id="1828" w:name="_Toc142449215"/>
      <w:bookmarkStart w:id="1829" w:name="_Toc142457090"/>
      <w:bookmarkStart w:id="1830" w:name="_Toc142723960"/>
      <w:bookmarkStart w:id="1831" w:name="_Toc142973409"/>
      <w:bookmarkStart w:id="1832" w:name="_Toc143052174"/>
      <w:bookmarkStart w:id="1833" w:name="_Toc143067999"/>
      <w:bookmarkStart w:id="1834" w:name="_Toc143068109"/>
      <w:bookmarkStart w:id="1835" w:name="_Toc143068661"/>
      <w:bookmarkStart w:id="1836" w:name="_Toc143309964"/>
      <w:bookmarkStart w:id="1837" w:name="_Toc143571493"/>
      <w:bookmarkStart w:id="1838" w:name="_Toc156014979"/>
      <w:bookmarkStart w:id="1839" w:name="_Toc156016136"/>
      <w:bookmarkStart w:id="1840" w:name="_Toc173747110"/>
      <w:bookmarkStart w:id="1841" w:name="_Toc174170801"/>
      <w:bookmarkStart w:id="1842" w:name="_Toc175025582"/>
      <w:bookmarkStart w:id="1843" w:name="_Toc175028019"/>
      <w:bookmarkStart w:id="1844" w:name="_Toc187648899"/>
      <w:bookmarkStart w:id="1845" w:name="_Toc205267078"/>
      <w:bookmarkStart w:id="1846" w:name="_Toc205267450"/>
      <w:bookmarkStart w:id="1847" w:name="_Toc205271618"/>
      <w:bookmarkStart w:id="1848" w:name="_Toc205272107"/>
      <w:bookmarkStart w:id="1849" w:name="_Toc205272207"/>
      <w:bookmarkStart w:id="1850" w:name="_Toc205696238"/>
      <w:bookmarkStart w:id="1851" w:name="_Toc205706153"/>
      <w:bookmarkStart w:id="1852" w:name="_Toc205963168"/>
      <w:bookmarkStart w:id="1853" w:name="_Toc205963900"/>
      <w:bookmarkStart w:id="1854" w:name="_Toc205964013"/>
      <w:bookmarkStart w:id="1855" w:name="_Toc205965135"/>
      <w:bookmarkStart w:id="1856" w:name="_Toc205967070"/>
      <w:bookmarkStart w:id="1857" w:name="_Toc205969301"/>
      <w:bookmarkStart w:id="1858" w:name="_Toc206300873"/>
      <w:bookmarkStart w:id="1859" w:name="_Toc206300976"/>
      <w:bookmarkStart w:id="1860" w:name="_Toc206407378"/>
      <w:bookmarkStart w:id="1861" w:name="_Toc206408144"/>
      <w:bookmarkStart w:id="1862" w:name="_Toc206408866"/>
      <w:bookmarkStart w:id="1863" w:name="_Toc220910257"/>
      <w:bookmarkStart w:id="1864" w:name="_Toc221005186"/>
      <w:bookmarkStart w:id="1865" w:name="_Toc221005360"/>
      <w:bookmarkStart w:id="1866" w:name="_Toc221005743"/>
      <w:bookmarkStart w:id="1867" w:name="_Toc229361950"/>
      <w:bookmarkStart w:id="1868" w:name="_Toc229369101"/>
      <w:bookmarkStart w:id="1869" w:name="_Toc229370052"/>
      <w:bookmarkStart w:id="1870" w:name="_Toc229370136"/>
      <w:bookmarkEnd w:id="1813"/>
      <w:bookmarkEnd w:id="1814"/>
      <w:bookmarkEnd w:id="1815"/>
      <w:bookmarkEnd w:id="1816"/>
      <w:bookmarkEnd w:id="1817"/>
      <w:bookmarkEnd w:id="1818"/>
      <w:bookmarkEnd w:id="1819"/>
    </w:p>
    <w:p w14:paraId="53E8EEA3" w14:textId="77777777" w:rsidR="00B94D87" w:rsidRDefault="00B94D87">
      <w:pPr>
        <w:pStyle w:val="Heading1"/>
      </w:pPr>
    </w:p>
    <w:p w14:paraId="2A17B6D6" w14:textId="77777777" w:rsidR="00B94D87" w:rsidRDefault="00B94D87">
      <w:pPr>
        <w:pStyle w:val="Heading1"/>
      </w:pPr>
    </w:p>
    <w:p w14:paraId="6ACDFE7D" w14:textId="77777777" w:rsidR="00B94D87" w:rsidRDefault="00B94D87">
      <w:pPr>
        <w:pStyle w:val="Heading1"/>
      </w:pPr>
    </w:p>
    <w:p w14:paraId="7BA8FDF0" w14:textId="77777777" w:rsidR="00B94D87" w:rsidRDefault="00B94D87">
      <w:pPr>
        <w:pStyle w:val="Heading1"/>
      </w:pPr>
    </w:p>
    <w:p w14:paraId="1D22DC32" w14:textId="77777777" w:rsidR="00B94D87" w:rsidRDefault="00B94D87">
      <w:pPr>
        <w:pStyle w:val="Heading1"/>
      </w:pPr>
    </w:p>
    <w:p w14:paraId="5D663551" w14:textId="77777777" w:rsidR="00B94D87" w:rsidRPr="00B94D87" w:rsidRDefault="00B94D87" w:rsidP="00B94D87"/>
    <w:p w14:paraId="35184562" w14:textId="77777777" w:rsidR="00B94D87" w:rsidRDefault="00B94D87">
      <w:pPr>
        <w:pStyle w:val="Heading1"/>
      </w:pPr>
    </w:p>
    <w:p w14:paraId="7F2A9C16" w14:textId="77777777" w:rsidR="008E54A1" w:rsidRDefault="008E54A1">
      <w:pPr>
        <w:pStyle w:val="Heading1"/>
      </w:pPr>
      <w:bookmarkStart w:id="1871" w:name="_Toc476558785"/>
      <w:r>
        <w:t>Appendix A: Your Username and Password</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14:paraId="20B2EFE1" w14:textId="77777777" w:rsidR="008E54A1" w:rsidRDefault="008E54A1">
      <w:pPr>
        <w:spacing w:before="180" w:after="180"/>
      </w:pPr>
      <w:r>
        <w:t xml:space="preserve">Your </w:t>
      </w:r>
      <w:r>
        <w:rPr>
          <w:b/>
        </w:rPr>
        <w:t>Username</w:t>
      </w:r>
      <w:r>
        <w:t xml:space="preserve"> and </w:t>
      </w:r>
      <w:r w:rsidR="008450FD">
        <w:rPr>
          <w:b/>
        </w:rPr>
        <w:t xml:space="preserve">Password </w:t>
      </w:r>
      <w:r w:rsidR="008450FD">
        <w:t>gives</w:t>
      </w:r>
      <w:r>
        <w:t xml:space="preserve"> you access to your e</w:t>
      </w:r>
      <w:r>
        <w:noBreakHyphen/>
        <w:t xml:space="preserve">mail and fileserver spaces. The combination of your </w:t>
      </w:r>
      <w:r>
        <w:rPr>
          <w:b/>
        </w:rPr>
        <w:t>Username</w:t>
      </w:r>
      <w:r>
        <w:t xml:space="preserve"> and </w:t>
      </w:r>
      <w:r>
        <w:rPr>
          <w:b/>
        </w:rPr>
        <w:t>Password</w:t>
      </w:r>
      <w:r>
        <w:t xml:space="preserve"> is required to keep your data and communications secure. Please do not share your password with anyone.</w:t>
      </w:r>
      <w:r w:rsidR="001044EF">
        <w:fldChar w:fldCharType="begin"/>
      </w:r>
      <w:r>
        <w:instrText>xe "username"</w:instrText>
      </w:r>
      <w:r w:rsidR="001044EF">
        <w:fldChar w:fldCharType="end"/>
      </w:r>
      <w:r w:rsidR="001044EF">
        <w:fldChar w:fldCharType="begin"/>
      </w:r>
      <w:r>
        <w:instrText>xe "password"</w:instrText>
      </w:r>
      <w:r w:rsidR="001044EF">
        <w:fldChar w:fldCharType="end"/>
      </w:r>
    </w:p>
    <w:p w14:paraId="0BA95632" w14:textId="77777777" w:rsidR="008E54A1" w:rsidRDefault="008E54A1">
      <w:pPr>
        <w:spacing w:before="180" w:after="180"/>
      </w:pPr>
      <w:r>
        <w:t xml:space="preserve">You can learn your Username and set your </w:t>
      </w:r>
      <w:r w:rsidR="008450FD">
        <w:t>Password using</w:t>
      </w:r>
      <w:r>
        <w:t xml:space="preserve"> Middlebury’s </w:t>
      </w:r>
      <w:r>
        <w:rPr>
          <w:b/>
        </w:rPr>
        <w:t xml:space="preserve">Activate </w:t>
      </w:r>
      <w:r>
        <w:rPr>
          <w:bCs/>
        </w:rPr>
        <w:t>web page</w:t>
      </w:r>
      <w:r>
        <w:t xml:space="preserve">. You must know your 8-digit </w:t>
      </w:r>
      <w:r>
        <w:rPr>
          <w:b/>
          <w:bCs/>
        </w:rPr>
        <w:t xml:space="preserve">College ID </w:t>
      </w:r>
      <w:r>
        <w:t xml:space="preserve">number and your 6-digit </w:t>
      </w:r>
      <w:r>
        <w:rPr>
          <w:b/>
          <w:bCs/>
        </w:rPr>
        <w:t>BannerWeb PIN</w:t>
      </w:r>
      <w:r>
        <w:t xml:space="preserve"> to use this program. </w:t>
      </w:r>
      <w:r w:rsidR="001044EF">
        <w:fldChar w:fldCharType="begin"/>
      </w:r>
      <w:r>
        <w:instrText>xe "College ID number"</w:instrText>
      </w:r>
      <w:r w:rsidR="001044EF">
        <w:fldChar w:fldCharType="end"/>
      </w:r>
      <w:r w:rsidR="001044EF">
        <w:fldChar w:fldCharType="begin"/>
      </w:r>
      <w:r>
        <w:instrText>xe "BannerWeb:BannerWeb PIN"</w:instrText>
      </w:r>
      <w:r w:rsidR="001044EF">
        <w:fldChar w:fldCharType="end"/>
      </w:r>
    </w:p>
    <w:p w14:paraId="7A5C6C44" w14:textId="21408FC9" w:rsidR="008E54A1" w:rsidRDefault="008E54A1" w:rsidP="008E54A1">
      <w:pPr>
        <w:numPr>
          <w:ilvl w:val="0"/>
          <w:numId w:val="2"/>
        </w:numPr>
        <w:spacing w:before="180" w:after="180"/>
        <w:ind w:left="720"/>
      </w:pPr>
      <w:r>
        <w:t xml:space="preserve">In the </w:t>
      </w:r>
      <w:r>
        <w:rPr>
          <w:b/>
          <w:bCs/>
        </w:rPr>
        <w:t xml:space="preserve">Address </w:t>
      </w:r>
      <w:r>
        <w:t>field of your web browser, type http://</w:t>
      </w:r>
      <w:r>
        <w:rPr>
          <w:b/>
        </w:rPr>
        <w:t>go.middlebury.edu/activate</w:t>
      </w:r>
      <w:r>
        <w:t xml:space="preserve"> and press </w:t>
      </w:r>
      <w:r w:rsidR="009D6586">
        <w:rPr>
          <w:noProof/>
        </w:rPr>
        <w:drawing>
          <wp:inline distT="0" distB="0" distL="0" distR="0" wp14:anchorId="72A63157" wp14:editId="7AAB85FF">
            <wp:extent cx="457200" cy="180975"/>
            <wp:effectExtent l="0" t="0" r="0" b="9525"/>
            <wp:docPr id="210" name="Picture 210" descr="ente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enter-key"/>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 The</w:t>
      </w:r>
      <w:r>
        <w:rPr>
          <w:b/>
          <w:bCs/>
        </w:rPr>
        <w:t xml:space="preserve"> Activate </w:t>
      </w:r>
      <w:r>
        <w:t>web page opens.</w:t>
      </w:r>
    </w:p>
    <w:p w14:paraId="46B25E12" w14:textId="7956F1DB" w:rsidR="00B94D87" w:rsidRDefault="00B94D87" w:rsidP="008E54A1">
      <w:pPr>
        <w:numPr>
          <w:ilvl w:val="0"/>
          <w:numId w:val="2"/>
        </w:numPr>
        <w:spacing w:before="180" w:after="180"/>
        <w:ind w:left="720"/>
      </w:pPr>
      <w:r>
        <w:t xml:space="preserve">Click </w:t>
      </w:r>
      <w:r w:rsidR="009D6586">
        <w:rPr>
          <w:noProof/>
        </w:rPr>
        <w:drawing>
          <wp:inline distT="0" distB="0" distL="0" distR="0" wp14:anchorId="6CBFC8CB" wp14:editId="26006CB4">
            <wp:extent cx="628650" cy="21907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p>
    <w:p w14:paraId="43CFABA2" w14:textId="77777777" w:rsidR="008E54A1" w:rsidRDefault="008E54A1" w:rsidP="008E54A1">
      <w:pPr>
        <w:numPr>
          <w:ilvl w:val="0"/>
          <w:numId w:val="2"/>
        </w:numPr>
        <w:spacing w:before="180" w:after="180"/>
        <w:ind w:left="720"/>
      </w:pPr>
      <w:r>
        <w:t xml:space="preserve">In the </w:t>
      </w:r>
      <w:r>
        <w:rPr>
          <w:b/>
          <w:bCs/>
        </w:rPr>
        <w:t xml:space="preserve">ID </w:t>
      </w:r>
      <w:r>
        <w:t>field, type your College ID number.</w:t>
      </w:r>
    </w:p>
    <w:p w14:paraId="10F8508D" w14:textId="77777777" w:rsidR="008E54A1" w:rsidRDefault="008E54A1" w:rsidP="008E54A1">
      <w:pPr>
        <w:numPr>
          <w:ilvl w:val="0"/>
          <w:numId w:val="2"/>
        </w:numPr>
        <w:spacing w:before="180" w:after="180"/>
        <w:ind w:left="720"/>
      </w:pPr>
      <w:r>
        <w:t xml:space="preserve">In the </w:t>
      </w:r>
      <w:r>
        <w:rPr>
          <w:b/>
        </w:rPr>
        <w:t>PIN</w:t>
      </w:r>
      <w:r>
        <w:t xml:space="preserve"> field, type your 6-digit </w:t>
      </w:r>
      <w:r>
        <w:rPr>
          <w:bCs/>
        </w:rPr>
        <w:t>BannerWeb PIN</w:t>
      </w:r>
      <w:r>
        <w:t xml:space="preserve">. </w:t>
      </w:r>
      <w:r>
        <w:br/>
      </w:r>
      <w:r>
        <w:rPr>
          <w:b/>
          <w:bCs/>
        </w:rPr>
        <w:t xml:space="preserve">Note: </w:t>
      </w:r>
      <w:r>
        <w:t>Your BannerWeb PIN is initially set to your birth date in MMDDYY format (e.g., a birth date of June 7, 1984 = 060784). You are forced to change this number the first time you log into BannerWeb.  If your birthday doesn’t work, try entering 010101 as your PIN.</w:t>
      </w:r>
    </w:p>
    <w:p w14:paraId="2136FDE0" w14:textId="1226AA68" w:rsidR="008E54A1" w:rsidRDefault="008E54A1" w:rsidP="008E54A1">
      <w:pPr>
        <w:numPr>
          <w:ilvl w:val="0"/>
          <w:numId w:val="2"/>
        </w:numPr>
        <w:spacing w:before="180" w:after="180"/>
        <w:ind w:left="720"/>
      </w:pPr>
      <w:r>
        <w:t xml:space="preserve">Click </w:t>
      </w:r>
      <w:r w:rsidR="009D6586">
        <w:rPr>
          <w:noProof/>
        </w:rPr>
        <w:drawing>
          <wp:inline distT="0" distB="0" distL="0" distR="0" wp14:anchorId="14870D0F" wp14:editId="21534264">
            <wp:extent cx="457200" cy="18097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t>.</w:t>
      </w:r>
    </w:p>
    <w:p w14:paraId="55B64D3F" w14:textId="77777777" w:rsidR="008E54A1" w:rsidRDefault="008E54A1" w:rsidP="001206B8">
      <w:pPr>
        <w:numPr>
          <w:ilvl w:val="0"/>
          <w:numId w:val="20"/>
        </w:numPr>
        <w:spacing w:before="180" w:after="180"/>
      </w:pPr>
      <w:r>
        <w:t xml:space="preserve">The </w:t>
      </w:r>
      <w:r>
        <w:rPr>
          <w:b/>
          <w:bCs/>
        </w:rPr>
        <w:t xml:space="preserve">Middlebury College Agreement </w:t>
      </w:r>
      <w:r>
        <w:rPr>
          <w:b/>
        </w:rPr>
        <w:t xml:space="preserve">Statement for Responsible Computing </w:t>
      </w:r>
      <w:r>
        <w:t>displays</w:t>
      </w:r>
      <w:r>
        <w:rPr>
          <w:bCs/>
        </w:rPr>
        <w:t>. Read the statement, then do the following</w:t>
      </w:r>
      <w:r>
        <w:t>:</w:t>
      </w:r>
    </w:p>
    <w:p w14:paraId="4DBE3FAE" w14:textId="77777777" w:rsidR="008E54A1" w:rsidRDefault="002871D9" w:rsidP="00495E9C">
      <w:pPr>
        <w:numPr>
          <w:ilvl w:val="0"/>
          <w:numId w:val="4"/>
        </w:numPr>
        <w:tabs>
          <w:tab w:val="clear" w:pos="360"/>
          <w:tab w:val="num" w:pos="540"/>
        </w:tabs>
        <w:spacing w:before="180" w:after="180"/>
        <w:ind w:left="540" w:firstLine="0"/>
      </w:pPr>
      <w:r>
        <w:t xml:space="preserve">  </w:t>
      </w:r>
      <w:r w:rsidR="008E54A1">
        <w:t xml:space="preserve">Click on the </w:t>
      </w:r>
      <w:r w:rsidR="008E54A1">
        <w:rPr>
          <w:b/>
        </w:rPr>
        <w:t>Agree</w:t>
      </w:r>
      <w:r w:rsidR="008E54A1">
        <w:t xml:space="preserve"> radio button to bullet it.</w:t>
      </w:r>
    </w:p>
    <w:p w14:paraId="169DCF3B" w14:textId="47589322" w:rsidR="008E54A1" w:rsidRDefault="00495E9C" w:rsidP="00495E9C">
      <w:pPr>
        <w:spacing w:before="180" w:after="180"/>
        <w:ind w:left="540"/>
        <w:rPr>
          <w:bCs/>
        </w:rPr>
      </w:pPr>
      <w:r>
        <w:t xml:space="preserve">b.  </w:t>
      </w:r>
      <w:r w:rsidR="008E54A1">
        <w:t xml:space="preserve">Click </w:t>
      </w:r>
      <w:r w:rsidR="009D6586">
        <w:rPr>
          <w:noProof/>
        </w:rPr>
        <w:drawing>
          <wp:inline distT="0" distB="0" distL="0" distR="0" wp14:anchorId="1C0CAEED" wp14:editId="4ECDC703">
            <wp:extent cx="552450" cy="1809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008E54A1">
        <w:t xml:space="preserve">. </w:t>
      </w:r>
    </w:p>
    <w:p w14:paraId="3F23B5D1" w14:textId="77777777" w:rsidR="00B94D87" w:rsidRPr="00B94D87" w:rsidRDefault="008E54A1" w:rsidP="00B94D87">
      <w:pPr>
        <w:numPr>
          <w:ilvl w:val="0"/>
          <w:numId w:val="3"/>
        </w:numPr>
        <w:spacing w:before="180" w:after="180"/>
        <w:ind w:left="360"/>
        <w:jc w:val="center"/>
        <w:rPr>
          <w:rFonts w:ascii="Verdana" w:hAnsi="Verdana"/>
          <w:bCs/>
        </w:rPr>
      </w:pPr>
      <w:r>
        <w:t xml:space="preserve">Your campus-wide </w:t>
      </w:r>
      <w:r w:rsidRPr="00B94D87">
        <w:rPr>
          <w:b/>
        </w:rPr>
        <w:t>Username</w:t>
      </w:r>
      <w:r>
        <w:t xml:space="preserve"> is displayed at the top of the page like the example below. </w:t>
      </w:r>
    </w:p>
    <w:p w14:paraId="5802F348" w14:textId="77777777" w:rsidR="008E54A1" w:rsidRPr="00B94D87" w:rsidRDefault="008E54A1" w:rsidP="00B94D87">
      <w:pPr>
        <w:numPr>
          <w:ilvl w:val="0"/>
          <w:numId w:val="3"/>
        </w:numPr>
        <w:spacing w:before="180" w:after="180"/>
        <w:ind w:left="360"/>
        <w:jc w:val="center"/>
        <w:rPr>
          <w:rFonts w:ascii="Verdana" w:hAnsi="Verdana"/>
          <w:bCs/>
        </w:rPr>
      </w:pPr>
      <w:r w:rsidRPr="00B94D87">
        <w:rPr>
          <w:rFonts w:ascii="Verdana" w:hAnsi="Verdana"/>
          <w:bCs/>
          <w:color w:val="000000"/>
        </w:rPr>
        <w:t>Your username is</w:t>
      </w:r>
      <w:r w:rsidRPr="00B94D87">
        <w:rPr>
          <w:rFonts w:ascii="Verdana" w:hAnsi="Verdana"/>
          <w:bCs/>
        </w:rPr>
        <w:t>: jklinger</w:t>
      </w:r>
    </w:p>
    <w:p w14:paraId="043C01A1" w14:textId="77777777" w:rsidR="008E54A1" w:rsidRDefault="008E54A1">
      <w:pPr>
        <w:spacing w:before="180" w:after="180"/>
        <w:ind w:left="720"/>
        <w:rPr>
          <w:b/>
        </w:rPr>
      </w:pPr>
      <w:r>
        <w:t xml:space="preserve">In the </w:t>
      </w:r>
      <w:r>
        <w:rPr>
          <w:b/>
        </w:rPr>
        <w:t>Enter New Password</w:t>
      </w:r>
      <w:r>
        <w:t xml:space="preserve"> field, type your new password.</w:t>
      </w:r>
      <w:r>
        <w:rPr>
          <w:b/>
        </w:rPr>
        <w:t xml:space="preserve"> </w:t>
      </w:r>
      <w:r>
        <w:rPr>
          <w:b/>
        </w:rPr>
        <w:br/>
      </w:r>
      <w:r>
        <w:t xml:space="preserve">Your new password must: </w:t>
      </w:r>
    </w:p>
    <w:p w14:paraId="0D172341" w14:textId="77777777" w:rsidR="008E54A1" w:rsidRDefault="008E54A1" w:rsidP="001206B8">
      <w:pPr>
        <w:numPr>
          <w:ilvl w:val="0"/>
          <w:numId w:val="25"/>
        </w:numPr>
        <w:spacing w:before="180" w:after="180"/>
        <w:ind w:left="1440"/>
      </w:pPr>
      <w:r>
        <w:t>be at least 8 characters long</w:t>
      </w:r>
    </w:p>
    <w:p w14:paraId="4BB03D12" w14:textId="77777777" w:rsidR="008E54A1" w:rsidRDefault="008E54A1" w:rsidP="001206B8">
      <w:pPr>
        <w:numPr>
          <w:ilvl w:val="0"/>
          <w:numId w:val="25"/>
        </w:numPr>
        <w:spacing w:before="180" w:after="180"/>
        <w:ind w:left="1440"/>
      </w:pPr>
      <w:r>
        <w:t xml:space="preserve">contain at least 1 uppercase character </w:t>
      </w:r>
    </w:p>
    <w:p w14:paraId="4323A7D1" w14:textId="77777777" w:rsidR="008E54A1" w:rsidRDefault="008E54A1" w:rsidP="001206B8">
      <w:pPr>
        <w:numPr>
          <w:ilvl w:val="0"/>
          <w:numId w:val="25"/>
        </w:numPr>
        <w:spacing w:before="180" w:after="180"/>
        <w:ind w:left="1440"/>
      </w:pPr>
      <w:r>
        <w:t xml:space="preserve">contain at least 1 lowercase character </w:t>
      </w:r>
    </w:p>
    <w:p w14:paraId="49E9D351" w14:textId="77777777" w:rsidR="008E54A1" w:rsidRDefault="008E54A1" w:rsidP="001206B8">
      <w:pPr>
        <w:numPr>
          <w:ilvl w:val="0"/>
          <w:numId w:val="25"/>
        </w:numPr>
        <w:spacing w:before="180" w:after="180"/>
        <w:ind w:left="1440"/>
      </w:pPr>
      <w:r>
        <w:t xml:space="preserve">contain at least 1 numeric digit </w:t>
      </w:r>
    </w:p>
    <w:p w14:paraId="2A5CB4D3" w14:textId="77777777" w:rsidR="008E54A1" w:rsidRDefault="008E54A1" w:rsidP="001206B8">
      <w:pPr>
        <w:numPr>
          <w:ilvl w:val="0"/>
          <w:numId w:val="25"/>
        </w:numPr>
        <w:spacing w:before="180" w:after="180"/>
        <w:ind w:left="1440"/>
      </w:pPr>
      <w:r>
        <w:lastRenderedPageBreak/>
        <w:t xml:space="preserve">contain at least 1 of these special characters: </w:t>
      </w:r>
      <w:r>
        <w:br/>
      </w:r>
      <w:r>
        <w:rPr>
          <w:b/>
        </w:rPr>
        <w:t>~ ^ * _ ? \ . / ! + - { } [ ]</w:t>
      </w:r>
      <w:r>
        <w:t xml:space="preserve"> </w:t>
      </w:r>
    </w:p>
    <w:p w14:paraId="4191D9CB" w14:textId="77777777" w:rsidR="008E54A1" w:rsidRDefault="008E54A1" w:rsidP="001206B8">
      <w:pPr>
        <w:keepNext/>
        <w:keepLines/>
        <w:numPr>
          <w:ilvl w:val="0"/>
          <w:numId w:val="25"/>
        </w:numPr>
        <w:spacing w:before="180" w:after="180"/>
        <w:ind w:left="1440"/>
      </w:pPr>
      <w:r>
        <w:t>contain no spaces or other special characters not listed above.</w:t>
      </w:r>
    </w:p>
    <w:p w14:paraId="135D241B" w14:textId="77777777" w:rsidR="008E54A1" w:rsidRDefault="008E54A1">
      <w:pPr>
        <w:keepNext/>
        <w:keepLines/>
        <w:numPr>
          <w:ilvl w:val="0"/>
          <w:numId w:val="3"/>
        </w:numPr>
        <w:spacing w:before="180" w:after="180"/>
        <w:rPr>
          <w:bCs/>
        </w:rPr>
      </w:pPr>
      <w:r>
        <w:rPr>
          <w:bCs/>
        </w:rPr>
        <w:t>In the</w:t>
      </w:r>
      <w:r>
        <w:rPr>
          <w:b/>
        </w:rPr>
        <w:t xml:space="preserve"> Confirm New Password </w:t>
      </w:r>
      <w:r>
        <w:rPr>
          <w:bCs/>
        </w:rPr>
        <w:t>field, type your new password again.</w:t>
      </w:r>
    </w:p>
    <w:p w14:paraId="773ECDBD" w14:textId="55FEA000" w:rsidR="008E54A1" w:rsidRDefault="008E54A1">
      <w:pPr>
        <w:keepNext/>
        <w:keepLines/>
        <w:numPr>
          <w:ilvl w:val="0"/>
          <w:numId w:val="3"/>
        </w:numPr>
        <w:spacing w:before="180" w:after="180"/>
        <w:rPr>
          <w:b/>
        </w:rPr>
      </w:pPr>
      <w:r>
        <w:t xml:space="preserve">Click </w:t>
      </w:r>
      <w:r w:rsidR="009D6586">
        <w:rPr>
          <w:noProof/>
        </w:rPr>
        <w:drawing>
          <wp:inline distT="0" distB="0" distL="0" distR="0" wp14:anchorId="2D9F6F99" wp14:editId="71E0BEA4">
            <wp:extent cx="733425" cy="18097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r>
        <w:t>.</w:t>
      </w:r>
    </w:p>
    <w:p w14:paraId="3F67B2C3" w14:textId="77777777" w:rsidR="008E54A1" w:rsidRDefault="008E54A1">
      <w:pPr>
        <w:keepNext/>
        <w:keepLines/>
        <w:numPr>
          <w:ilvl w:val="0"/>
          <w:numId w:val="5"/>
        </w:numPr>
        <w:spacing w:before="180" w:after="180"/>
      </w:pPr>
      <w:r>
        <w:t>If you typed an invalid password or the confirmation did not match, an error message tells you which error you made and allows you to try again.</w:t>
      </w:r>
    </w:p>
    <w:p w14:paraId="0841BA49" w14:textId="77777777" w:rsidR="008E54A1" w:rsidRDefault="008E54A1" w:rsidP="008E54A1">
      <w:pPr>
        <w:keepNext/>
        <w:keepLines/>
        <w:numPr>
          <w:ilvl w:val="0"/>
          <w:numId w:val="5"/>
        </w:numPr>
        <w:tabs>
          <w:tab w:val="num" w:pos="1080"/>
        </w:tabs>
        <w:spacing w:before="180" w:after="180"/>
      </w:pPr>
      <w:r>
        <w:t>For successful password changes, a confirmation message displays indicating how much time must elapse before you can use your new password on each system.</w:t>
      </w:r>
    </w:p>
    <w:p w14:paraId="5C943505" w14:textId="77777777" w:rsidR="008E54A1" w:rsidRDefault="008E54A1" w:rsidP="001206B8">
      <w:pPr>
        <w:keepNext/>
        <w:keepLines/>
        <w:numPr>
          <w:ilvl w:val="0"/>
          <w:numId w:val="26"/>
        </w:numPr>
        <w:spacing w:before="180" w:after="180"/>
      </w:pPr>
      <w:r>
        <w:t>Restart your computer.</w:t>
      </w:r>
    </w:p>
    <w:p w14:paraId="3CC2EAFE" w14:textId="77777777" w:rsidR="008E54A1" w:rsidRDefault="008E54A1">
      <w:pPr>
        <w:keepNext/>
        <w:keepLines/>
        <w:spacing w:before="180" w:after="180"/>
      </w:pPr>
      <w:r>
        <w:rPr>
          <w:b/>
        </w:rPr>
        <w:t>Note:</w:t>
      </w:r>
      <w:r>
        <w:t xml:space="preserve"> If you forget your password, you can use this program to set a new one.</w:t>
      </w:r>
    </w:p>
    <w:p w14:paraId="1CBDD483" w14:textId="77777777" w:rsidR="008E54A1" w:rsidRDefault="008E54A1" w:rsidP="00B94D87">
      <w:pPr>
        <w:pStyle w:val="Heading1"/>
        <w:rPr>
          <w:shd w:val="clear" w:color="auto" w:fill="FFFFFF"/>
        </w:rPr>
      </w:pPr>
      <w:r>
        <w:br w:type="page"/>
      </w:r>
      <w:bookmarkStart w:id="1872" w:name="_Toc476558786"/>
      <w:r>
        <w:rPr>
          <w:shd w:val="clear" w:color="auto" w:fill="FFFFFF"/>
        </w:rPr>
        <w:lastRenderedPageBreak/>
        <w:t xml:space="preserve">Appendix B:  </w:t>
      </w:r>
      <w:r w:rsidR="00B94D87">
        <w:rPr>
          <w:shd w:val="clear" w:color="auto" w:fill="FFFFFF"/>
        </w:rPr>
        <w:t>VPN</w:t>
      </w:r>
      <w:bookmarkEnd w:id="1872"/>
    </w:p>
    <w:p w14:paraId="398E6EF2" w14:textId="77777777" w:rsidR="008E54A1" w:rsidRDefault="008E54A1">
      <w:pPr>
        <w:rPr>
          <w:b/>
          <w:color w:val="000000"/>
          <w:sz w:val="28"/>
          <w:szCs w:val="28"/>
          <w:shd w:val="clear" w:color="auto" w:fill="FFFFFF"/>
        </w:rPr>
      </w:pPr>
    </w:p>
    <w:p w14:paraId="28430D16" w14:textId="77777777" w:rsidR="008E54A1" w:rsidRDefault="008E54A1" w:rsidP="00747C93">
      <w:pPr>
        <w:rPr>
          <w:color w:val="000000"/>
          <w:shd w:val="clear" w:color="auto" w:fill="FFFFFF"/>
        </w:rPr>
      </w:pPr>
      <w:r>
        <w:rPr>
          <w:color w:val="000000"/>
          <w:shd w:val="clear" w:color="auto" w:fill="FFFFFF"/>
        </w:rPr>
        <w:t xml:space="preserve">Middlebury’s license with </w:t>
      </w:r>
      <w:r w:rsidR="00747C93">
        <w:rPr>
          <w:color w:val="000000"/>
          <w:shd w:val="clear" w:color="auto" w:fill="FFFFFF"/>
        </w:rPr>
        <w:t>Sophos</w:t>
      </w:r>
      <w:r>
        <w:rPr>
          <w:color w:val="000000"/>
          <w:shd w:val="clear" w:color="auto" w:fill="FFFFFF"/>
        </w:rPr>
        <w:t xml:space="preserve"> Anti-Virus allows for Middlebury at Mills Students to download the software onto their personal computers.  In order to do this, you will first need to connect to Middlebury’s network via VPN (Virtual Private Networking).</w:t>
      </w:r>
    </w:p>
    <w:p w14:paraId="2F59D04C" w14:textId="77777777" w:rsidR="008E54A1" w:rsidRDefault="008E54A1">
      <w:pPr>
        <w:rPr>
          <w:color w:val="000000"/>
          <w:shd w:val="clear" w:color="auto" w:fill="FFFFFF"/>
        </w:rPr>
      </w:pPr>
    </w:p>
    <w:p w14:paraId="2398BC24" w14:textId="77777777" w:rsidR="008E54A1" w:rsidRDefault="008E54A1">
      <w:pPr>
        <w:pStyle w:val="Heading2"/>
      </w:pPr>
      <w:bookmarkStart w:id="1873" w:name="_Toc476558787"/>
      <w:r>
        <w:t>VPN</w:t>
      </w:r>
      <w:r w:rsidR="001044EF">
        <w:fldChar w:fldCharType="begin"/>
      </w:r>
      <w:r>
        <w:instrText>xe "VPN"</w:instrText>
      </w:r>
      <w:r w:rsidR="001044EF">
        <w:fldChar w:fldCharType="end"/>
      </w:r>
      <w:r>
        <w:t xml:space="preserve"> (Virtual Private Networking)</w:t>
      </w:r>
      <w:bookmarkEnd w:id="1873"/>
      <w:r>
        <w:t xml:space="preserve"> </w:t>
      </w:r>
    </w:p>
    <w:p w14:paraId="35768453" w14:textId="77777777" w:rsidR="008E54A1" w:rsidRDefault="008450FD">
      <w:r>
        <w:t xml:space="preserve">Virtual Private Networking </w:t>
      </w:r>
      <w:r w:rsidR="008E54A1">
        <w:t>allows you to connect to the Middlebury College network from off-campus in order to use applications as if you were on campus.</w:t>
      </w:r>
    </w:p>
    <w:p w14:paraId="1EBF366D" w14:textId="77777777" w:rsidR="008E54A1" w:rsidRDefault="008E54A1">
      <w:pPr>
        <w:rPr>
          <w:color w:val="000000"/>
          <w:shd w:val="clear" w:color="auto" w:fill="FFFFFF"/>
        </w:rPr>
      </w:pPr>
    </w:p>
    <w:p w14:paraId="2897B802" w14:textId="77777777" w:rsidR="008E54A1" w:rsidRDefault="008E54A1" w:rsidP="00821180">
      <w:pPr>
        <w:pStyle w:val="Heading3"/>
      </w:pPr>
      <w:bookmarkStart w:id="1874" w:name="_Toc476558788"/>
      <w:r w:rsidRPr="00821180">
        <w:t>WebVPN</w:t>
      </w:r>
      <w:bookmarkEnd w:id="1874"/>
      <w:r>
        <w:t xml:space="preserve"> </w:t>
      </w:r>
    </w:p>
    <w:p w14:paraId="5F7AF858" w14:textId="77777777" w:rsidR="008E54A1" w:rsidRPr="008450FD" w:rsidRDefault="008E54A1">
      <w:r>
        <w:rPr>
          <w:b/>
        </w:rPr>
        <w:t xml:space="preserve">The recommended method for connecting from Middlebury at Mills </w:t>
      </w:r>
      <w:r w:rsidR="008450FD">
        <w:rPr>
          <w:b/>
        </w:rPr>
        <w:t xml:space="preserve">for both PC and Mac users </w:t>
      </w:r>
      <w:r>
        <w:rPr>
          <w:b/>
        </w:rPr>
        <w:t>is the WebVPN.</w:t>
      </w:r>
      <w:r>
        <w:t xml:space="preserve">  </w:t>
      </w:r>
      <w:r w:rsidR="008450FD">
        <w:t xml:space="preserve">If you have trouble connecting, visit </w:t>
      </w:r>
      <w:hyperlink r:id="rId87" w:history="1">
        <w:r w:rsidR="008450FD" w:rsidRPr="00DC6FE7">
          <w:rPr>
            <w:rStyle w:val="Hyperlink"/>
          </w:rPr>
          <w:t>https://</w:t>
        </w:r>
        <w:r w:rsidR="008450FD" w:rsidRPr="00DC6FE7">
          <w:rPr>
            <w:rStyle w:val="Hyperlink"/>
            <w:b/>
          </w:rPr>
          <w:t>mediawiki.middlebury.edu/wiki/LIS/VPN</w:t>
        </w:r>
      </w:hyperlink>
      <w:r w:rsidR="008450FD">
        <w:rPr>
          <w:b/>
        </w:rPr>
        <w:t xml:space="preserve"> </w:t>
      </w:r>
      <w:r w:rsidR="008450FD">
        <w:t>for alternative instructions.</w:t>
      </w:r>
    </w:p>
    <w:p w14:paraId="0B963D16" w14:textId="77777777" w:rsidR="008450FD" w:rsidRDefault="008450FD"/>
    <w:p w14:paraId="1DB224CD" w14:textId="77777777" w:rsidR="008E54A1" w:rsidRDefault="008E54A1">
      <w:pPr>
        <w:autoSpaceDE w:val="0"/>
        <w:autoSpaceDN w:val="0"/>
        <w:adjustRightInd w:val="0"/>
        <w:rPr>
          <w:b/>
          <w:color w:val="000000"/>
        </w:rPr>
      </w:pPr>
      <w:r>
        <w:rPr>
          <w:b/>
          <w:color w:val="000000"/>
        </w:rPr>
        <w:t>To use the WebVPN client:</w:t>
      </w:r>
    </w:p>
    <w:p w14:paraId="563A7B9A" w14:textId="77777777" w:rsidR="004463DC" w:rsidRPr="004463DC" w:rsidRDefault="004463DC" w:rsidP="004463DC">
      <w:r w:rsidRPr="004463DC">
        <w:t>1.  Make sure you have an internet connection and open a web browser (IE or Firefox).</w:t>
      </w:r>
    </w:p>
    <w:p w14:paraId="1CA4A674" w14:textId="77777777" w:rsidR="004463DC" w:rsidRPr="004463DC" w:rsidRDefault="004463DC" w:rsidP="004463DC">
      <w:r w:rsidRPr="004463DC">
        <w:t xml:space="preserve">2.  In the Address field type </w:t>
      </w:r>
      <w:hyperlink r:id="rId88" w:history="1">
        <w:r w:rsidRPr="004463DC">
          <w:rPr>
            <w:rStyle w:val="Hyperlink"/>
            <w:color w:val="auto"/>
          </w:rPr>
          <w:t>https://vpn.middlebury.edu/</w:t>
        </w:r>
      </w:hyperlink>
      <w:r w:rsidRPr="004463DC">
        <w:t xml:space="preserve"> and press Enter.  Your browser will display the following page:</w:t>
      </w:r>
    </w:p>
    <w:p w14:paraId="73926C01" w14:textId="63AABBD1" w:rsidR="004463DC" w:rsidRPr="00C67A0D" w:rsidRDefault="009D6586" w:rsidP="004463DC">
      <w:pPr>
        <w:rPr>
          <w:color w:val="FF0000"/>
        </w:rPr>
      </w:pPr>
      <w:r>
        <w:rPr>
          <w:noProof/>
          <w:color w:val="FF0000"/>
        </w:rPr>
        <w:drawing>
          <wp:inline distT="0" distB="0" distL="0" distR="0" wp14:anchorId="58890E95" wp14:editId="104C8C30">
            <wp:extent cx="5943600" cy="19240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53466796" w14:textId="77777777" w:rsidR="004463DC" w:rsidRPr="004463DC" w:rsidRDefault="004463DC" w:rsidP="004463DC">
      <w:r w:rsidRPr="004463DC">
        <w:t xml:space="preserve">3.  In the </w:t>
      </w:r>
      <w:r w:rsidRPr="004463DC">
        <w:rPr>
          <w:b/>
        </w:rPr>
        <w:t xml:space="preserve">Username </w:t>
      </w:r>
      <w:r w:rsidRPr="004463DC">
        <w:t>field, type your college username.</w:t>
      </w:r>
    </w:p>
    <w:p w14:paraId="4F00BDD5" w14:textId="77777777" w:rsidR="004463DC" w:rsidRPr="004463DC" w:rsidRDefault="004463DC" w:rsidP="004463DC">
      <w:r w:rsidRPr="004463DC">
        <w:t xml:space="preserve">4.  In the </w:t>
      </w:r>
      <w:r w:rsidRPr="004463DC">
        <w:rPr>
          <w:b/>
        </w:rPr>
        <w:t>Password</w:t>
      </w:r>
      <w:r w:rsidRPr="004463DC">
        <w:t xml:space="preserve"> field, type your password.</w:t>
      </w:r>
    </w:p>
    <w:p w14:paraId="6A7F7423" w14:textId="77777777" w:rsidR="004463DC" w:rsidRPr="004463DC" w:rsidRDefault="004463DC" w:rsidP="004463DC">
      <w:r w:rsidRPr="004463DC">
        <w:t>5.  Click “Sign In”</w:t>
      </w:r>
    </w:p>
    <w:p w14:paraId="369741CD" w14:textId="77777777" w:rsidR="004463DC" w:rsidRPr="004463DC" w:rsidRDefault="004463DC" w:rsidP="004463DC">
      <w:r w:rsidRPr="004463DC">
        <w:t>6.  You will be taken to the following screen:</w:t>
      </w:r>
    </w:p>
    <w:p w14:paraId="63C41C34" w14:textId="58A6C121" w:rsidR="004463DC" w:rsidRPr="00C67A0D" w:rsidRDefault="009D6586" w:rsidP="004463DC">
      <w:pPr>
        <w:rPr>
          <w:color w:val="FF0000"/>
        </w:rPr>
      </w:pPr>
      <w:r>
        <w:rPr>
          <w:noProof/>
        </w:rPr>
        <w:lastRenderedPageBreak/>
        <w:drawing>
          <wp:inline distT="0" distB="0" distL="0" distR="0" wp14:anchorId="1D014758" wp14:editId="3B842C5D">
            <wp:extent cx="5943600" cy="18288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757AE2B6" w14:textId="77777777" w:rsidR="004463DC" w:rsidRPr="004463DC" w:rsidRDefault="004463DC" w:rsidP="004463DC">
      <w:r w:rsidRPr="004463DC">
        <w:t>7.  Click “Start”</w:t>
      </w:r>
    </w:p>
    <w:p w14:paraId="06584892" w14:textId="77777777" w:rsidR="004463DC" w:rsidRPr="004463DC" w:rsidRDefault="004463DC" w:rsidP="004463DC">
      <w:r w:rsidRPr="004463DC">
        <w:t>8.  Your browser will display the screen below.  Wait while the connection is established.</w:t>
      </w:r>
    </w:p>
    <w:p w14:paraId="03E4C49C" w14:textId="170986DD" w:rsidR="004463DC" w:rsidRPr="00C67A0D" w:rsidRDefault="009D6586" w:rsidP="004463DC">
      <w:pPr>
        <w:rPr>
          <w:color w:val="FF0000"/>
        </w:rPr>
      </w:pPr>
      <w:r>
        <w:rPr>
          <w:noProof/>
          <w:color w:val="FF0000"/>
        </w:rPr>
        <w:drawing>
          <wp:inline distT="0" distB="0" distL="0" distR="0" wp14:anchorId="551AACF2" wp14:editId="0867F408">
            <wp:extent cx="5943600" cy="2657475"/>
            <wp:effectExtent l="0" t="0" r="0"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3600" cy="2657475"/>
                    </a:xfrm>
                    <a:prstGeom prst="rect">
                      <a:avLst/>
                    </a:prstGeom>
                    <a:noFill/>
                    <a:ln>
                      <a:noFill/>
                    </a:ln>
                  </pic:spPr>
                </pic:pic>
              </a:graphicData>
            </a:graphic>
          </wp:inline>
        </w:drawing>
      </w:r>
    </w:p>
    <w:p w14:paraId="7A5757A8" w14:textId="0BBF9906" w:rsidR="004463DC" w:rsidRDefault="009D6586" w:rsidP="004463DC">
      <w:pPr>
        <w:rPr>
          <w:noProof/>
          <w:color w:val="FF0000"/>
        </w:rPr>
      </w:pPr>
      <w:r>
        <w:rPr>
          <w:noProof/>
        </w:rPr>
        <mc:AlternateContent>
          <mc:Choice Requires="wps">
            <w:drawing>
              <wp:anchor distT="0" distB="0" distL="114300" distR="114300" simplePos="0" relativeHeight="251657728" behindDoc="0" locked="0" layoutInCell="1" allowOverlap="1" wp14:anchorId="7B699FAB" wp14:editId="61F4E9F0">
                <wp:simplePos x="0" y="0"/>
                <wp:positionH relativeFrom="column">
                  <wp:posOffset>3956685</wp:posOffset>
                </wp:positionH>
                <wp:positionV relativeFrom="paragraph">
                  <wp:posOffset>531495</wp:posOffset>
                </wp:positionV>
                <wp:extent cx="333375" cy="90805"/>
                <wp:effectExtent l="71755" t="0" r="56515" b="6985"/>
                <wp:wrapNone/>
                <wp:docPr id="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67563">
                          <a:off x="0" y="0"/>
                          <a:ext cx="333375" cy="90805"/>
                        </a:xfrm>
                        <a:prstGeom prst="rightArrow">
                          <a:avLst>
                            <a:gd name="adj1" fmla="val 50000"/>
                            <a:gd name="adj2" fmla="val 9178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636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5" o:spid="_x0000_s1026" type="#_x0000_t13" style="position:absolute;margin-left:311.55pt;margin-top:41.85pt;width:26.25pt;height:7.15pt;rotation:-389673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" fillcolor="red"/>
            </w:pict>
          </mc:Fallback>
        </mc:AlternateContent>
      </w:r>
      <w:r w:rsidR="004463DC" w:rsidRPr="004463DC">
        <w:t>9.  When the connection is complete, your screen will look like the one pictured below, and a gold lock will appear on the bottom right of your screen.</w:t>
      </w:r>
      <w:r w:rsidR="004463DC" w:rsidRPr="00C67A0D">
        <w:rPr>
          <w:color w:val="FF0000"/>
        </w:rPr>
        <w:t xml:space="preserve">  </w:t>
      </w:r>
      <w:r>
        <w:rPr>
          <w:noProof/>
          <w:color w:val="FF0000"/>
        </w:rPr>
        <w:drawing>
          <wp:inline distT="0" distB="0" distL="0" distR="0" wp14:anchorId="1E1F6892" wp14:editId="229FB79F">
            <wp:extent cx="1552575" cy="2762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p w14:paraId="03CAB0B6" w14:textId="77777777" w:rsidR="004463DC" w:rsidRDefault="004463DC" w:rsidP="004463DC">
      <w:pPr>
        <w:rPr>
          <w:color w:val="FF0000"/>
        </w:rPr>
      </w:pPr>
    </w:p>
    <w:p w14:paraId="11E9E028" w14:textId="77777777" w:rsidR="004463DC" w:rsidRPr="00C67A0D" w:rsidRDefault="004463DC" w:rsidP="004463DC">
      <w:pPr>
        <w:rPr>
          <w:color w:val="FF0000"/>
        </w:rPr>
      </w:pPr>
    </w:p>
    <w:p w14:paraId="54490E2F" w14:textId="2CFB887E" w:rsidR="004463DC" w:rsidRPr="00C67A0D" w:rsidRDefault="009D6586" w:rsidP="004463DC">
      <w:pPr>
        <w:rPr>
          <w:color w:val="FF0000"/>
        </w:rPr>
      </w:pPr>
      <w:r>
        <w:rPr>
          <w:noProof/>
          <w:color w:val="FF0000"/>
        </w:rPr>
        <w:drawing>
          <wp:inline distT="0" distB="0" distL="0" distR="0" wp14:anchorId="35FB6FD9" wp14:editId="4CB3E8EC">
            <wp:extent cx="5943600" cy="19240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11B20EFF" w14:textId="77777777" w:rsidR="004463DC" w:rsidRPr="00451837" w:rsidRDefault="004463DC" w:rsidP="004463DC">
      <w:pPr>
        <w:keepNext/>
      </w:pPr>
    </w:p>
    <w:p w14:paraId="76F61204" w14:textId="77777777" w:rsidR="004463DC" w:rsidRPr="00C92CCC" w:rsidRDefault="004463DC" w:rsidP="004463DC"/>
    <w:p w14:paraId="591E2B4C" w14:textId="77777777" w:rsidR="004463DC" w:rsidRPr="00C92CCC" w:rsidRDefault="004463DC" w:rsidP="004463DC">
      <w:pPr>
        <w:pStyle w:val="ListParagraph"/>
        <w:rPr>
          <w:sz w:val="24"/>
          <w:szCs w:val="24"/>
        </w:rPr>
      </w:pPr>
    </w:p>
    <w:p w14:paraId="756FE895" w14:textId="77777777" w:rsidR="008E54A1" w:rsidRPr="009926A9" w:rsidRDefault="008E54A1">
      <w:pPr>
        <w:pStyle w:val="Heading1"/>
        <w:rPr>
          <w:lang w:val="de-DE"/>
        </w:rPr>
      </w:pPr>
      <w:bookmarkStart w:id="1875" w:name="_Toc476558789"/>
      <w:r w:rsidRPr="009926A9">
        <w:rPr>
          <w:lang w:val="de-DE"/>
        </w:rPr>
        <w:t>Index</w:t>
      </w:r>
      <w:bookmarkEnd w:id="1875"/>
    </w:p>
    <w:p w14:paraId="613AA47F" w14:textId="77777777" w:rsidR="008E54A1" w:rsidRPr="009926A9" w:rsidRDefault="008E54A1">
      <w:pPr>
        <w:rPr>
          <w:lang w:val="de-DE"/>
        </w:rPr>
        <w:sectPr w:rsidR="008E54A1" w:rsidRPr="009926A9">
          <w:footerReference w:type="even" r:id="rId94"/>
          <w:footerReference w:type="default" r:id="rId95"/>
          <w:pgSz w:w="12240" w:h="15840" w:code="1"/>
          <w:pgMar w:top="1440" w:right="1440" w:bottom="1440" w:left="1440" w:header="720" w:footer="720" w:gutter="576"/>
          <w:pgNumType w:start="1"/>
          <w:cols w:space="720"/>
          <w:docGrid w:linePitch="360"/>
        </w:sectPr>
      </w:pPr>
    </w:p>
    <w:p w14:paraId="21C58C75" w14:textId="77777777" w:rsidR="00DA3848" w:rsidRDefault="001044EF">
      <w:pPr>
        <w:tabs>
          <w:tab w:val="left" w:pos="6480"/>
        </w:tabs>
        <w:rPr>
          <w:noProof/>
        </w:rPr>
        <w:sectPr w:rsidR="00DA3848" w:rsidSect="00DA3848">
          <w:type w:val="continuous"/>
          <w:pgSz w:w="12240" w:h="15840"/>
          <w:pgMar w:top="720" w:right="3600" w:bottom="4320" w:left="720" w:header="720" w:footer="720" w:gutter="0"/>
          <w:cols w:space="720"/>
          <w:docGrid w:linePitch="360"/>
        </w:sectPr>
      </w:pPr>
      <w:r>
        <w:fldChar w:fldCharType="begin"/>
      </w:r>
      <w:r w:rsidR="008E54A1">
        <w:instrText xml:space="preserve"> INDEX \e "</w:instrText>
      </w:r>
      <w:r w:rsidR="008E54A1">
        <w:tab/>
        <w:instrText xml:space="preserve">" \c "2" \z "1033" </w:instrText>
      </w:r>
      <w:r>
        <w:fldChar w:fldCharType="separate"/>
      </w:r>
    </w:p>
    <w:p w14:paraId="32AA22B2" w14:textId="77777777" w:rsidR="00DA3848" w:rsidRDefault="00DA3848">
      <w:pPr>
        <w:pStyle w:val="Index1"/>
        <w:tabs>
          <w:tab w:val="right" w:pos="3590"/>
        </w:tabs>
        <w:rPr>
          <w:noProof/>
        </w:rPr>
      </w:pPr>
      <w:r>
        <w:rPr>
          <w:noProof/>
        </w:rPr>
        <w:t>BannerWeb</w:t>
      </w:r>
      <w:r>
        <w:rPr>
          <w:noProof/>
        </w:rPr>
        <w:tab/>
        <w:t>26</w:t>
      </w:r>
    </w:p>
    <w:p w14:paraId="4401D75D" w14:textId="77777777" w:rsidR="00DA3848" w:rsidRDefault="00DA3848">
      <w:pPr>
        <w:pStyle w:val="Index2"/>
        <w:tabs>
          <w:tab w:val="right" w:pos="3590"/>
        </w:tabs>
        <w:rPr>
          <w:noProof/>
        </w:rPr>
      </w:pPr>
      <w:r>
        <w:rPr>
          <w:noProof/>
        </w:rPr>
        <w:t>BannerWeb PIN</w:t>
      </w:r>
      <w:r>
        <w:rPr>
          <w:noProof/>
        </w:rPr>
        <w:tab/>
        <w:t>11, 26, 27, 33</w:t>
      </w:r>
    </w:p>
    <w:p w14:paraId="15AFD651" w14:textId="77777777" w:rsidR="00DA3848" w:rsidRDefault="00DA3848">
      <w:pPr>
        <w:pStyle w:val="Index2"/>
        <w:tabs>
          <w:tab w:val="right" w:pos="3590"/>
        </w:tabs>
        <w:rPr>
          <w:noProof/>
        </w:rPr>
      </w:pPr>
      <w:r>
        <w:rPr>
          <w:noProof/>
        </w:rPr>
        <w:t>BannerWeb PIN change</w:t>
      </w:r>
      <w:r>
        <w:rPr>
          <w:noProof/>
        </w:rPr>
        <w:tab/>
        <w:t>27</w:t>
      </w:r>
    </w:p>
    <w:p w14:paraId="15BD9880" w14:textId="77777777" w:rsidR="00DA3848" w:rsidRDefault="00DA3848">
      <w:pPr>
        <w:pStyle w:val="Index2"/>
        <w:tabs>
          <w:tab w:val="right" w:pos="3590"/>
        </w:tabs>
        <w:rPr>
          <w:noProof/>
        </w:rPr>
      </w:pPr>
      <w:r>
        <w:rPr>
          <w:noProof/>
        </w:rPr>
        <w:t>College ID number</w:t>
      </w:r>
      <w:r>
        <w:rPr>
          <w:noProof/>
        </w:rPr>
        <w:tab/>
        <w:t>26</w:t>
      </w:r>
    </w:p>
    <w:p w14:paraId="25902D62" w14:textId="77777777" w:rsidR="00DA3848" w:rsidRDefault="00DA3848">
      <w:pPr>
        <w:pStyle w:val="Index2"/>
        <w:tabs>
          <w:tab w:val="right" w:pos="3590"/>
        </w:tabs>
        <w:rPr>
          <w:noProof/>
        </w:rPr>
      </w:pPr>
      <w:r>
        <w:rPr>
          <w:noProof/>
        </w:rPr>
        <w:t>logging into</w:t>
      </w:r>
      <w:r>
        <w:rPr>
          <w:noProof/>
        </w:rPr>
        <w:tab/>
        <w:t>26</w:t>
      </w:r>
    </w:p>
    <w:p w14:paraId="2729DC00" w14:textId="77777777" w:rsidR="00DA3848" w:rsidRDefault="00DA3848">
      <w:pPr>
        <w:pStyle w:val="Index2"/>
        <w:tabs>
          <w:tab w:val="right" w:pos="3590"/>
        </w:tabs>
        <w:rPr>
          <w:noProof/>
        </w:rPr>
      </w:pPr>
      <w:r>
        <w:rPr>
          <w:noProof/>
        </w:rPr>
        <w:t>personal security question</w:t>
      </w:r>
      <w:r>
        <w:rPr>
          <w:noProof/>
        </w:rPr>
        <w:tab/>
        <w:t>26, 27</w:t>
      </w:r>
    </w:p>
    <w:p w14:paraId="0BE9A5D9" w14:textId="77777777" w:rsidR="00DA3848" w:rsidRDefault="00DA3848">
      <w:pPr>
        <w:pStyle w:val="Index1"/>
        <w:tabs>
          <w:tab w:val="right" w:pos="3590"/>
        </w:tabs>
        <w:rPr>
          <w:noProof/>
        </w:rPr>
      </w:pPr>
      <w:r>
        <w:rPr>
          <w:noProof/>
        </w:rPr>
        <w:t>College ID number</w:t>
      </w:r>
      <w:r>
        <w:rPr>
          <w:noProof/>
        </w:rPr>
        <w:tab/>
        <w:t>26, 27, 33</w:t>
      </w:r>
    </w:p>
    <w:p w14:paraId="1D8C3200" w14:textId="77777777" w:rsidR="00DA3848" w:rsidRDefault="00DA3848">
      <w:pPr>
        <w:pStyle w:val="Index1"/>
        <w:tabs>
          <w:tab w:val="right" w:pos="3590"/>
        </w:tabs>
        <w:rPr>
          <w:noProof/>
        </w:rPr>
      </w:pPr>
      <w:r>
        <w:rPr>
          <w:noProof/>
        </w:rPr>
        <w:t>Deleted Items folder</w:t>
      </w:r>
      <w:r>
        <w:rPr>
          <w:noProof/>
        </w:rPr>
        <w:tab/>
        <w:t>22</w:t>
      </w:r>
    </w:p>
    <w:p w14:paraId="2666FE5F" w14:textId="77777777" w:rsidR="00DA3848" w:rsidRDefault="00DA3848">
      <w:pPr>
        <w:pStyle w:val="Index1"/>
        <w:tabs>
          <w:tab w:val="right" w:pos="3590"/>
        </w:tabs>
        <w:rPr>
          <w:noProof/>
        </w:rPr>
      </w:pPr>
      <w:r w:rsidRPr="002E4D22">
        <w:rPr>
          <w:noProof/>
          <w:color w:val="000000"/>
        </w:rPr>
        <w:t>DHCP</w:t>
      </w:r>
      <w:r>
        <w:rPr>
          <w:noProof/>
        </w:rPr>
        <w:tab/>
        <w:t>14</w:t>
      </w:r>
    </w:p>
    <w:p w14:paraId="58394A38" w14:textId="77777777" w:rsidR="00DA3848" w:rsidRDefault="00DA3848">
      <w:pPr>
        <w:pStyle w:val="Index1"/>
        <w:tabs>
          <w:tab w:val="right" w:pos="3590"/>
        </w:tabs>
        <w:rPr>
          <w:noProof/>
        </w:rPr>
      </w:pPr>
      <w:r>
        <w:rPr>
          <w:noProof/>
        </w:rPr>
        <w:t>Documentation</w:t>
      </w:r>
      <w:r>
        <w:rPr>
          <w:noProof/>
        </w:rPr>
        <w:tab/>
        <w:t>6</w:t>
      </w:r>
    </w:p>
    <w:p w14:paraId="28E119AA" w14:textId="77777777" w:rsidR="00DA3848" w:rsidRDefault="00DA3848">
      <w:pPr>
        <w:pStyle w:val="Index1"/>
        <w:tabs>
          <w:tab w:val="right" w:pos="3590"/>
        </w:tabs>
        <w:rPr>
          <w:noProof/>
        </w:rPr>
      </w:pPr>
      <w:r>
        <w:rPr>
          <w:noProof/>
        </w:rPr>
        <w:t>e-mail</w:t>
      </w:r>
      <w:r>
        <w:rPr>
          <w:noProof/>
        </w:rPr>
        <w:tab/>
      </w:r>
      <w:r w:rsidRPr="002E4D22">
        <w:rPr>
          <w:i/>
          <w:noProof/>
        </w:rPr>
        <w:t>See</w:t>
      </w:r>
      <w:r>
        <w:rPr>
          <w:noProof/>
        </w:rPr>
        <w:t xml:space="preserve"> WebMail</w:t>
      </w:r>
    </w:p>
    <w:p w14:paraId="5EA267FF" w14:textId="77777777" w:rsidR="00DA3848" w:rsidRDefault="00DA3848">
      <w:pPr>
        <w:pStyle w:val="Index2"/>
        <w:tabs>
          <w:tab w:val="right" w:pos="3590"/>
        </w:tabs>
        <w:rPr>
          <w:noProof/>
        </w:rPr>
      </w:pPr>
      <w:r>
        <w:rPr>
          <w:noProof/>
        </w:rPr>
        <w:t>display name</w:t>
      </w:r>
      <w:r>
        <w:rPr>
          <w:noProof/>
        </w:rPr>
        <w:tab/>
        <w:t>19</w:t>
      </w:r>
    </w:p>
    <w:p w14:paraId="177C884B" w14:textId="77777777" w:rsidR="00DA3848" w:rsidRDefault="00DA3848">
      <w:pPr>
        <w:pStyle w:val="Index2"/>
        <w:tabs>
          <w:tab w:val="right" w:pos="3590"/>
        </w:tabs>
        <w:rPr>
          <w:noProof/>
        </w:rPr>
      </w:pPr>
      <w:r>
        <w:rPr>
          <w:noProof/>
        </w:rPr>
        <w:t>forwarding</w:t>
      </w:r>
      <w:r>
        <w:rPr>
          <w:noProof/>
        </w:rPr>
        <w:tab/>
        <w:t>24</w:t>
      </w:r>
    </w:p>
    <w:p w14:paraId="1F8552E1" w14:textId="77777777" w:rsidR="00DA3848" w:rsidRDefault="00DA3848">
      <w:pPr>
        <w:pStyle w:val="Index2"/>
        <w:tabs>
          <w:tab w:val="right" w:pos="3590"/>
        </w:tabs>
        <w:rPr>
          <w:noProof/>
        </w:rPr>
      </w:pPr>
      <w:r>
        <w:rPr>
          <w:noProof/>
        </w:rPr>
        <w:t>policy</w:t>
      </w:r>
      <w:r>
        <w:rPr>
          <w:noProof/>
        </w:rPr>
        <w:tab/>
        <w:t>19</w:t>
      </w:r>
    </w:p>
    <w:p w14:paraId="58C94CF7" w14:textId="77777777" w:rsidR="00DA3848" w:rsidRDefault="00DA3848">
      <w:pPr>
        <w:pStyle w:val="Index2"/>
        <w:tabs>
          <w:tab w:val="right" w:pos="3590"/>
        </w:tabs>
        <w:rPr>
          <w:noProof/>
        </w:rPr>
      </w:pPr>
      <w:r>
        <w:rPr>
          <w:noProof/>
        </w:rPr>
        <w:t>remove forwarding</w:t>
      </w:r>
      <w:r>
        <w:rPr>
          <w:noProof/>
        </w:rPr>
        <w:tab/>
        <w:t>24</w:t>
      </w:r>
    </w:p>
    <w:p w14:paraId="3D9A87A8" w14:textId="77777777" w:rsidR="00DA3848" w:rsidRDefault="00DA3848">
      <w:pPr>
        <w:pStyle w:val="Index2"/>
        <w:tabs>
          <w:tab w:val="right" w:pos="3590"/>
        </w:tabs>
        <w:rPr>
          <w:noProof/>
        </w:rPr>
      </w:pPr>
      <w:r>
        <w:rPr>
          <w:noProof/>
        </w:rPr>
        <w:t>your e-mail address</w:t>
      </w:r>
      <w:r>
        <w:rPr>
          <w:noProof/>
        </w:rPr>
        <w:tab/>
        <w:t>19</w:t>
      </w:r>
    </w:p>
    <w:p w14:paraId="6C530F65" w14:textId="77777777" w:rsidR="00DA3848" w:rsidRDefault="00DA3848">
      <w:pPr>
        <w:pStyle w:val="Index1"/>
        <w:tabs>
          <w:tab w:val="right" w:pos="3590"/>
        </w:tabs>
        <w:rPr>
          <w:noProof/>
        </w:rPr>
      </w:pPr>
      <w:r>
        <w:rPr>
          <w:noProof/>
        </w:rPr>
        <w:t>foreign language character input</w:t>
      </w:r>
    </w:p>
    <w:p w14:paraId="49828DF3" w14:textId="77777777" w:rsidR="00DA3848" w:rsidRDefault="00DA3848">
      <w:pPr>
        <w:pStyle w:val="Index2"/>
        <w:tabs>
          <w:tab w:val="right" w:pos="3590"/>
        </w:tabs>
        <w:rPr>
          <w:noProof/>
        </w:rPr>
      </w:pPr>
      <w:r>
        <w:rPr>
          <w:noProof/>
        </w:rPr>
        <w:t>Macintosh</w:t>
      </w:r>
      <w:r>
        <w:rPr>
          <w:noProof/>
        </w:rPr>
        <w:tab/>
        <w:t>31</w:t>
      </w:r>
    </w:p>
    <w:p w14:paraId="308C91A6" w14:textId="77777777" w:rsidR="00DA3848" w:rsidRDefault="00DA3848">
      <w:pPr>
        <w:pStyle w:val="Index2"/>
        <w:tabs>
          <w:tab w:val="right" w:pos="3590"/>
        </w:tabs>
        <w:rPr>
          <w:noProof/>
        </w:rPr>
      </w:pPr>
      <w:r>
        <w:rPr>
          <w:noProof/>
        </w:rPr>
        <w:t>Windows</w:t>
      </w:r>
      <w:r>
        <w:rPr>
          <w:noProof/>
        </w:rPr>
        <w:tab/>
        <w:t>29</w:t>
      </w:r>
    </w:p>
    <w:p w14:paraId="1BBC5623" w14:textId="77777777" w:rsidR="00DA3848" w:rsidRDefault="00DA3848">
      <w:pPr>
        <w:pStyle w:val="Index1"/>
        <w:tabs>
          <w:tab w:val="right" w:pos="3590"/>
        </w:tabs>
        <w:rPr>
          <w:noProof/>
        </w:rPr>
      </w:pPr>
      <w:r>
        <w:rPr>
          <w:noProof/>
        </w:rPr>
        <w:t>forwarding e-mail</w:t>
      </w:r>
      <w:r>
        <w:rPr>
          <w:noProof/>
        </w:rPr>
        <w:tab/>
        <w:t>24</w:t>
      </w:r>
    </w:p>
    <w:p w14:paraId="23414579" w14:textId="77777777" w:rsidR="00DA3848" w:rsidRDefault="00DA3848">
      <w:pPr>
        <w:pStyle w:val="Index1"/>
        <w:tabs>
          <w:tab w:val="right" w:pos="3590"/>
        </w:tabs>
        <w:rPr>
          <w:noProof/>
        </w:rPr>
      </w:pPr>
      <w:r>
        <w:rPr>
          <w:noProof/>
        </w:rPr>
        <w:t>go utility</w:t>
      </w:r>
      <w:r>
        <w:rPr>
          <w:noProof/>
        </w:rPr>
        <w:tab/>
        <w:t>5, 6, 18, 24</w:t>
      </w:r>
    </w:p>
    <w:p w14:paraId="1A12F4BF" w14:textId="77777777" w:rsidR="00DA3848" w:rsidRDefault="00DA3848">
      <w:pPr>
        <w:pStyle w:val="Index2"/>
        <w:tabs>
          <w:tab w:val="right" w:pos="3590"/>
        </w:tabs>
        <w:rPr>
          <w:noProof/>
        </w:rPr>
      </w:pPr>
      <w:r>
        <w:rPr>
          <w:noProof/>
        </w:rPr>
        <w:t>Quick Text</w:t>
      </w:r>
      <w:r>
        <w:rPr>
          <w:noProof/>
        </w:rPr>
        <w:tab/>
        <w:t>18</w:t>
      </w:r>
    </w:p>
    <w:p w14:paraId="6444094B" w14:textId="77777777" w:rsidR="00DA3848" w:rsidRDefault="00DA3848">
      <w:pPr>
        <w:pStyle w:val="Index1"/>
        <w:tabs>
          <w:tab w:val="right" w:pos="3590"/>
        </w:tabs>
        <w:rPr>
          <w:noProof/>
        </w:rPr>
      </w:pPr>
      <w:r>
        <w:rPr>
          <w:noProof/>
        </w:rPr>
        <w:t>how-to guides</w:t>
      </w:r>
      <w:r>
        <w:rPr>
          <w:noProof/>
        </w:rPr>
        <w:tab/>
        <w:t>6</w:t>
      </w:r>
    </w:p>
    <w:p w14:paraId="21256E25" w14:textId="77777777" w:rsidR="00DA3848" w:rsidRDefault="00DA3848">
      <w:pPr>
        <w:pStyle w:val="Index1"/>
        <w:tabs>
          <w:tab w:val="right" w:pos="3590"/>
        </w:tabs>
        <w:rPr>
          <w:noProof/>
        </w:rPr>
      </w:pPr>
      <w:r w:rsidRPr="002E4D22">
        <w:rPr>
          <w:noProof/>
          <w:color w:val="000000"/>
        </w:rPr>
        <w:t>IP address</w:t>
      </w:r>
      <w:r>
        <w:rPr>
          <w:noProof/>
        </w:rPr>
        <w:tab/>
        <w:t>14</w:t>
      </w:r>
    </w:p>
    <w:p w14:paraId="33FF4A7F" w14:textId="77777777" w:rsidR="00DA3848" w:rsidRDefault="00DA3848">
      <w:pPr>
        <w:pStyle w:val="Index1"/>
        <w:tabs>
          <w:tab w:val="right" w:pos="3590"/>
        </w:tabs>
        <w:rPr>
          <w:noProof/>
        </w:rPr>
      </w:pPr>
      <w:r>
        <w:rPr>
          <w:noProof/>
        </w:rPr>
        <w:t>LIS website</w:t>
      </w:r>
      <w:r>
        <w:rPr>
          <w:noProof/>
        </w:rPr>
        <w:tab/>
        <w:t>5</w:t>
      </w:r>
    </w:p>
    <w:p w14:paraId="63D9C7CC" w14:textId="77777777" w:rsidR="00DA3848" w:rsidRDefault="00DA3848">
      <w:pPr>
        <w:pStyle w:val="Index1"/>
        <w:tabs>
          <w:tab w:val="right" w:pos="3590"/>
        </w:tabs>
        <w:rPr>
          <w:noProof/>
        </w:rPr>
      </w:pPr>
      <w:r>
        <w:rPr>
          <w:noProof/>
        </w:rPr>
        <w:t>password</w:t>
      </w:r>
      <w:r>
        <w:rPr>
          <w:noProof/>
        </w:rPr>
        <w:tab/>
        <w:t>11, 33</w:t>
      </w:r>
    </w:p>
    <w:p w14:paraId="34D2B8E6" w14:textId="77777777" w:rsidR="00DA3848" w:rsidRDefault="00DA3848">
      <w:pPr>
        <w:pStyle w:val="Index1"/>
        <w:tabs>
          <w:tab w:val="right" w:pos="3590"/>
        </w:tabs>
        <w:rPr>
          <w:noProof/>
        </w:rPr>
      </w:pPr>
      <w:r>
        <w:rPr>
          <w:noProof/>
        </w:rPr>
        <w:t>phishing expeditions</w:t>
      </w:r>
      <w:r>
        <w:rPr>
          <w:noProof/>
        </w:rPr>
        <w:tab/>
        <w:t>19</w:t>
      </w:r>
    </w:p>
    <w:p w14:paraId="130C1697" w14:textId="77777777" w:rsidR="00DA3848" w:rsidRDefault="00DA3848">
      <w:pPr>
        <w:pStyle w:val="Index1"/>
        <w:tabs>
          <w:tab w:val="right" w:pos="3590"/>
        </w:tabs>
        <w:rPr>
          <w:noProof/>
        </w:rPr>
      </w:pPr>
      <w:r>
        <w:rPr>
          <w:noProof/>
        </w:rPr>
        <w:t>remove forwarding of e-mail</w:t>
      </w:r>
      <w:r>
        <w:rPr>
          <w:noProof/>
        </w:rPr>
        <w:tab/>
        <w:t>24</w:t>
      </w:r>
    </w:p>
    <w:p w14:paraId="51CB59D3" w14:textId="77777777" w:rsidR="00DA3848" w:rsidRDefault="00DA3848">
      <w:pPr>
        <w:pStyle w:val="Index1"/>
        <w:tabs>
          <w:tab w:val="right" w:pos="3590"/>
        </w:tabs>
        <w:rPr>
          <w:noProof/>
        </w:rPr>
      </w:pPr>
      <w:r>
        <w:rPr>
          <w:noProof/>
        </w:rPr>
        <w:t>SPAM</w:t>
      </w:r>
    </w:p>
    <w:p w14:paraId="0141CB9F" w14:textId="77777777" w:rsidR="00DA3848" w:rsidRDefault="00DA3848">
      <w:pPr>
        <w:pStyle w:val="Index2"/>
        <w:tabs>
          <w:tab w:val="right" w:pos="3590"/>
        </w:tabs>
        <w:rPr>
          <w:noProof/>
        </w:rPr>
      </w:pPr>
      <w:r>
        <w:rPr>
          <w:noProof/>
        </w:rPr>
        <w:t>phishing expeditions</w:t>
      </w:r>
      <w:r>
        <w:rPr>
          <w:noProof/>
        </w:rPr>
        <w:tab/>
        <w:t>19</w:t>
      </w:r>
    </w:p>
    <w:p w14:paraId="542D4FAD" w14:textId="77777777" w:rsidR="00DA3848" w:rsidRDefault="00DA3848">
      <w:pPr>
        <w:pStyle w:val="Index1"/>
        <w:tabs>
          <w:tab w:val="right" w:pos="3590"/>
        </w:tabs>
        <w:rPr>
          <w:noProof/>
        </w:rPr>
      </w:pPr>
      <w:r>
        <w:rPr>
          <w:noProof/>
        </w:rPr>
        <w:t>special characters</w:t>
      </w:r>
      <w:r>
        <w:rPr>
          <w:noProof/>
        </w:rPr>
        <w:tab/>
      </w:r>
      <w:r w:rsidRPr="002E4D22">
        <w:rPr>
          <w:i/>
          <w:noProof/>
        </w:rPr>
        <w:t>See</w:t>
      </w:r>
      <w:r>
        <w:rPr>
          <w:noProof/>
        </w:rPr>
        <w:t xml:space="preserve"> foreign language character input</w:t>
      </w:r>
    </w:p>
    <w:p w14:paraId="69569389" w14:textId="77777777" w:rsidR="00DA3848" w:rsidRDefault="00DA3848">
      <w:pPr>
        <w:pStyle w:val="Index1"/>
        <w:tabs>
          <w:tab w:val="right" w:pos="3590"/>
        </w:tabs>
        <w:rPr>
          <w:noProof/>
        </w:rPr>
      </w:pPr>
      <w:r>
        <w:rPr>
          <w:noProof/>
        </w:rPr>
        <w:t>Technology Helpdesk</w:t>
      </w:r>
      <w:r>
        <w:rPr>
          <w:noProof/>
        </w:rPr>
        <w:tab/>
        <w:t>5</w:t>
      </w:r>
    </w:p>
    <w:p w14:paraId="3966E575" w14:textId="77777777" w:rsidR="00DA3848" w:rsidRDefault="00DA3848">
      <w:pPr>
        <w:pStyle w:val="Index2"/>
        <w:tabs>
          <w:tab w:val="right" w:pos="3590"/>
        </w:tabs>
        <w:rPr>
          <w:noProof/>
        </w:rPr>
      </w:pPr>
      <w:r>
        <w:rPr>
          <w:noProof/>
        </w:rPr>
        <w:t>documentation</w:t>
      </w:r>
      <w:r>
        <w:rPr>
          <w:noProof/>
        </w:rPr>
        <w:tab/>
        <w:t>6</w:t>
      </w:r>
    </w:p>
    <w:p w14:paraId="3B7D888E" w14:textId="77777777" w:rsidR="00DA3848" w:rsidRDefault="00DA3848">
      <w:pPr>
        <w:pStyle w:val="Index1"/>
        <w:tabs>
          <w:tab w:val="right" w:pos="3590"/>
        </w:tabs>
        <w:rPr>
          <w:noProof/>
        </w:rPr>
      </w:pPr>
      <w:r>
        <w:rPr>
          <w:noProof/>
        </w:rPr>
        <w:t>username</w:t>
      </w:r>
      <w:r>
        <w:rPr>
          <w:noProof/>
        </w:rPr>
        <w:tab/>
        <w:t>11, 19, 33</w:t>
      </w:r>
    </w:p>
    <w:p w14:paraId="59EC7B43" w14:textId="77777777" w:rsidR="00DA3848" w:rsidRDefault="00DA3848">
      <w:pPr>
        <w:pStyle w:val="Index1"/>
        <w:tabs>
          <w:tab w:val="right" w:pos="3590"/>
        </w:tabs>
        <w:rPr>
          <w:noProof/>
        </w:rPr>
      </w:pPr>
      <w:r>
        <w:rPr>
          <w:noProof/>
        </w:rPr>
        <w:t>VPN</w:t>
      </w:r>
      <w:r>
        <w:rPr>
          <w:noProof/>
        </w:rPr>
        <w:tab/>
        <w:t>35</w:t>
      </w:r>
    </w:p>
    <w:p w14:paraId="6041A4B6" w14:textId="77777777" w:rsidR="00DA3848" w:rsidRDefault="00DA3848">
      <w:pPr>
        <w:pStyle w:val="Index1"/>
        <w:tabs>
          <w:tab w:val="right" w:pos="3590"/>
        </w:tabs>
        <w:rPr>
          <w:noProof/>
        </w:rPr>
      </w:pPr>
      <w:r>
        <w:rPr>
          <w:noProof/>
        </w:rPr>
        <w:t>web navigation</w:t>
      </w:r>
      <w:r>
        <w:rPr>
          <w:noProof/>
        </w:rPr>
        <w:tab/>
        <w:t>18</w:t>
      </w:r>
    </w:p>
    <w:p w14:paraId="5158BF1F" w14:textId="77777777" w:rsidR="00DA3848" w:rsidRDefault="00DA3848">
      <w:pPr>
        <w:pStyle w:val="Index1"/>
        <w:tabs>
          <w:tab w:val="right" w:pos="3590"/>
        </w:tabs>
        <w:rPr>
          <w:noProof/>
        </w:rPr>
      </w:pPr>
      <w:r>
        <w:rPr>
          <w:noProof/>
        </w:rPr>
        <w:t>WebMail</w:t>
      </w:r>
      <w:r>
        <w:rPr>
          <w:noProof/>
        </w:rPr>
        <w:tab/>
        <w:t>20</w:t>
      </w:r>
    </w:p>
    <w:p w14:paraId="54A8DC68" w14:textId="77777777" w:rsidR="00DA3848" w:rsidRDefault="00DA3848">
      <w:pPr>
        <w:pStyle w:val="Index2"/>
        <w:tabs>
          <w:tab w:val="right" w:pos="3590"/>
        </w:tabs>
        <w:rPr>
          <w:noProof/>
        </w:rPr>
      </w:pPr>
      <w:r>
        <w:rPr>
          <w:noProof/>
        </w:rPr>
        <w:t>managing messages</w:t>
      </w:r>
      <w:r>
        <w:rPr>
          <w:noProof/>
        </w:rPr>
        <w:tab/>
        <w:t>21, 22</w:t>
      </w:r>
    </w:p>
    <w:p w14:paraId="6D1C5AF2" w14:textId="77777777" w:rsidR="00DA3848" w:rsidRDefault="00DA3848">
      <w:pPr>
        <w:pStyle w:val="Index2"/>
        <w:tabs>
          <w:tab w:val="right" w:pos="3590"/>
        </w:tabs>
        <w:rPr>
          <w:noProof/>
        </w:rPr>
      </w:pPr>
      <w:r>
        <w:rPr>
          <w:noProof/>
        </w:rPr>
        <w:t>navigation bar</w:t>
      </w:r>
      <w:r>
        <w:rPr>
          <w:noProof/>
        </w:rPr>
        <w:tab/>
        <w:t>20, 21</w:t>
      </w:r>
    </w:p>
    <w:p w14:paraId="73D9D598" w14:textId="77777777" w:rsidR="00DA3848" w:rsidRDefault="00DA3848">
      <w:pPr>
        <w:pStyle w:val="Index2"/>
        <w:tabs>
          <w:tab w:val="right" w:pos="3590"/>
        </w:tabs>
        <w:rPr>
          <w:noProof/>
        </w:rPr>
      </w:pPr>
      <w:r>
        <w:rPr>
          <w:noProof/>
        </w:rPr>
        <w:t>on a Windows computer</w:t>
      </w:r>
      <w:r>
        <w:rPr>
          <w:noProof/>
        </w:rPr>
        <w:tab/>
        <w:t>20</w:t>
      </w:r>
    </w:p>
    <w:p w14:paraId="06E426C7" w14:textId="77777777" w:rsidR="00DA3848" w:rsidRDefault="00DA3848">
      <w:pPr>
        <w:pStyle w:val="Index2"/>
        <w:tabs>
          <w:tab w:val="right" w:pos="3590"/>
        </w:tabs>
        <w:rPr>
          <w:noProof/>
        </w:rPr>
      </w:pPr>
      <w:r>
        <w:rPr>
          <w:noProof/>
        </w:rPr>
        <w:t>quota</w:t>
      </w:r>
      <w:r>
        <w:rPr>
          <w:noProof/>
        </w:rPr>
        <w:tab/>
        <w:t>22</w:t>
      </w:r>
    </w:p>
    <w:p w14:paraId="79B04BD3" w14:textId="77777777" w:rsidR="00DA3848" w:rsidRDefault="00DA3848">
      <w:pPr>
        <w:pStyle w:val="Index2"/>
        <w:tabs>
          <w:tab w:val="right" w:pos="3590"/>
        </w:tabs>
        <w:rPr>
          <w:noProof/>
        </w:rPr>
      </w:pPr>
      <w:r>
        <w:rPr>
          <w:noProof/>
        </w:rPr>
        <w:t>reading messages</w:t>
      </w:r>
      <w:r>
        <w:rPr>
          <w:noProof/>
        </w:rPr>
        <w:tab/>
        <w:t>21</w:t>
      </w:r>
    </w:p>
    <w:p w14:paraId="7B59CBF2" w14:textId="77777777" w:rsidR="00DA3848" w:rsidRDefault="00DA3848">
      <w:pPr>
        <w:pStyle w:val="Index2"/>
        <w:tabs>
          <w:tab w:val="right" w:pos="3590"/>
        </w:tabs>
        <w:rPr>
          <w:noProof/>
        </w:rPr>
      </w:pPr>
      <w:r>
        <w:rPr>
          <w:noProof/>
        </w:rPr>
        <w:t>sending messages</w:t>
      </w:r>
      <w:r>
        <w:rPr>
          <w:noProof/>
        </w:rPr>
        <w:tab/>
        <w:t>21</w:t>
      </w:r>
    </w:p>
    <w:p w14:paraId="3EF1EB24" w14:textId="77777777" w:rsidR="00DA3848" w:rsidRDefault="00DA3848">
      <w:pPr>
        <w:tabs>
          <w:tab w:val="left" w:pos="6480"/>
        </w:tabs>
        <w:rPr>
          <w:noProof/>
        </w:rPr>
        <w:sectPr w:rsidR="00DA3848" w:rsidSect="00DA3848">
          <w:type w:val="continuous"/>
          <w:pgSz w:w="12240" w:h="15840"/>
          <w:pgMar w:top="720" w:right="3600" w:bottom="4320" w:left="720" w:header="720" w:footer="720" w:gutter="0"/>
          <w:cols w:num="2" w:space="720"/>
          <w:docGrid w:linePitch="360"/>
        </w:sectPr>
      </w:pPr>
    </w:p>
    <w:p w14:paraId="61D69107" w14:textId="77777777" w:rsidR="008E54A1" w:rsidRDefault="001044EF">
      <w:pPr>
        <w:tabs>
          <w:tab w:val="left" w:pos="6480"/>
        </w:tabs>
      </w:pPr>
      <w:r>
        <w:fldChar w:fldCharType="end"/>
      </w:r>
    </w:p>
    <w:sectPr w:rsidR="008E54A1" w:rsidSect="00DA3848">
      <w:type w:val="continuous"/>
      <w:pgSz w:w="12240" w:h="15840"/>
      <w:pgMar w:top="720" w:right="360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96621" w14:textId="77777777" w:rsidR="00290805" w:rsidRDefault="00290805">
      <w:r>
        <w:separator/>
      </w:r>
    </w:p>
  </w:endnote>
  <w:endnote w:type="continuationSeparator" w:id="0">
    <w:p w14:paraId="2834106B" w14:textId="77777777" w:rsidR="00290805" w:rsidRDefault="002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06A1" w14:textId="77777777" w:rsidR="00A550BF" w:rsidRDefault="00A550BF">
    <w:pPr>
      <w:pStyle w:val="Footer"/>
      <w:tabs>
        <w:tab w:val="clear" w:pos="8640"/>
        <w:tab w:val="left" w:pos="2775"/>
        <w:tab w:val="right" w:pos="8820"/>
      </w:tabs>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30</w:t>
    </w:r>
    <w:r>
      <w:rPr>
        <w:rStyle w:val="PageNumber"/>
        <w:sz w:val="18"/>
        <w:szCs w:val="18"/>
      </w:rPr>
      <w:fldChar w:fldCharType="end"/>
    </w:r>
    <w:r>
      <w:rPr>
        <w:rStyle w:val="PageNumber"/>
        <w:sz w:val="18"/>
        <w:szCs w:val="18"/>
      </w:rPr>
      <w:tab/>
    </w:r>
    <w:r>
      <w:rPr>
        <w:rStyle w:val="PageNumber"/>
        <w:sz w:val="18"/>
        <w:szCs w:val="18"/>
      </w:rPr>
      <w:tab/>
      <w:t xml:space="preserve">                                                       Middlebury at Mills</w:t>
    </w:r>
    <w:r>
      <w:rPr>
        <w:rStyle w:val="PageNumber"/>
        <w:sz w:val="18"/>
        <w:szCs w:val="18"/>
      </w:rPr>
      <w:tab/>
      <w:t>Student Guide Summer 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39D1" w14:textId="77777777" w:rsidR="00A550BF" w:rsidRDefault="00A550BF" w:rsidP="00DA3848">
    <w:pPr>
      <w:pStyle w:val="Footer"/>
      <w:tabs>
        <w:tab w:val="clear" w:pos="4320"/>
        <w:tab w:val="clear" w:pos="8640"/>
        <w:tab w:val="left" w:pos="8460"/>
        <w:tab w:val="right" w:pos="9990"/>
      </w:tabs>
      <w:rPr>
        <w:sz w:val="18"/>
        <w:szCs w:val="18"/>
      </w:rPr>
    </w:pPr>
  </w:p>
  <w:p w14:paraId="2426C9EA" w14:textId="75A95D1C" w:rsidR="00A550BF" w:rsidRDefault="00A550BF" w:rsidP="00DA3848">
    <w:pPr>
      <w:pStyle w:val="Footer"/>
      <w:tabs>
        <w:tab w:val="clear" w:pos="4320"/>
        <w:tab w:val="clear" w:pos="8640"/>
        <w:tab w:val="left" w:pos="8460"/>
        <w:tab w:val="right" w:pos="9990"/>
      </w:tabs>
      <w:rPr>
        <w:sz w:val="18"/>
        <w:szCs w:val="18"/>
      </w:rPr>
    </w:pPr>
    <w:r>
      <w:rPr>
        <w:sz w:val="18"/>
        <w:szCs w:val="18"/>
      </w:rPr>
      <w:t>Middlebury at Mills Student Guide Summer 201</w:t>
    </w:r>
    <w:r>
      <w:rPr>
        <w:sz w:val="18"/>
        <w:szCs w:val="18"/>
      </w:rPr>
      <w:t>7</w:t>
    </w:r>
  </w:p>
  <w:p w14:paraId="7F1CD851" w14:textId="458C9DAB" w:rsidR="00A550BF" w:rsidRDefault="00A550BF" w:rsidP="00DA3848">
    <w:pPr>
      <w:pStyle w:val="Footer"/>
      <w:tabs>
        <w:tab w:val="clear" w:pos="4320"/>
        <w:tab w:val="clear" w:pos="8640"/>
        <w:tab w:val="left" w:pos="8460"/>
        <w:tab w:val="right" w:pos="9990"/>
      </w:tabs>
      <w:rPr>
        <w:sz w:val="18"/>
        <w:szCs w:val="18"/>
      </w:rPr>
    </w:pPr>
    <w:r>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B465C">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9864" w14:textId="77777777" w:rsidR="00290805" w:rsidRDefault="00290805">
      <w:r>
        <w:separator/>
      </w:r>
    </w:p>
  </w:footnote>
  <w:footnote w:type="continuationSeparator" w:id="0">
    <w:p w14:paraId="5AA25324" w14:textId="77777777" w:rsidR="00290805" w:rsidRDefault="0029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835"/>
    <w:multiLevelType w:val="hybridMultilevel"/>
    <w:tmpl w:val="FA821056"/>
    <w:lvl w:ilvl="0" w:tplc="4498CD18">
      <w:start w:val="1"/>
      <w:numFmt w:val="bullet"/>
      <w:lvlText w:val=""/>
      <w:lvlJc w:val="left"/>
      <w:pPr>
        <w:tabs>
          <w:tab w:val="num" w:pos="720"/>
        </w:tabs>
        <w:ind w:left="720" w:hanging="360"/>
      </w:pPr>
      <w:rPr>
        <w:rFonts w:ascii="Symbol" w:hAnsi="Symbol"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42B0223"/>
    <w:multiLevelType w:val="hybridMultilevel"/>
    <w:tmpl w:val="60DEAD32"/>
    <w:lvl w:ilvl="0" w:tplc="F1422F3A">
      <w:start w:val="1"/>
      <w:numFmt w:val="decimal"/>
      <w:lvlText w:val="%1."/>
      <w:lvlJc w:val="left"/>
      <w:pPr>
        <w:tabs>
          <w:tab w:val="num" w:pos="720"/>
        </w:tabs>
        <w:ind w:left="720" w:hanging="360"/>
      </w:pPr>
      <w:rPr>
        <w:rFonts w:ascii="Times New Roman" w:hAnsi="Times New Roman" w:cs="Times New Roman"/>
      </w:rPr>
    </w:lvl>
    <w:lvl w:ilvl="1" w:tplc="234C6EDA">
      <w:start w:val="1"/>
      <w:numFmt w:val="decimal"/>
      <w:lvlText w:val="%2."/>
      <w:lvlJc w:val="left"/>
      <w:pPr>
        <w:tabs>
          <w:tab w:val="num" w:pos="1440"/>
        </w:tabs>
        <w:ind w:left="1440" w:hanging="360"/>
      </w:pPr>
      <w:rPr>
        <w:rFonts w:ascii="Times New Roman" w:hAnsi="Times New Roman" w:cs="Times New Roman"/>
      </w:rPr>
    </w:lvl>
    <w:lvl w:ilvl="2" w:tplc="1452E856">
      <w:start w:val="1"/>
      <w:numFmt w:val="decimal"/>
      <w:lvlText w:val="%3."/>
      <w:lvlJc w:val="left"/>
      <w:pPr>
        <w:tabs>
          <w:tab w:val="num" w:pos="2160"/>
        </w:tabs>
        <w:ind w:left="2160" w:hanging="360"/>
      </w:pPr>
      <w:rPr>
        <w:rFonts w:ascii="Times New Roman" w:hAnsi="Times New Roman" w:cs="Times New Roman"/>
      </w:rPr>
    </w:lvl>
    <w:lvl w:ilvl="3" w:tplc="C492BD40">
      <w:start w:val="1"/>
      <w:numFmt w:val="decimal"/>
      <w:lvlText w:val="%4."/>
      <w:lvlJc w:val="left"/>
      <w:pPr>
        <w:tabs>
          <w:tab w:val="num" w:pos="2880"/>
        </w:tabs>
        <w:ind w:left="2880" w:hanging="360"/>
      </w:pPr>
      <w:rPr>
        <w:rFonts w:ascii="Times New Roman" w:hAnsi="Times New Roman" w:cs="Times New Roman"/>
      </w:rPr>
    </w:lvl>
    <w:lvl w:ilvl="4" w:tplc="D0D87FD2">
      <w:start w:val="1"/>
      <w:numFmt w:val="decimal"/>
      <w:lvlText w:val="%5."/>
      <w:lvlJc w:val="left"/>
      <w:pPr>
        <w:tabs>
          <w:tab w:val="num" w:pos="3600"/>
        </w:tabs>
        <w:ind w:left="3600" w:hanging="360"/>
      </w:pPr>
      <w:rPr>
        <w:rFonts w:ascii="Times New Roman" w:hAnsi="Times New Roman" w:cs="Times New Roman"/>
      </w:rPr>
    </w:lvl>
    <w:lvl w:ilvl="5" w:tplc="4308F442">
      <w:start w:val="1"/>
      <w:numFmt w:val="decimal"/>
      <w:lvlText w:val="%6."/>
      <w:lvlJc w:val="left"/>
      <w:pPr>
        <w:tabs>
          <w:tab w:val="num" w:pos="4320"/>
        </w:tabs>
        <w:ind w:left="4320" w:hanging="360"/>
      </w:pPr>
      <w:rPr>
        <w:rFonts w:ascii="Times New Roman" w:hAnsi="Times New Roman" w:cs="Times New Roman"/>
      </w:rPr>
    </w:lvl>
    <w:lvl w:ilvl="6" w:tplc="099CFED4">
      <w:start w:val="1"/>
      <w:numFmt w:val="decimal"/>
      <w:lvlText w:val="%7."/>
      <w:lvlJc w:val="left"/>
      <w:pPr>
        <w:tabs>
          <w:tab w:val="num" w:pos="5040"/>
        </w:tabs>
        <w:ind w:left="5040" w:hanging="360"/>
      </w:pPr>
      <w:rPr>
        <w:rFonts w:ascii="Times New Roman" w:hAnsi="Times New Roman" w:cs="Times New Roman"/>
      </w:rPr>
    </w:lvl>
    <w:lvl w:ilvl="7" w:tplc="B644CCA6">
      <w:start w:val="1"/>
      <w:numFmt w:val="decimal"/>
      <w:lvlText w:val="%8."/>
      <w:lvlJc w:val="left"/>
      <w:pPr>
        <w:tabs>
          <w:tab w:val="num" w:pos="5760"/>
        </w:tabs>
        <w:ind w:left="5760" w:hanging="360"/>
      </w:pPr>
      <w:rPr>
        <w:rFonts w:ascii="Times New Roman" w:hAnsi="Times New Roman" w:cs="Times New Roman"/>
      </w:rPr>
    </w:lvl>
    <w:lvl w:ilvl="8" w:tplc="7180B9C0">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045E48E4"/>
    <w:multiLevelType w:val="hybridMultilevel"/>
    <w:tmpl w:val="606A39D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55D73FA"/>
    <w:multiLevelType w:val="hybridMultilevel"/>
    <w:tmpl w:val="33CC81EE"/>
    <w:lvl w:ilvl="0" w:tplc="0409001B">
      <w:start w:val="1"/>
      <w:numFmt w:val="lowerRoman"/>
      <w:lvlText w:val="%1."/>
      <w:lvlJc w:val="right"/>
      <w:pPr>
        <w:tabs>
          <w:tab w:val="num" w:pos="1440"/>
        </w:tabs>
        <w:ind w:left="1440" w:hanging="360"/>
      </w:pPr>
    </w:lvl>
    <w:lvl w:ilvl="1" w:tplc="835613B6">
      <w:start w:val="1"/>
      <w:numFmt w:val="decimal"/>
      <w:lvlText w:val="%2."/>
      <w:lvlJc w:val="left"/>
      <w:pPr>
        <w:tabs>
          <w:tab w:val="num" w:pos="2160"/>
        </w:tabs>
        <w:ind w:left="2160" w:hanging="360"/>
      </w:pPr>
      <w:rPr>
        <w:rFonts w:ascii="Times New Roman" w:hAnsi="Times New Roman" w:cs="Times New Roman"/>
      </w:rPr>
    </w:lvl>
    <w:lvl w:ilvl="2" w:tplc="8A88F66A">
      <w:start w:val="1"/>
      <w:numFmt w:val="decimal"/>
      <w:lvlText w:val="%3."/>
      <w:lvlJc w:val="left"/>
      <w:pPr>
        <w:tabs>
          <w:tab w:val="num" w:pos="2880"/>
        </w:tabs>
        <w:ind w:left="2880" w:hanging="360"/>
      </w:pPr>
      <w:rPr>
        <w:rFonts w:ascii="Times New Roman" w:hAnsi="Times New Roman" w:cs="Times New Roman"/>
      </w:rPr>
    </w:lvl>
    <w:lvl w:ilvl="3" w:tplc="F5E4DFBE">
      <w:start w:val="1"/>
      <w:numFmt w:val="decimal"/>
      <w:lvlText w:val="%4."/>
      <w:lvlJc w:val="left"/>
      <w:pPr>
        <w:tabs>
          <w:tab w:val="num" w:pos="3600"/>
        </w:tabs>
        <w:ind w:left="3600" w:hanging="360"/>
      </w:pPr>
      <w:rPr>
        <w:rFonts w:ascii="Times New Roman" w:hAnsi="Times New Roman" w:cs="Times New Roman"/>
      </w:rPr>
    </w:lvl>
    <w:lvl w:ilvl="4" w:tplc="1166D5AE">
      <w:start w:val="1"/>
      <w:numFmt w:val="decimal"/>
      <w:lvlText w:val="%5."/>
      <w:lvlJc w:val="left"/>
      <w:pPr>
        <w:tabs>
          <w:tab w:val="num" w:pos="4320"/>
        </w:tabs>
        <w:ind w:left="4320" w:hanging="360"/>
      </w:pPr>
      <w:rPr>
        <w:rFonts w:ascii="Times New Roman" w:hAnsi="Times New Roman" w:cs="Times New Roman"/>
      </w:rPr>
    </w:lvl>
    <w:lvl w:ilvl="5" w:tplc="03C61A6C">
      <w:start w:val="1"/>
      <w:numFmt w:val="decimal"/>
      <w:lvlText w:val="%6."/>
      <w:lvlJc w:val="left"/>
      <w:pPr>
        <w:tabs>
          <w:tab w:val="num" w:pos="5040"/>
        </w:tabs>
        <w:ind w:left="5040" w:hanging="360"/>
      </w:pPr>
      <w:rPr>
        <w:rFonts w:ascii="Times New Roman" w:hAnsi="Times New Roman" w:cs="Times New Roman"/>
      </w:rPr>
    </w:lvl>
    <w:lvl w:ilvl="6" w:tplc="06821104">
      <w:start w:val="1"/>
      <w:numFmt w:val="decimal"/>
      <w:lvlText w:val="%7."/>
      <w:lvlJc w:val="left"/>
      <w:pPr>
        <w:tabs>
          <w:tab w:val="num" w:pos="5760"/>
        </w:tabs>
        <w:ind w:left="5760" w:hanging="360"/>
      </w:pPr>
      <w:rPr>
        <w:rFonts w:ascii="Times New Roman" w:hAnsi="Times New Roman" w:cs="Times New Roman"/>
      </w:rPr>
    </w:lvl>
    <w:lvl w:ilvl="7" w:tplc="2E6EC24C">
      <w:start w:val="1"/>
      <w:numFmt w:val="decimal"/>
      <w:lvlText w:val="%8."/>
      <w:lvlJc w:val="left"/>
      <w:pPr>
        <w:tabs>
          <w:tab w:val="num" w:pos="6480"/>
        </w:tabs>
        <w:ind w:left="6480" w:hanging="360"/>
      </w:pPr>
      <w:rPr>
        <w:rFonts w:ascii="Times New Roman" w:hAnsi="Times New Roman" w:cs="Times New Roman"/>
      </w:rPr>
    </w:lvl>
    <w:lvl w:ilvl="8" w:tplc="602E386A">
      <w:start w:val="1"/>
      <w:numFmt w:val="decimal"/>
      <w:lvlText w:val="%9."/>
      <w:lvlJc w:val="left"/>
      <w:pPr>
        <w:tabs>
          <w:tab w:val="num" w:pos="7200"/>
        </w:tabs>
        <w:ind w:left="7200" w:hanging="360"/>
      </w:pPr>
      <w:rPr>
        <w:rFonts w:ascii="Times New Roman" w:hAnsi="Times New Roman" w:cs="Times New Roman"/>
      </w:rPr>
    </w:lvl>
  </w:abstractNum>
  <w:abstractNum w:abstractNumId="4" w15:restartNumberingAfterBreak="0">
    <w:nsid w:val="07310179"/>
    <w:multiLevelType w:val="hybridMultilevel"/>
    <w:tmpl w:val="73F2989C"/>
    <w:lvl w:ilvl="0" w:tplc="6A940624">
      <w:start w:val="9"/>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95B1357"/>
    <w:multiLevelType w:val="hybridMultilevel"/>
    <w:tmpl w:val="2FB83656"/>
    <w:lvl w:ilvl="0" w:tplc="CFE41408">
      <w:start w:val="4"/>
      <w:numFmt w:val="decimal"/>
      <w:lvlText w:val="%1."/>
      <w:lvlJc w:val="left"/>
      <w:pPr>
        <w:tabs>
          <w:tab w:val="num" w:pos="720"/>
        </w:tabs>
        <w:ind w:left="720" w:hanging="360"/>
      </w:pPr>
      <w:rPr>
        <w:rFonts w:ascii="Times New Roman" w:hAnsi="Times New Roman" w:cs="Times New Roman"/>
      </w:rPr>
    </w:lvl>
    <w:lvl w:ilvl="1" w:tplc="B8CE52C0">
      <w:start w:val="1"/>
      <w:numFmt w:val="decimal"/>
      <w:lvlText w:val="%2."/>
      <w:lvlJc w:val="left"/>
      <w:pPr>
        <w:tabs>
          <w:tab w:val="num" w:pos="1440"/>
        </w:tabs>
        <w:ind w:left="1440" w:hanging="360"/>
      </w:pPr>
      <w:rPr>
        <w:rFonts w:ascii="Times New Roman" w:hAnsi="Times New Roman" w:cs="Times New Roman"/>
      </w:rPr>
    </w:lvl>
    <w:lvl w:ilvl="2" w:tplc="2B142420">
      <w:start w:val="1"/>
      <w:numFmt w:val="decimal"/>
      <w:lvlText w:val="%3."/>
      <w:lvlJc w:val="left"/>
      <w:pPr>
        <w:tabs>
          <w:tab w:val="num" w:pos="2160"/>
        </w:tabs>
        <w:ind w:left="2160" w:hanging="360"/>
      </w:pPr>
      <w:rPr>
        <w:rFonts w:ascii="Times New Roman" w:hAnsi="Times New Roman" w:cs="Times New Roman"/>
      </w:rPr>
    </w:lvl>
    <w:lvl w:ilvl="3" w:tplc="69E851DC">
      <w:start w:val="1"/>
      <w:numFmt w:val="decimal"/>
      <w:lvlText w:val="%4."/>
      <w:lvlJc w:val="left"/>
      <w:pPr>
        <w:tabs>
          <w:tab w:val="num" w:pos="2880"/>
        </w:tabs>
        <w:ind w:left="2880" w:hanging="360"/>
      </w:pPr>
      <w:rPr>
        <w:rFonts w:ascii="Times New Roman" w:hAnsi="Times New Roman" w:cs="Times New Roman"/>
      </w:rPr>
    </w:lvl>
    <w:lvl w:ilvl="4" w:tplc="CB2E399C">
      <w:start w:val="1"/>
      <w:numFmt w:val="decimal"/>
      <w:lvlText w:val="%5."/>
      <w:lvlJc w:val="left"/>
      <w:pPr>
        <w:tabs>
          <w:tab w:val="num" w:pos="3600"/>
        </w:tabs>
        <w:ind w:left="3600" w:hanging="360"/>
      </w:pPr>
      <w:rPr>
        <w:rFonts w:ascii="Times New Roman" w:hAnsi="Times New Roman" w:cs="Times New Roman"/>
      </w:rPr>
    </w:lvl>
    <w:lvl w:ilvl="5" w:tplc="928ED3B4">
      <w:start w:val="1"/>
      <w:numFmt w:val="decimal"/>
      <w:lvlText w:val="%6."/>
      <w:lvlJc w:val="left"/>
      <w:pPr>
        <w:tabs>
          <w:tab w:val="num" w:pos="4320"/>
        </w:tabs>
        <w:ind w:left="4320" w:hanging="360"/>
      </w:pPr>
      <w:rPr>
        <w:rFonts w:ascii="Times New Roman" w:hAnsi="Times New Roman" w:cs="Times New Roman"/>
      </w:rPr>
    </w:lvl>
    <w:lvl w:ilvl="6" w:tplc="53F08C66">
      <w:start w:val="1"/>
      <w:numFmt w:val="decimal"/>
      <w:lvlText w:val="%7."/>
      <w:lvlJc w:val="left"/>
      <w:pPr>
        <w:tabs>
          <w:tab w:val="num" w:pos="5040"/>
        </w:tabs>
        <w:ind w:left="5040" w:hanging="360"/>
      </w:pPr>
      <w:rPr>
        <w:rFonts w:ascii="Times New Roman" w:hAnsi="Times New Roman" w:cs="Times New Roman"/>
      </w:rPr>
    </w:lvl>
    <w:lvl w:ilvl="7" w:tplc="AB3A6CD4">
      <w:start w:val="1"/>
      <w:numFmt w:val="decimal"/>
      <w:lvlText w:val="%8."/>
      <w:lvlJc w:val="left"/>
      <w:pPr>
        <w:tabs>
          <w:tab w:val="num" w:pos="5760"/>
        </w:tabs>
        <w:ind w:left="5760" w:hanging="360"/>
      </w:pPr>
      <w:rPr>
        <w:rFonts w:ascii="Times New Roman" w:hAnsi="Times New Roman" w:cs="Times New Roman"/>
      </w:rPr>
    </w:lvl>
    <w:lvl w:ilvl="8" w:tplc="9CF4C88C">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0C751A1F"/>
    <w:multiLevelType w:val="hybridMultilevel"/>
    <w:tmpl w:val="980447D0"/>
    <w:lvl w:ilvl="0" w:tplc="5866BF74">
      <w:start w:val="1"/>
      <w:numFmt w:val="bullet"/>
      <w:lvlText w:val=""/>
      <w:lvlJc w:val="left"/>
      <w:pPr>
        <w:tabs>
          <w:tab w:val="num" w:pos="1080"/>
        </w:tabs>
        <w:ind w:left="1080" w:hanging="360"/>
      </w:pPr>
      <w:rPr>
        <w:rFonts w:ascii="Symbol" w:hAnsi="Symbol" w:cs="Times New Roman" w:hint="default"/>
        <w:sz w:val="20"/>
      </w:rPr>
    </w:lvl>
    <w:lvl w:ilvl="1" w:tplc="771CE3C4">
      <w:start w:val="1"/>
      <w:numFmt w:val="bullet"/>
      <w:lvlText w:val="o"/>
      <w:lvlJc w:val="left"/>
      <w:pPr>
        <w:tabs>
          <w:tab w:val="num" w:pos="1800"/>
        </w:tabs>
        <w:ind w:left="1800" w:hanging="360"/>
      </w:pPr>
      <w:rPr>
        <w:rFonts w:ascii="Courier New" w:hAnsi="Courier New" w:cs="Courier New" w:hint="default"/>
        <w:sz w:val="20"/>
      </w:rPr>
    </w:lvl>
    <w:lvl w:ilvl="2" w:tplc="5980FF66">
      <w:start w:val="1"/>
      <w:numFmt w:val="bullet"/>
      <w:lvlText w:val=""/>
      <w:lvlJc w:val="left"/>
      <w:pPr>
        <w:tabs>
          <w:tab w:val="num" w:pos="2520"/>
        </w:tabs>
        <w:ind w:left="2520" w:hanging="360"/>
      </w:pPr>
      <w:rPr>
        <w:rFonts w:ascii="Wingdings" w:hAnsi="Wingdings" w:cs="Times New Roman" w:hint="default"/>
        <w:sz w:val="20"/>
      </w:rPr>
    </w:lvl>
    <w:lvl w:ilvl="3" w:tplc="A71EC600">
      <w:start w:val="1"/>
      <w:numFmt w:val="bullet"/>
      <w:lvlText w:val=""/>
      <w:lvlJc w:val="left"/>
      <w:pPr>
        <w:tabs>
          <w:tab w:val="num" w:pos="3240"/>
        </w:tabs>
        <w:ind w:left="3240" w:hanging="360"/>
      </w:pPr>
      <w:rPr>
        <w:rFonts w:ascii="Wingdings" w:hAnsi="Wingdings" w:cs="Times New Roman" w:hint="default"/>
        <w:sz w:val="20"/>
      </w:rPr>
    </w:lvl>
    <w:lvl w:ilvl="4" w:tplc="6F34938C">
      <w:start w:val="1"/>
      <w:numFmt w:val="bullet"/>
      <w:lvlText w:val=""/>
      <w:lvlJc w:val="left"/>
      <w:pPr>
        <w:tabs>
          <w:tab w:val="num" w:pos="3960"/>
        </w:tabs>
        <w:ind w:left="3960" w:hanging="360"/>
      </w:pPr>
      <w:rPr>
        <w:rFonts w:ascii="Wingdings" w:hAnsi="Wingdings" w:cs="Times New Roman" w:hint="default"/>
        <w:sz w:val="20"/>
      </w:rPr>
    </w:lvl>
    <w:lvl w:ilvl="5" w:tplc="FCD89CF6">
      <w:start w:val="1"/>
      <w:numFmt w:val="bullet"/>
      <w:lvlText w:val=""/>
      <w:lvlJc w:val="left"/>
      <w:pPr>
        <w:tabs>
          <w:tab w:val="num" w:pos="4680"/>
        </w:tabs>
        <w:ind w:left="4680" w:hanging="360"/>
      </w:pPr>
      <w:rPr>
        <w:rFonts w:ascii="Wingdings" w:hAnsi="Wingdings" w:cs="Times New Roman" w:hint="default"/>
        <w:sz w:val="20"/>
      </w:rPr>
    </w:lvl>
    <w:lvl w:ilvl="6" w:tplc="057008B0">
      <w:start w:val="1"/>
      <w:numFmt w:val="bullet"/>
      <w:lvlText w:val=""/>
      <w:lvlJc w:val="left"/>
      <w:pPr>
        <w:tabs>
          <w:tab w:val="num" w:pos="5400"/>
        </w:tabs>
        <w:ind w:left="5400" w:hanging="360"/>
      </w:pPr>
      <w:rPr>
        <w:rFonts w:ascii="Wingdings" w:hAnsi="Wingdings" w:cs="Times New Roman" w:hint="default"/>
        <w:sz w:val="20"/>
      </w:rPr>
    </w:lvl>
    <w:lvl w:ilvl="7" w:tplc="BCDA7268">
      <w:start w:val="1"/>
      <w:numFmt w:val="bullet"/>
      <w:lvlText w:val=""/>
      <w:lvlJc w:val="left"/>
      <w:pPr>
        <w:tabs>
          <w:tab w:val="num" w:pos="6120"/>
        </w:tabs>
        <w:ind w:left="6120" w:hanging="360"/>
      </w:pPr>
      <w:rPr>
        <w:rFonts w:ascii="Wingdings" w:hAnsi="Wingdings" w:cs="Times New Roman" w:hint="default"/>
        <w:sz w:val="20"/>
      </w:rPr>
    </w:lvl>
    <w:lvl w:ilvl="8" w:tplc="A0F2F554">
      <w:start w:val="1"/>
      <w:numFmt w:val="bullet"/>
      <w:lvlText w:val=""/>
      <w:lvlJc w:val="left"/>
      <w:pPr>
        <w:tabs>
          <w:tab w:val="num" w:pos="6840"/>
        </w:tabs>
        <w:ind w:left="6840" w:hanging="360"/>
      </w:pPr>
      <w:rPr>
        <w:rFonts w:ascii="Wingdings" w:hAnsi="Wingdings" w:cs="Times New Roman" w:hint="default"/>
        <w:sz w:val="20"/>
      </w:rPr>
    </w:lvl>
  </w:abstractNum>
  <w:abstractNum w:abstractNumId="7" w15:restartNumberingAfterBreak="0">
    <w:nsid w:val="1139663B"/>
    <w:multiLevelType w:val="hybridMultilevel"/>
    <w:tmpl w:val="5704AB08"/>
    <w:lvl w:ilvl="0" w:tplc="E342EE9C">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lvl>
    <w:lvl w:ilvl="2" w:tplc="947CED04">
      <w:start w:val="1"/>
      <w:numFmt w:val="decimal"/>
      <w:lvlText w:val="%3."/>
      <w:lvlJc w:val="left"/>
      <w:pPr>
        <w:tabs>
          <w:tab w:val="num" w:pos="2160"/>
        </w:tabs>
        <w:ind w:left="2160" w:hanging="360"/>
      </w:pPr>
      <w:rPr>
        <w:rFonts w:ascii="Times New Roman" w:hAnsi="Times New Roman" w:cs="Times New Roman"/>
      </w:rPr>
    </w:lvl>
    <w:lvl w:ilvl="3" w:tplc="65944BD8">
      <w:start w:val="1"/>
      <w:numFmt w:val="decimal"/>
      <w:lvlText w:val="%4."/>
      <w:lvlJc w:val="left"/>
      <w:pPr>
        <w:tabs>
          <w:tab w:val="num" w:pos="2880"/>
        </w:tabs>
        <w:ind w:left="2880" w:hanging="360"/>
      </w:pPr>
      <w:rPr>
        <w:rFonts w:ascii="Times New Roman" w:hAnsi="Times New Roman" w:cs="Times New Roman"/>
      </w:rPr>
    </w:lvl>
    <w:lvl w:ilvl="4" w:tplc="054A2AAC">
      <w:start w:val="1"/>
      <w:numFmt w:val="decimal"/>
      <w:lvlText w:val="%5."/>
      <w:lvlJc w:val="left"/>
      <w:pPr>
        <w:tabs>
          <w:tab w:val="num" w:pos="3600"/>
        </w:tabs>
        <w:ind w:left="3600" w:hanging="360"/>
      </w:pPr>
      <w:rPr>
        <w:rFonts w:ascii="Times New Roman" w:hAnsi="Times New Roman" w:cs="Times New Roman"/>
      </w:rPr>
    </w:lvl>
    <w:lvl w:ilvl="5" w:tplc="4F54A3A8">
      <w:start w:val="1"/>
      <w:numFmt w:val="decimal"/>
      <w:lvlText w:val="%6."/>
      <w:lvlJc w:val="left"/>
      <w:pPr>
        <w:tabs>
          <w:tab w:val="num" w:pos="4320"/>
        </w:tabs>
        <w:ind w:left="4320" w:hanging="360"/>
      </w:pPr>
      <w:rPr>
        <w:rFonts w:ascii="Times New Roman" w:hAnsi="Times New Roman" w:cs="Times New Roman"/>
      </w:rPr>
    </w:lvl>
    <w:lvl w:ilvl="6" w:tplc="E3B2D1F0">
      <w:start w:val="1"/>
      <w:numFmt w:val="decimal"/>
      <w:lvlText w:val="%7."/>
      <w:lvlJc w:val="left"/>
      <w:pPr>
        <w:tabs>
          <w:tab w:val="num" w:pos="5040"/>
        </w:tabs>
        <w:ind w:left="5040" w:hanging="360"/>
      </w:pPr>
      <w:rPr>
        <w:rFonts w:ascii="Times New Roman" w:hAnsi="Times New Roman" w:cs="Times New Roman"/>
      </w:rPr>
    </w:lvl>
    <w:lvl w:ilvl="7" w:tplc="9BC0896A">
      <w:start w:val="1"/>
      <w:numFmt w:val="decimal"/>
      <w:lvlText w:val="%8."/>
      <w:lvlJc w:val="left"/>
      <w:pPr>
        <w:tabs>
          <w:tab w:val="num" w:pos="5760"/>
        </w:tabs>
        <w:ind w:left="5760" w:hanging="360"/>
      </w:pPr>
      <w:rPr>
        <w:rFonts w:ascii="Times New Roman" w:hAnsi="Times New Roman" w:cs="Times New Roman"/>
      </w:rPr>
    </w:lvl>
    <w:lvl w:ilvl="8" w:tplc="3C82BD32">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12AF0347"/>
    <w:multiLevelType w:val="hybridMultilevel"/>
    <w:tmpl w:val="F5486FF8"/>
    <w:lvl w:ilvl="0" w:tplc="1C681EBA">
      <w:start w:val="5"/>
      <w:numFmt w:val="decimal"/>
      <w:lvlText w:val="%1."/>
      <w:lvlJc w:val="left"/>
      <w:pPr>
        <w:tabs>
          <w:tab w:val="num" w:pos="720"/>
        </w:tabs>
        <w:ind w:left="720" w:hanging="360"/>
      </w:pPr>
      <w:rPr>
        <w:rFonts w:ascii="Times New Roman" w:hAnsi="Times New Roman" w:cs="Times New Roman"/>
      </w:rPr>
    </w:lvl>
    <w:lvl w:ilvl="1" w:tplc="0FA0D456">
      <w:start w:val="1"/>
      <w:numFmt w:val="decimal"/>
      <w:lvlText w:val="%2."/>
      <w:lvlJc w:val="left"/>
      <w:pPr>
        <w:tabs>
          <w:tab w:val="num" w:pos="1440"/>
        </w:tabs>
        <w:ind w:left="1440" w:hanging="360"/>
      </w:pPr>
      <w:rPr>
        <w:rFonts w:ascii="Times New Roman" w:hAnsi="Times New Roman" w:cs="Times New Roman"/>
      </w:rPr>
    </w:lvl>
    <w:lvl w:ilvl="2" w:tplc="957AF9D8">
      <w:start w:val="1"/>
      <w:numFmt w:val="decimal"/>
      <w:lvlText w:val="%3."/>
      <w:lvlJc w:val="left"/>
      <w:pPr>
        <w:tabs>
          <w:tab w:val="num" w:pos="2160"/>
        </w:tabs>
        <w:ind w:left="2160" w:hanging="360"/>
      </w:pPr>
      <w:rPr>
        <w:rFonts w:ascii="Times New Roman" w:hAnsi="Times New Roman" w:cs="Times New Roman"/>
      </w:rPr>
    </w:lvl>
    <w:lvl w:ilvl="3" w:tplc="9F10BB5C">
      <w:start w:val="1"/>
      <w:numFmt w:val="decimal"/>
      <w:lvlText w:val="%4."/>
      <w:lvlJc w:val="left"/>
      <w:pPr>
        <w:tabs>
          <w:tab w:val="num" w:pos="2880"/>
        </w:tabs>
        <w:ind w:left="2880" w:hanging="360"/>
      </w:pPr>
      <w:rPr>
        <w:rFonts w:ascii="Times New Roman" w:hAnsi="Times New Roman" w:cs="Times New Roman"/>
      </w:rPr>
    </w:lvl>
    <w:lvl w:ilvl="4" w:tplc="5718A7CA">
      <w:start w:val="1"/>
      <w:numFmt w:val="decimal"/>
      <w:lvlText w:val="%5."/>
      <w:lvlJc w:val="left"/>
      <w:pPr>
        <w:tabs>
          <w:tab w:val="num" w:pos="3600"/>
        </w:tabs>
        <w:ind w:left="3600" w:hanging="360"/>
      </w:pPr>
      <w:rPr>
        <w:rFonts w:ascii="Times New Roman" w:hAnsi="Times New Roman" w:cs="Times New Roman"/>
      </w:rPr>
    </w:lvl>
    <w:lvl w:ilvl="5" w:tplc="A4CA69C0">
      <w:start w:val="1"/>
      <w:numFmt w:val="decimal"/>
      <w:lvlText w:val="%6."/>
      <w:lvlJc w:val="left"/>
      <w:pPr>
        <w:tabs>
          <w:tab w:val="num" w:pos="4320"/>
        </w:tabs>
        <w:ind w:left="4320" w:hanging="360"/>
      </w:pPr>
      <w:rPr>
        <w:rFonts w:ascii="Times New Roman" w:hAnsi="Times New Roman" w:cs="Times New Roman"/>
      </w:rPr>
    </w:lvl>
    <w:lvl w:ilvl="6" w:tplc="70B44C2A">
      <w:start w:val="1"/>
      <w:numFmt w:val="decimal"/>
      <w:lvlText w:val="%7."/>
      <w:lvlJc w:val="left"/>
      <w:pPr>
        <w:tabs>
          <w:tab w:val="num" w:pos="5040"/>
        </w:tabs>
        <w:ind w:left="5040" w:hanging="360"/>
      </w:pPr>
      <w:rPr>
        <w:rFonts w:ascii="Times New Roman" w:hAnsi="Times New Roman" w:cs="Times New Roman"/>
      </w:rPr>
    </w:lvl>
    <w:lvl w:ilvl="7" w:tplc="7534AB90">
      <w:start w:val="1"/>
      <w:numFmt w:val="decimal"/>
      <w:lvlText w:val="%8."/>
      <w:lvlJc w:val="left"/>
      <w:pPr>
        <w:tabs>
          <w:tab w:val="num" w:pos="5760"/>
        </w:tabs>
        <w:ind w:left="5760" w:hanging="360"/>
      </w:pPr>
      <w:rPr>
        <w:rFonts w:ascii="Times New Roman" w:hAnsi="Times New Roman" w:cs="Times New Roman"/>
      </w:rPr>
    </w:lvl>
    <w:lvl w:ilvl="8" w:tplc="1FFC6BC2">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36538B6"/>
    <w:multiLevelType w:val="hybridMultilevel"/>
    <w:tmpl w:val="CC88FA24"/>
    <w:lvl w:ilvl="0" w:tplc="E5EC373A">
      <w:start w:val="1"/>
      <w:numFmt w:val="bullet"/>
      <w:lvlText w:val=""/>
      <w:lvlJc w:val="left"/>
      <w:pPr>
        <w:tabs>
          <w:tab w:val="num" w:pos="1440"/>
        </w:tabs>
        <w:ind w:left="1440" w:hanging="360"/>
      </w:pPr>
      <w:rPr>
        <w:rFonts w:ascii="Symbol" w:hAnsi="Symbol" w:cs="Times New Roman" w:hint="default"/>
        <w:b w:val="0"/>
        <w:i w:val="0"/>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3FF601F"/>
    <w:multiLevelType w:val="hybridMultilevel"/>
    <w:tmpl w:val="88E4F43A"/>
    <w:lvl w:ilvl="0" w:tplc="CC6A96FC">
      <w:start w:val="1"/>
      <w:numFmt w:val="lowerLetter"/>
      <w:lvlText w:val="%1."/>
      <w:lvlJc w:val="left"/>
      <w:pPr>
        <w:tabs>
          <w:tab w:val="num" w:pos="2160"/>
        </w:tabs>
        <w:ind w:left="2160" w:hanging="360"/>
      </w:pPr>
      <w:rPr>
        <w:rFonts w:ascii="Times New Roman" w:hAnsi="Times New Roman" w:cs="Times New Roman" w:hint="default"/>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7490756"/>
    <w:multiLevelType w:val="hybridMultilevel"/>
    <w:tmpl w:val="4DD2E16E"/>
    <w:lvl w:ilvl="0" w:tplc="C06ED10C">
      <w:start w:val="1"/>
      <w:numFmt w:val="bullet"/>
      <w:lvlText w:val=""/>
      <w:lvlJc w:val="left"/>
      <w:pPr>
        <w:tabs>
          <w:tab w:val="num" w:pos="1080"/>
        </w:tabs>
        <w:ind w:left="1080" w:hanging="360"/>
      </w:pPr>
      <w:rPr>
        <w:rFonts w:ascii="Symbol" w:hAnsi="Symbol" w:cs="Times New Roman" w:hint="default"/>
        <w:sz w:val="20"/>
      </w:rPr>
    </w:lvl>
    <w:lvl w:ilvl="1" w:tplc="4E3809C6">
      <w:start w:val="1"/>
      <w:numFmt w:val="bullet"/>
      <w:lvlText w:val="o"/>
      <w:lvlJc w:val="left"/>
      <w:pPr>
        <w:tabs>
          <w:tab w:val="num" w:pos="1800"/>
        </w:tabs>
        <w:ind w:left="1800" w:hanging="360"/>
      </w:pPr>
      <w:rPr>
        <w:rFonts w:ascii="Courier New" w:hAnsi="Courier New" w:cs="Courier New" w:hint="default"/>
        <w:sz w:val="20"/>
      </w:rPr>
    </w:lvl>
    <w:lvl w:ilvl="2" w:tplc="52D2D484">
      <w:start w:val="1"/>
      <w:numFmt w:val="bullet"/>
      <w:lvlText w:val=""/>
      <w:lvlJc w:val="left"/>
      <w:pPr>
        <w:tabs>
          <w:tab w:val="num" w:pos="2520"/>
        </w:tabs>
        <w:ind w:left="2520" w:hanging="360"/>
      </w:pPr>
      <w:rPr>
        <w:rFonts w:ascii="Wingdings" w:hAnsi="Wingdings" w:cs="Times New Roman" w:hint="default"/>
        <w:sz w:val="20"/>
      </w:rPr>
    </w:lvl>
    <w:lvl w:ilvl="3" w:tplc="5F0232B6">
      <w:start w:val="1"/>
      <w:numFmt w:val="bullet"/>
      <w:lvlText w:val=""/>
      <w:lvlJc w:val="left"/>
      <w:pPr>
        <w:tabs>
          <w:tab w:val="num" w:pos="3240"/>
        </w:tabs>
        <w:ind w:left="3240" w:hanging="360"/>
      </w:pPr>
      <w:rPr>
        <w:rFonts w:ascii="Wingdings" w:hAnsi="Wingdings" w:cs="Times New Roman" w:hint="default"/>
        <w:sz w:val="20"/>
      </w:rPr>
    </w:lvl>
    <w:lvl w:ilvl="4" w:tplc="BFFCA4C4">
      <w:start w:val="1"/>
      <w:numFmt w:val="bullet"/>
      <w:lvlText w:val=""/>
      <w:lvlJc w:val="left"/>
      <w:pPr>
        <w:tabs>
          <w:tab w:val="num" w:pos="3960"/>
        </w:tabs>
        <w:ind w:left="3960" w:hanging="360"/>
      </w:pPr>
      <w:rPr>
        <w:rFonts w:ascii="Wingdings" w:hAnsi="Wingdings" w:cs="Times New Roman" w:hint="default"/>
        <w:sz w:val="20"/>
      </w:rPr>
    </w:lvl>
    <w:lvl w:ilvl="5" w:tplc="788CFC28">
      <w:start w:val="1"/>
      <w:numFmt w:val="bullet"/>
      <w:lvlText w:val=""/>
      <w:lvlJc w:val="left"/>
      <w:pPr>
        <w:tabs>
          <w:tab w:val="num" w:pos="4680"/>
        </w:tabs>
        <w:ind w:left="4680" w:hanging="360"/>
      </w:pPr>
      <w:rPr>
        <w:rFonts w:ascii="Wingdings" w:hAnsi="Wingdings" w:cs="Times New Roman" w:hint="default"/>
        <w:sz w:val="20"/>
      </w:rPr>
    </w:lvl>
    <w:lvl w:ilvl="6" w:tplc="4BEAE87A">
      <w:start w:val="1"/>
      <w:numFmt w:val="bullet"/>
      <w:lvlText w:val=""/>
      <w:lvlJc w:val="left"/>
      <w:pPr>
        <w:tabs>
          <w:tab w:val="num" w:pos="5400"/>
        </w:tabs>
        <w:ind w:left="5400" w:hanging="360"/>
      </w:pPr>
      <w:rPr>
        <w:rFonts w:ascii="Wingdings" w:hAnsi="Wingdings" w:cs="Times New Roman" w:hint="default"/>
        <w:sz w:val="20"/>
      </w:rPr>
    </w:lvl>
    <w:lvl w:ilvl="7" w:tplc="24D2E762">
      <w:start w:val="1"/>
      <w:numFmt w:val="bullet"/>
      <w:lvlText w:val=""/>
      <w:lvlJc w:val="left"/>
      <w:pPr>
        <w:tabs>
          <w:tab w:val="num" w:pos="6120"/>
        </w:tabs>
        <w:ind w:left="6120" w:hanging="360"/>
      </w:pPr>
      <w:rPr>
        <w:rFonts w:ascii="Wingdings" w:hAnsi="Wingdings" w:cs="Times New Roman" w:hint="default"/>
        <w:sz w:val="20"/>
      </w:rPr>
    </w:lvl>
    <w:lvl w:ilvl="8" w:tplc="2D22C9A4">
      <w:start w:val="1"/>
      <w:numFmt w:val="bullet"/>
      <w:lvlText w:val=""/>
      <w:lvlJc w:val="left"/>
      <w:pPr>
        <w:tabs>
          <w:tab w:val="num" w:pos="6840"/>
        </w:tabs>
        <w:ind w:left="6840" w:hanging="360"/>
      </w:pPr>
      <w:rPr>
        <w:rFonts w:ascii="Wingdings" w:hAnsi="Wingdings" w:cs="Times New Roman" w:hint="default"/>
        <w:sz w:val="20"/>
      </w:rPr>
    </w:lvl>
  </w:abstractNum>
  <w:abstractNum w:abstractNumId="12" w15:restartNumberingAfterBreak="0">
    <w:nsid w:val="18227BAA"/>
    <w:multiLevelType w:val="singleLevel"/>
    <w:tmpl w:val="0A246196"/>
    <w:lvl w:ilvl="0">
      <w:start w:val="6"/>
      <w:numFmt w:val="decimal"/>
      <w:lvlText w:val="%1."/>
      <w:lvlJc w:val="left"/>
      <w:pPr>
        <w:tabs>
          <w:tab w:val="num" w:pos="630"/>
        </w:tabs>
        <w:ind w:left="630" w:hanging="360"/>
      </w:pPr>
      <w:rPr>
        <w:rFonts w:ascii="Times New Roman" w:hAnsi="Times New Roman" w:cs="Times New Roman" w:hint="default"/>
        <w:b w:val="0"/>
        <w:i w:val="0"/>
        <w:sz w:val="18"/>
        <w:szCs w:val="18"/>
      </w:rPr>
    </w:lvl>
  </w:abstractNum>
  <w:abstractNum w:abstractNumId="13" w15:restartNumberingAfterBreak="0">
    <w:nsid w:val="18BE6734"/>
    <w:multiLevelType w:val="hybridMultilevel"/>
    <w:tmpl w:val="E49E39D8"/>
    <w:lvl w:ilvl="0" w:tplc="E342EE9C">
      <w:start w:val="1"/>
      <w:numFmt w:val="decimal"/>
      <w:lvlText w:val="%1."/>
      <w:lvlJc w:val="left"/>
      <w:pPr>
        <w:tabs>
          <w:tab w:val="num" w:pos="720"/>
        </w:tabs>
        <w:ind w:left="720" w:hanging="360"/>
      </w:pPr>
      <w:rPr>
        <w:rFonts w:ascii="Times New Roman" w:hAnsi="Times New Roman" w:cs="Times New Roman"/>
      </w:rPr>
    </w:lvl>
    <w:lvl w:ilvl="1" w:tplc="82F6B426">
      <w:start w:val="1"/>
      <w:numFmt w:val="decimal"/>
      <w:lvlText w:val="%2."/>
      <w:lvlJc w:val="left"/>
      <w:pPr>
        <w:tabs>
          <w:tab w:val="num" w:pos="1440"/>
        </w:tabs>
        <w:ind w:left="1440" w:hanging="360"/>
      </w:pPr>
      <w:rPr>
        <w:rFonts w:ascii="Times New Roman" w:hAnsi="Times New Roman" w:cs="Times New Roman"/>
      </w:rPr>
    </w:lvl>
    <w:lvl w:ilvl="2" w:tplc="947CED04">
      <w:start w:val="1"/>
      <w:numFmt w:val="decimal"/>
      <w:lvlText w:val="%3."/>
      <w:lvlJc w:val="left"/>
      <w:pPr>
        <w:tabs>
          <w:tab w:val="num" w:pos="2160"/>
        </w:tabs>
        <w:ind w:left="2160" w:hanging="360"/>
      </w:pPr>
      <w:rPr>
        <w:rFonts w:ascii="Times New Roman" w:hAnsi="Times New Roman" w:cs="Times New Roman"/>
      </w:rPr>
    </w:lvl>
    <w:lvl w:ilvl="3" w:tplc="0409001B">
      <w:start w:val="1"/>
      <w:numFmt w:val="lowerRoman"/>
      <w:lvlText w:val="%4."/>
      <w:lvlJc w:val="right"/>
      <w:pPr>
        <w:tabs>
          <w:tab w:val="num" w:pos="2880"/>
        </w:tabs>
        <w:ind w:left="2880" w:hanging="360"/>
      </w:pPr>
    </w:lvl>
    <w:lvl w:ilvl="4" w:tplc="054A2AAC">
      <w:start w:val="1"/>
      <w:numFmt w:val="decimal"/>
      <w:lvlText w:val="%5."/>
      <w:lvlJc w:val="left"/>
      <w:pPr>
        <w:tabs>
          <w:tab w:val="num" w:pos="3600"/>
        </w:tabs>
        <w:ind w:left="3600" w:hanging="360"/>
      </w:pPr>
      <w:rPr>
        <w:rFonts w:ascii="Times New Roman" w:hAnsi="Times New Roman" w:cs="Times New Roman"/>
      </w:rPr>
    </w:lvl>
    <w:lvl w:ilvl="5" w:tplc="4F54A3A8">
      <w:start w:val="1"/>
      <w:numFmt w:val="decimal"/>
      <w:lvlText w:val="%6."/>
      <w:lvlJc w:val="left"/>
      <w:pPr>
        <w:tabs>
          <w:tab w:val="num" w:pos="4320"/>
        </w:tabs>
        <w:ind w:left="4320" w:hanging="360"/>
      </w:pPr>
      <w:rPr>
        <w:rFonts w:ascii="Times New Roman" w:hAnsi="Times New Roman" w:cs="Times New Roman"/>
      </w:rPr>
    </w:lvl>
    <w:lvl w:ilvl="6" w:tplc="E3B2D1F0">
      <w:start w:val="1"/>
      <w:numFmt w:val="decimal"/>
      <w:lvlText w:val="%7."/>
      <w:lvlJc w:val="left"/>
      <w:pPr>
        <w:tabs>
          <w:tab w:val="num" w:pos="5040"/>
        </w:tabs>
        <w:ind w:left="5040" w:hanging="360"/>
      </w:pPr>
      <w:rPr>
        <w:rFonts w:ascii="Times New Roman" w:hAnsi="Times New Roman" w:cs="Times New Roman"/>
      </w:rPr>
    </w:lvl>
    <w:lvl w:ilvl="7" w:tplc="9BC0896A">
      <w:start w:val="1"/>
      <w:numFmt w:val="decimal"/>
      <w:lvlText w:val="%8."/>
      <w:lvlJc w:val="left"/>
      <w:pPr>
        <w:tabs>
          <w:tab w:val="num" w:pos="5760"/>
        </w:tabs>
        <w:ind w:left="5760" w:hanging="360"/>
      </w:pPr>
      <w:rPr>
        <w:rFonts w:ascii="Times New Roman" w:hAnsi="Times New Roman" w:cs="Times New Roman"/>
      </w:rPr>
    </w:lvl>
    <w:lvl w:ilvl="8" w:tplc="3C82BD32">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9E46D4A"/>
    <w:multiLevelType w:val="hybridMultilevel"/>
    <w:tmpl w:val="04E41E9E"/>
    <w:lvl w:ilvl="0" w:tplc="0409000F">
      <w:start w:val="1"/>
      <w:numFmt w:val="decimal"/>
      <w:lvlText w:val="%1."/>
      <w:lvlJc w:val="left"/>
      <w:pPr>
        <w:tabs>
          <w:tab w:val="num" w:pos="720"/>
        </w:tabs>
        <w:ind w:left="720" w:hanging="360"/>
      </w:pPr>
      <w:rPr>
        <w:rFonts w:ascii="Times New Roman" w:hAnsi="Times New Roman" w:cs="Times New Roman"/>
      </w:rPr>
    </w:lvl>
    <w:lvl w:ilvl="1" w:tplc="ECAE5516">
      <w:start w:val="1"/>
      <w:numFmt w:val="bullet"/>
      <w:lvlText w:val=""/>
      <w:lvlJc w:val="left"/>
      <w:pPr>
        <w:tabs>
          <w:tab w:val="num" w:pos="1440"/>
        </w:tabs>
        <w:ind w:left="1440" w:hanging="360"/>
      </w:pPr>
      <w:rPr>
        <w:rFonts w:ascii="Symbol" w:hAnsi="Symbol" w:cs="Times New Roman" w:hint="default"/>
        <w:b w:val="0"/>
        <w:i w:val="0"/>
        <w:color w:val="auto"/>
        <w:sz w:val="20"/>
      </w:rPr>
    </w:lvl>
    <w:lvl w:ilvl="2" w:tplc="C8805860">
      <w:start w:val="1"/>
      <w:numFmt w:val="bullet"/>
      <w:lvlText w:val=""/>
      <w:lvlJc w:val="left"/>
      <w:pPr>
        <w:tabs>
          <w:tab w:val="num" w:pos="2340"/>
        </w:tabs>
        <w:ind w:left="2340" w:hanging="360"/>
      </w:pPr>
      <w:rPr>
        <w:rFonts w:ascii="Symbol" w:hAnsi="Symbol" w:cs="Times New Roman" w:hint="default"/>
        <w:sz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C11011"/>
    <w:multiLevelType w:val="hybridMultilevel"/>
    <w:tmpl w:val="0EBCC532"/>
    <w:lvl w:ilvl="0" w:tplc="845E8F98">
      <w:start w:val="1"/>
      <w:numFmt w:val="decimal"/>
      <w:lvlText w:val="%1."/>
      <w:lvlJc w:val="left"/>
      <w:pPr>
        <w:tabs>
          <w:tab w:val="num" w:pos="720"/>
        </w:tabs>
        <w:ind w:left="720" w:hanging="360"/>
      </w:pPr>
      <w:rPr>
        <w:rFonts w:ascii="Times New Roman" w:hAnsi="Times New Roman" w:cs="Times New Roman"/>
      </w:rPr>
    </w:lvl>
    <w:lvl w:ilvl="1" w:tplc="609CC3BE">
      <w:start w:val="1"/>
      <w:numFmt w:val="decimal"/>
      <w:lvlText w:val="%2."/>
      <w:lvlJc w:val="left"/>
      <w:pPr>
        <w:tabs>
          <w:tab w:val="num" w:pos="1440"/>
        </w:tabs>
        <w:ind w:left="1440" w:hanging="360"/>
      </w:pPr>
      <w:rPr>
        <w:rFonts w:ascii="Times New Roman" w:hAnsi="Times New Roman" w:cs="Times New Roman"/>
      </w:rPr>
    </w:lvl>
    <w:lvl w:ilvl="2" w:tplc="F1921C32">
      <w:start w:val="1"/>
      <w:numFmt w:val="decimal"/>
      <w:lvlText w:val="%3."/>
      <w:lvlJc w:val="left"/>
      <w:pPr>
        <w:tabs>
          <w:tab w:val="num" w:pos="2160"/>
        </w:tabs>
        <w:ind w:left="2160" w:hanging="360"/>
      </w:pPr>
      <w:rPr>
        <w:rFonts w:ascii="Times New Roman" w:hAnsi="Times New Roman" w:cs="Times New Roman"/>
      </w:rPr>
    </w:lvl>
    <w:lvl w:ilvl="3" w:tplc="F72AA42C">
      <w:start w:val="1"/>
      <w:numFmt w:val="decimal"/>
      <w:lvlText w:val="%4."/>
      <w:lvlJc w:val="left"/>
      <w:pPr>
        <w:tabs>
          <w:tab w:val="num" w:pos="2880"/>
        </w:tabs>
        <w:ind w:left="2880" w:hanging="360"/>
      </w:pPr>
      <w:rPr>
        <w:rFonts w:ascii="Times New Roman" w:hAnsi="Times New Roman" w:cs="Times New Roman"/>
      </w:rPr>
    </w:lvl>
    <w:lvl w:ilvl="4" w:tplc="A5FE9248">
      <w:start w:val="1"/>
      <w:numFmt w:val="decimal"/>
      <w:lvlText w:val="%5."/>
      <w:lvlJc w:val="left"/>
      <w:pPr>
        <w:tabs>
          <w:tab w:val="num" w:pos="3600"/>
        </w:tabs>
        <w:ind w:left="3600" w:hanging="360"/>
      </w:pPr>
      <w:rPr>
        <w:rFonts w:ascii="Times New Roman" w:hAnsi="Times New Roman" w:cs="Times New Roman"/>
      </w:rPr>
    </w:lvl>
    <w:lvl w:ilvl="5" w:tplc="67963EA4">
      <w:start w:val="1"/>
      <w:numFmt w:val="decimal"/>
      <w:lvlText w:val="%6."/>
      <w:lvlJc w:val="left"/>
      <w:pPr>
        <w:tabs>
          <w:tab w:val="num" w:pos="4320"/>
        </w:tabs>
        <w:ind w:left="4320" w:hanging="360"/>
      </w:pPr>
      <w:rPr>
        <w:rFonts w:ascii="Times New Roman" w:hAnsi="Times New Roman" w:cs="Times New Roman"/>
      </w:rPr>
    </w:lvl>
    <w:lvl w:ilvl="6" w:tplc="8FB0C144">
      <w:start w:val="1"/>
      <w:numFmt w:val="decimal"/>
      <w:lvlText w:val="%7."/>
      <w:lvlJc w:val="left"/>
      <w:pPr>
        <w:tabs>
          <w:tab w:val="num" w:pos="5040"/>
        </w:tabs>
        <w:ind w:left="5040" w:hanging="360"/>
      </w:pPr>
      <w:rPr>
        <w:rFonts w:ascii="Times New Roman" w:hAnsi="Times New Roman" w:cs="Times New Roman"/>
      </w:rPr>
    </w:lvl>
    <w:lvl w:ilvl="7" w:tplc="BEBE2258">
      <w:start w:val="1"/>
      <w:numFmt w:val="decimal"/>
      <w:lvlText w:val="%8."/>
      <w:lvlJc w:val="left"/>
      <w:pPr>
        <w:tabs>
          <w:tab w:val="num" w:pos="5760"/>
        </w:tabs>
        <w:ind w:left="5760" w:hanging="360"/>
      </w:pPr>
      <w:rPr>
        <w:rFonts w:ascii="Times New Roman" w:hAnsi="Times New Roman" w:cs="Times New Roman"/>
      </w:rPr>
    </w:lvl>
    <w:lvl w:ilvl="8" w:tplc="E63638F2">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DBF4DD2"/>
    <w:multiLevelType w:val="hybridMultilevel"/>
    <w:tmpl w:val="58287886"/>
    <w:lvl w:ilvl="0" w:tplc="47F0599E">
      <w:start w:val="1"/>
      <w:numFmt w:val="decimal"/>
      <w:lvlText w:val="%1."/>
      <w:lvlJc w:val="left"/>
      <w:pPr>
        <w:tabs>
          <w:tab w:val="num" w:pos="720"/>
        </w:tabs>
        <w:ind w:left="720" w:hanging="360"/>
      </w:pPr>
      <w:rPr>
        <w:rFonts w:ascii="Times New Roman" w:hAnsi="Times New Roman" w:cs="Times New Roman"/>
      </w:rPr>
    </w:lvl>
    <w:lvl w:ilvl="1" w:tplc="8DBAAE40">
      <w:start w:val="1"/>
      <w:numFmt w:val="decimal"/>
      <w:lvlText w:val="%2."/>
      <w:lvlJc w:val="left"/>
      <w:pPr>
        <w:tabs>
          <w:tab w:val="num" w:pos="1440"/>
        </w:tabs>
        <w:ind w:left="1440" w:hanging="360"/>
      </w:pPr>
      <w:rPr>
        <w:rFonts w:ascii="Times New Roman" w:hAnsi="Times New Roman" w:cs="Times New Roman"/>
      </w:rPr>
    </w:lvl>
    <w:lvl w:ilvl="2" w:tplc="5FC8D4CE">
      <w:start w:val="1"/>
      <w:numFmt w:val="decimal"/>
      <w:lvlText w:val="%3."/>
      <w:lvlJc w:val="left"/>
      <w:pPr>
        <w:tabs>
          <w:tab w:val="num" w:pos="2160"/>
        </w:tabs>
        <w:ind w:left="2160" w:hanging="360"/>
      </w:pPr>
      <w:rPr>
        <w:rFonts w:ascii="Times New Roman" w:hAnsi="Times New Roman" w:cs="Times New Roman"/>
      </w:rPr>
    </w:lvl>
    <w:lvl w:ilvl="3" w:tplc="61BA8554">
      <w:start w:val="1"/>
      <w:numFmt w:val="decimal"/>
      <w:lvlText w:val="%4."/>
      <w:lvlJc w:val="left"/>
      <w:pPr>
        <w:tabs>
          <w:tab w:val="num" w:pos="2880"/>
        </w:tabs>
        <w:ind w:left="2880" w:hanging="360"/>
      </w:pPr>
      <w:rPr>
        <w:rFonts w:ascii="Times New Roman" w:hAnsi="Times New Roman" w:cs="Times New Roman"/>
      </w:rPr>
    </w:lvl>
    <w:lvl w:ilvl="4" w:tplc="90AEDFF2">
      <w:start w:val="1"/>
      <w:numFmt w:val="decimal"/>
      <w:lvlText w:val="%5."/>
      <w:lvlJc w:val="left"/>
      <w:pPr>
        <w:tabs>
          <w:tab w:val="num" w:pos="3600"/>
        </w:tabs>
        <w:ind w:left="3600" w:hanging="360"/>
      </w:pPr>
      <w:rPr>
        <w:rFonts w:ascii="Times New Roman" w:hAnsi="Times New Roman" w:cs="Times New Roman"/>
      </w:rPr>
    </w:lvl>
    <w:lvl w:ilvl="5" w:tplc="EB78FC6E">
      <w:start w:val="1"/>
      <w:numFmt w:val="decimal"/>
      <w:lvlText w:val="%6."/>
      <w:lvlJc w:val="left"/>
      <w:pPr>
        <w:tabs>
          <w:tab w:val="num" w:pos="4320"/>
        </w:tabs>
        <w:ind w:left="4320" w:hanging="360"/>
      </w:pPr>
      <w:rPr>
        <w:rFonts w:ascii="Times New Roman" w:hAnsi="Times New Roman" w:cs="Times New Roman"/>
      </w:rPr>
    </w:lvl>
    <w:lvl w:ilvl="6" w:tplc="BFF013F0">
      <w:start w:val="1"/>
      <w:numFmt w:val="decimal"/>
      <w:lvlText w:val="%7."/>
      <w:lvlJc w:val="left"/>
      <w:pPr>
        <w:tabs>
          <w:tab w:val="num" w:pos="5040"/>
        </w:tabs>
        <w:ind w:left="5040" w:hanging="360"/>
      </w:pPr>
      <w:rPr>
        <w:rFonts w:ascii="Times New Roman" w:hAnsi="Times New Roman" w:cs="Times New Roman"/>
      </w:rPr>
    </w:lvl>
    <w:lvl w:ilvl="7" w:tplc="4A6805FA">
      <w:start w:val="1"/>
      <w:numFmt w:val="decimal"/>
      <w:lvlText w:val="%8."/>
      <w:lvlJc w:val="left"/>
      <w:pPr>
        <w:tabs>
          <w:tab w:val="num" w:pos="5760"/>
        </w:tabs>
        <w:ind w:left="5760" w:hanging="360"/>
      </w:pPr>
      <w:rPr>
        <w:rFonts w:ascii="Times New Roman" w:hAnsi="Times New Roman" w:cs="Times New Roman"/>
      </w:rPr>
    </w:lvl>
    <w:lvl w:ilvl="8" w:tplc="BA4206C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ECA56F8"/>
    <w:multiLevelType w:val="hybridMultilevel"/>
    <w:tmpl w:val="A6AE133E"/>
    <w:lvl w:ilvl="0" w:tplc="422A9D1C">
      <w:start w:val="1"/>
      <w:numFmt w:val="decimal"/>
      <w:lvlText w:val="%1."/>
      <w:lvlJc w:val="left"/>
      <w:pPr>
        <w:tabs>
          <w:tab w:val="num" w:pos="1080"/>
        </w:tabs>
        <w:ind w:left="1080" w:hanging="360"/>
      </w:pPr>
      <w:rPr>
        <w:rFonts w:ascii="Times New Roman" w:hAnsi="Times New Roman" w:cs="Times New Roman" w:hint="default"/>
        <w:sz w:val="20"/>
        <w:szCs w:val="20"/>
      </w:rPr>
    </w:lvl>
    <w:lvl w:ilvl="1" w:tplc="A2BEDAB4">
      <w:start w:val="1"/>
      <w:numFmt w:val="lowerLetter"/>
      <w:lvlText w:val="%2."/>
      <w:lvlJc w:val="left"/>
      <w:pPr>
        <w:tabs>
          <w:tab w:val="num" w:pos="1440"/>
        </w:tabs>
        <w:ind w:left="1440" w:hanging="360"/>
      </w:pPr>
      <w:rPr>
        <w:rFonts w:ascii="Times New Roman" w:hAnsi="Times New Roman" w:cs="Times New Roman" w:hint="default"/>
        <w:sz w:val="20"/>
        <w:szCs w:val="20"/>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8" w15:restartNumberingAfterBreak="0">
    <w:nsid w:val="1F9A02EE"/>
    <w:multiLevelType w:val="hybridMultilevel"/>
    <w:tmpl w:val="231C57C2"/>
    <w:lvl w:ilvl="0" w:tplc="4128FA04">
      <w:start w:val="1"/>
      <w:numFmt w:val="bullet"/>
      <w:lvlText w:val=""/>
      <w:lvlJc w:val="left"/>
      <w:pPr>
        <w:tabs>
          <w:tab w:val="num" w:pos="720"/>
        </w:tabs>
        <w:ind w:left="720" w:hanging="360"/>
      </w:pPr>
      <w:rPr>
        <w:rFonts w:ascii="Symbol" w:hAnsi="Symbol" w:cs="Times New Roman" w:hint="default"/>
        <w:sz w:val="20"/>
      </w:rPr>
    </w:lvl>
    <w:lvl w:ilvl="1" w:tplc="09B242A4">
      <w:start w:val="1"/>
      <w:numFmt w:val="bullet"/>
      <w:lvlText w:val="o"/>
      <w:lvlJc w:val="left"/>
      <w:pPr>
        <w:tabs>
          <w:tab w:val="num" w:pos="1440"/>
        </w:tabs>
        <w:ind w:left="1440" w:hanging="360"/>
      </w:pPr>
      <w:rPr>
        <w:rFonts w:ascii="Courier New" w:hAnsi="Courier New" w:cs="Courier New" w:hint="default"/>
        <w:sz w:val="20"/>
      </w:rPr>
    </w:lvl>
    <w:lvl w:ilvl="2" w:tplc="06180BC6">
      <w:start w:val="1"/>
      <w:numFmt w:val="bullet"/>
      <w:lvlText w:val=""/>
      <w:lvlJc w:val="left"/>
      <w:pPr>
        <w:tabs>
          <w:tab w:val="num" w:pos="2160"/>
        </w:tabs>
        <w:ind w:left="2160" w:hanging="360"/>
      </w:pPr>
      <w:rPr>
        <w:rFonts w:ascii="Wingdings" w:hAnsi="Wingdings" w:cs="Times New Roman" w:hint="default"/>
        <w:sz w:val="20"/>
      </w:rPr>
    </w:lvl>
    <w:lvl w:ilvl="3" w:tplc="17E65B02">
      <w:start w:val="1"/>
      <w:numFmt w:val="bullet"/>
      <w:lvlText w:val=""/>
      <w:lvlJc w:val="left"/>
      <w:pPr>
        <w:tabs>
          <w:tab w:val="num" w:pos="2880"/>
        </w:tabs>
        <w:ind w:left="2880" w:hanging="360"/>
      </w:pPr>
      <w:rPr>
        <w:rFonts w:ascii="Wingdings" w:hAnsi="Wingdings" w:cs="Times New Roman" w:hint="default"/>
        <w:sz w:val="20"/>
      </w:rPr>
    </w:lvl>
    <w:lvl w:ilvl="4" w:tplc="E324786A">
      <w:start w:val="1"/>
      <w:numFmt w:val="bullet"/>
      <w:lvlText w:val=""/>
      <w:lvlJc w:val="left"/>
      <w:pPr>
        <w:tabs>
          <w:tab w:val="num" w:pos="3600"/>
        </w:tabs>
        <w:ind w:left="3600" w:hanging="360"/>
      </w:pPr>
      <w:rPr>
        <w:rFonts w:ascii="Wingdings" w:hAnsi="Wingdings" w:cs="Times New Roman" w:hint="default"/>
        <w:sz w:val="20"/>
      </w:rPr>
    </w:lvl>
    <w:lvl w:ilvl="5" w:tplc="D5940A6E">
      <w:start w:val="1"/>
      <w:numFmt w:val="bullet"/>
      <w:lvlText w:val=""/>
      <w:lvlJc w:val="left"/>
      <w:pPr>
        <w:tabs>
          <w:tab w:val="num" w:pos="4320"/>
        </w:tabs>
        <w:ind w:left="4320" w:hanging="360"/>
      </w:pPr>
      <w:rPr>
        <w:rFonts w:ascii="Wingdings" w:hAnsi="Wingdings" w:cs="Times New Roman" w:hint="default"/>
        <w:sz w:val="20"/>
      </w:rPr>
    </w:lvl>
    <w:lvl w:ilvl="6" w:tplc="850463AC">
      <w:start w:val="1"/>
      <w:numFmt w:val="bullet"/>
      <w:lvlText w:val=""/>
      <w:lvlJc w:val="left"/>
      <w:pPr>
        <w:tabs>
          <w:tab w:val="num" w:pos="5040"/>
        </w:tabs>
        <w:ind w:left="5040" w:hanging="360"/>
      </w:pPr>
      <w:rPr>
        <w:rFonts w:ascii="Wingdings" w:hAnsi="Wingdings" w:cs="Times New Roman" w:hint="default"/>
        <w:sz w:val="20"/>
      </w:rPr>
    </w:lvl>
    <w:lvl w:ilvl="7" w:tplc="1B32C23E">
      <w:start w:val="1"/>
      <w:numFmt w:val="bullet"/>
      <w:lvlText w:val=""/>
      <w:lvlJc w:val="left"/>
      <w:pPr>
        <w:tabs>
          <w:tab w:val="num" w:pos="5760"/>
        </w:tabs>
        <w:ind w:left="5760" w:hanging="360"/>
      </w:pPr>
      <w:rPr>
        <w:rFonts w:ascii="Wingdings" w:hAnsi="Wingdings" w:cs="Times New Roman" w:hint="default"/>
        <w:sz w:val="20"/>
      </w:rPr>
    </w:lvl>
    <w:lvl w:ilvl="8" w:tplc="7930C75C">
      <w:start w:val="1"/>
      <w:numFmt w:val="bullet"/>
      <w:lvlText w:val=""/>
      <w:lvlJc w:val="left"/>
      <w:pPr>
        <w:tabs>
          <w:tab w:val="num" w:pos="6480"/>
        </w:tabs>
        <w:ind w:left="6480" w:hanging="360"/>
      </w:pPr>
      <w:rPr>
        <w:rFonts w:ascii="Wingdings" w:hAnsi="Wingdings" w:cs="Times New Roman" w:hint="default"/>
        <w:sz w:val="20"/>
      </w:rPr>
    </w:lvl>
  </w:abstractNum>
  <w:abstractNum w:abstractNumId="19" w15:restartNumberingAfterBreak="0">
    <w:nsid w:val="1FCA343B"/>
    <w:multiLevelType w:val="hybridMultilevel"/>
    <w:tmpl w:val="D124E98C"/>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20E77204"/>
    <w:multiLevelType w:val="hybridMultilevel"/>
    <w:tmpl w:val="C9160DB4"/>
    <w:lvl w:ilvl="0" w:tplc="139A40E8">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21863AD4"/>
    <w:multiLevelType w:val="hybridMultilevel"/>
    <w:tmpl w:val="024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3693C"/>
    <w:multiLevelType w:val="hybridMultilevel"/>
    <w:tmpl w:val="FF085F4C"/>
    <w:lvl w:ilvl="0" w:tplc="66D44682">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9444B44"/>
    <w:multiLevelType w:val="hybridMultilevel"/>
    <w:tmpl w:val="829AB06C"/>
    <w:lvl w:ilvl="0" w:tplc="B0B23E7E">
      <w:start w:val="1"/>
      <w:numFmt w:val="bullet"/>
      <w:lvlText w:val=""/>
      <w:lvlJc w:val="left"/>
      <w:pPr>
        <w:tabs>
          <w:tab w:val="num" w:pos="1080"/>
        </w:tabs>
        <w:ind w:left="1080" w:hanging="360"/>
      </w:pPr>
      <w:rPr>
        <w:rFonts w:ascii="Symbol" w:hAnsi="Symbol" w:cs="Times New Roman" w:hint="default"/>
        <w:sz w:val="20"/>
      </w:rPr>
    </w:lvl>
    <w:lvl w:ilvl="1" w:tplc="C62ACBF4">
      <w:start w:val="1"/>
      <w:numFmt w:val="bullet"/>
      <w:lvlText w:val="o"/>
      <w:lvlJc w:val="left"/>
      <w:pPr>
        <w:tabs>
          <w:tab w:val="num" w:pos="1800"/>
        </w:tabs>
        <w:ind w:left="1800" w:hanging="360"/>
      </w:pPr>
      <w:rPr>
        <w:rFonts w:ascii="Courier New" w:hAnsi="Courier New" w:cs="Courier New" w:hint="default"/>
        <w:sz w:val="20"/>
      </w:rPr>
    </w:lvl>
    <w:lvl w:ilvl="2" w:tplc="F4BECF58">
      <w:start w:val="1"/>
      <w:numFmt w:val="bullet"/>
      <w:lvlText w:val=""/>
      <w:lvlJc w:val="left"/>
      <w:pPr>
        <w:tabs>
          <w:tab w:val="num" w:pos="2520"/>
        </w:tabs>
        <w:ind w:left="2520" w:hanging="360"/>
      </w:pPr>
      <w:rPr>
        <w:rFonts w:ascii="Wingdings" w:hAnsi="Wingdings" w:cs="Times New Roman" w:hint="default"/>
        <w:sz w:val="20"/>
      </w:rPr>
    </w:lvl>
    <w:lvl w:ilvl="3" w:tplc="0C4C17E4">
      <w:start w:val="1"/>
      <w:numFmt w:val="bullet"/>
      <w:lvlText w:val=""/>
      <w:lvlJc w:val="left"/>
      <w:pPr>
        <w:tabs>
          <w:tab w:val="num" w:pos="3240"/>
        </w:tabs>
        <w:ind w:left="3240" w:hanging="360"/>
      </w:pPr>
      <w:rPr>
        <w:rFonts w:ascii="Wingdings" w:hAnsi="Wingdings" w:cs="Times New Roman" w:hint="default"/>
        <w:sz w:val="20"/>
      </w:rPr>
    </w:lvl>
    <w:lvl w:ilvl="4" w:tplc="D9C4E40E">
      <w:start w:val="1"/>
      <w:numFmt w:val="bullet"/>
      <w:lvlText w:val=""/>
      <w:lvlJc w:val="left"/>
      <w:pPr>
        <w:tabs>
          <w:tab w:val="num" w:pos="3960"/>
        </w:tabs>
        <w:ind w:left="3960" w:hanging="360"/>
      </w:pPr>
      <w:rPr>
        <w:rFonts w:ascii="Wingdings" w:hAnsi="Wingdings" w:cs="Times New Roman" w:hint="default"/>
        <w:sz w:val="20"/>
      </w:rPr>
    </w:lvl>
    <w:lvl w:ilvl="5" w:tplc="86C0FD4A">
      <w:start w:val="1"/>
      <w:numFmt w:val="bullet"/>
      <w:lvlText w:val=""/>
      <w:lvlJc w:val="left"/>
      <w:pPr>
        <w:tabs>
          <w:tab w:val="num" w:pos="4680"/>
        </w:tabs>
        <w:ind w:left="4680" w:hanging="360"/>
      </w:pPr>
      <w:rPr>
        <w:rFonts w:ascii="Wingdings" w:hAnsi="Wingdings" w:cs="Times New Roman" w:hint="default"/>
        <w:sz w:val="20"/>
      </w:rPr>
    </w:lvl>
    <w:lvl w:ilvl="6" w:tplc="8E58486A">
      <w:start w:val="1"/>
      <w:numFmt w:val="bullet"/>
      <w:lvlText w:val=""/>
      <w:lvlJc w:val="left"/>
      <w:pPr>
        <w:tabs>
          <w:tab w:val="num" w:pos="5400"/>
        </w:tabs>
        <w:ind w:left="5400" w:hanging="360"/>
      </w:pPr>
      <w:rPr>
        <w:rFonts w:ascii="Wingdings" w:hAnsi="Wingdings" w:cs="Times New Roman" w:hint="default"/>
        <w:sz w:val="20"/>
      </w:rPr>
    </w:lvl>
    <w:lvl w:ilvl="7" w:tplc="680ABB12">
      <w:start w:val="1"/>
      <w:numFmt w:val="bullet"/>
      <w:lvlText w:val=""/>
      <w:lvlJc w:val="left"/>
      <w:pPr>
        <w:tabs>
          <w:tab w:val="num" w:pos="6120"/>
        </w:tabs>
        <w:ind w:left="6120" w:hanging="360"/>
      </w:pPr>
      <w:rPr>
        <w:rFonts w:ascii="Wingdings" w:hAnsi="Wingdings" w:cs="Times New Roman" w:hint="default"/>
        <w:sz w:val="20"/>
      </w:rPr>
    </w:lvl>
    <w:lvl w:ilvl="8" w:tplc="3846508E">
      <w:start w:val="1"/>
      <w:numFmt w:val="bullet"/>
      <w:lvlText w:val=""/>
      <w:lvlJc w:val="left"/>
      <w:pPr>
        <w:tabs>
          <w:tab w:val="num" w:pos="6840"/>
        </w:tabs>
        <w:ind w:left="6840" w:hanging="360"/>
      </w:pPr>
      <w:rPr>
        <w:rFonts w:ascii="Wingdings" w:hAnsi="Wingdings" w:cs="Times New Roman" w:hint="default"/>
        <w:sz w:val="20"/>
      </w:rPr>
    </w:lvl>
  </w:abstractNum>
  <w:abstractNum w:abstractNumId="24" w15:restartNumberingAfterBreak="0">
    <w:nsid w:val="29E31487"/>
    <w:multiLevelType w:val="multilevel"/>
    <w:tmpl w:val="386E427E"/>
    <w:lvl w:ilvl="0">
      <w:start w:val="1"/>
      <w:numFmt w:val="decimal"/>
      <w:lvlText w:val="%1."/>
      <w:lvlJc w:val="left"/>
      <w:pPr>
        <w:tabs>
          <w:tab w:val="num" w:pos="720"/>
        </w:tabs>
        <w:ind w:left="720" w:hanging="360"/>
      </w:pPr>
      <w:rPr>
        <w:rFonts w:ascii="Times New Roman" w:hAnsi="Times New Roman" w:cs="Times New Roman" w:hint="default"/>
        <w:b w:val="0"/>
        <w:i w:val="0"/>
        <w:sz w:val="18"/>
        <w:szCs w:val="18"/>
      </w:rPr>
    </w:lvl>
    <w:lvl w:ilvl="1">
      <w:start w:val="1"/>
      <w:numFmt w:val="lowerLetter"/>
      <w:lvlText w:val="%2."/>
      <w:lvlJc w:val="left"/>
      <w:pPr>
        <w:tabs>
          <w:tab w:val="num" w:pos="1440"/>
        </w:tabs>
        <w:ind w:left="1440" w:hanging="360"/>
      </w:pPr>
      <w:rPr>
        <w:rFonts w:ascii="Times New Roman" w:hAnsi="Times New Roman" w:cs="Times New Roman" w:hint="default"/>
        <w:b w:val="0"/>
        <w:i w:val="0"/>
      </w:rPr>
    </w:lvl>
    <w:lvl w:ilvl="2">
      <w:start w:val="1"/>
      <w:numFmt w:val="lowerLetter"/>
      <w:lvlText w:val="%3."/>
      <w:lvlJc w:val="left"/>
      <w:pPr>
        <w:tabs>
          <w:tab w:val="num" w:pos="3240"/>
        </w:tabs>
        <w:ind w:left="3240" w:hanging="720"/>
      </w:pPr>
      <w:rPr>
        <w:rFonts w:ascii="Times New Roman" w:hAnsi="Times New Roman" w:cs="Times New Roman" w:hint="default"/>
      </w:rPr>
    </w:lvl>
    <w:lvl w:ilvl="3">
      <w:start w:val="1"/>
      <w:numFmt w:val="lowerLetter"/>
      <w:lvlText w:val="%4)"/>
      <w:lvlJc w:val="left"/>
      <w:pPr>
        <w:tabs>
          <w:tab w:val="num" w:pos="1080"/>
        </w:tabs>
        <w:ind w:left="3960" w:hanging="720"/>
      </w:pPr>
      <w:rPr>
        <w:rFonts w:ascii="Times New Roman" w:hAnsi="Times New Roman" w:cs="Times New Roman" w:hint="default"/>
      </w:rPr>
    </w:lvl>
    <w:lvl w:ilvl="4">
      <w:start w:val="1"/>
      <w:numFmt w:val="decimal"/>
      <w:lvlText w:val="(%5)"/>
      <w:lvlJc w:val="left"/>
      <w:pPr>
        <w:tabs>
          <w:tab w:val="num" w:pos="1080"/>
        </w:tabs>
        <w:ind w:left="4680" w:hanging="720"/>
      </w:pPr>
      <w:rPr>
        <w:rFonts w:ascii="Times New Roman" w:hAnsi="Times New Roman" w:cs="Times New Roman" w:hint="default"/>
      </w:rPr>
    </w:lvl>
    <w:lvl w:ilvl="5">
      <w:start w:val="1"/>
      <w:numFmt w:val="lowerLetter"/>
      <w:lvlText w:val="(%6)"/>
      <w:lvlJc w:val="left"/>
      <w:pPr>
        <w:tabs>
          <w:tab w:val="num" w:pos="1080"/>
        </w:tabs>
        <w:ind w:left="5400" w:hanging="720"/>
      </w:pPr>
      <w:rPr>
        <w:rFonts w:ascii="Times New Roman" w:hAnsi="Times New Roman" w:cs="Times New Roman" w:hint="default"/>
      </w:rPr>
    </w:lvl>
    <w:lvl w:ilvl="6">
      <w:start w:val="1"/>
      <w:numFmt w:val="lowerRoman"/>
      <w:lvlText w:val="(%7)"/>
      <w:lvlJc w:val="left"/>
      <w:pPr>
        <w:tabs>
          <w:tab w:val="num" w:pos="1080"/>
        </w:tabs>
        <w:ind w:left="6120" w:hanging="720"/>
      </w:pPr>
      <w:rPr>
        <w:rFonts w:ascii="Times New Roman" w:hAnsi="Times New Roman" w:cs="Times New Roman" w:hint="default"/>
      </w:rPr>
    </w:lvl>
    <w:lvl w:ilvl="7">
      <w:start w:val="1"/>
      <w:numFmt w:val="lowerLetter"/>
      <w:lvlText w:val="(%8)"/>
      <w:lvlJc w:val="left"/>
      <w:pPr>
        <w:tabs>
          <w:tab w:val="num" w:pos="1080"/>
        </w:tabs>
        <w:ind w:left="6840" w:hanging="720"/>
      </w:pPr>
      <w:rPr>
        <w:rFonts w:ascii="Times New Roman" w:hAnsi="Times New Roman" w:cs="Times New Roman" w:hint="default"/>
      </w:rPr>
    </w:lvl>
    <w:lvl w:ilvl="8">
      <w:start w:val="1"/>
      <w:numFmt w:val="lowerRoman"/>
      <w:lvlText w:val="(%9)"/>
      <w:lvlJc w:val="left"/>
      <w:pPr>
        <w:tabs>
          <w:tab w:val="num" w:pos="1080"/>
        </w:tabs>
        <w:ind w:left="7560" w:hanging="720"/>
      </w:pPr>
      <w:rPr>
        <w:rFonts w:ascii="Times New Roman" w:hAnsi="Times New Roman" w:cs="Times New Roman" w:hint="default"/>
      </w:rPr>
    </w:lvl>
  </w:abstractNum>
  <w:abstractNum w:abstractNumId="25" w15:restartNumberingAfterBreak="0">
    <w:nsid w:val="2AB814E5"/>
    <w:multiLevelType w:val="hybridMultilevel"/>
    <w:tmpl w:val="AA6ECFDE"/>
    <w:lvl w:ilvl="0" w:tplc="FA9CCF66">
      <w:start w:val="1"/>
      <w:numFmt w:val="decimal"/>
      <w:lvlText w:val="%1."/>
      <w:lvlJc w:val="left"/>
      <w:pPr>
        <w:tabs>
          <w:tab w:val="num" w:pos="720"/>
        </w:tabs>
        <w:ind w:left="720" w:hanging="360"/>
      </w:pPr>
      <w:rPr>
        <w:rFonts w:ascii="Times New Roman" w:hAnsi="Times New Roman" w:cs="Times New Roman"/>
      </w:rPr>
    </w:lvl>
    <w:lvl w:ilvl="1" w:tplc="35845A8C">
      <w:start w:val="1"/>
      <w:numFmt w:val="decimal"/>
      <w:lvlText w:val="%2."/>
      <w:lvlJc w:val="left"/>
      <w:pPr>
        <w:tabs>
          <w:tab w:val="num" w:pos="1440"/>
        </w:tabs>
        <w:ind w:left="1440" w:hanging="360"/>
      </w:pPr>
      <w:rPr>
        <w:rFonts w:ascii="Times New Roman" w:hAnsi="Times New Roman" w:cs="Times New Roman"/>
      </w:rPr>
    </w:lvl>
    <w:lvl w:ilvl="2" w:tplc="11B008CA">
      <w:start w:val="1"/>
      <w:numFmt w:val="decimal"/>
      <w:lvlText w:val="%3."/>
      <w:lvlJc w:val="left"/>
      <w:pPr>
        <w:tabs>
          <w:tab w:val="num" w:pos="2160"/>
        </w:tabs>
        <w:ind w:left="2160" w:hanging="360"/>
      </w:pPr>
      <w:rPr>
        <w:rFonts w:ascii="Times New Roman" w:hAnsi="Times New Roman" w:cs="Times New Roman"/>
      </w:rPr>
    </w:lvl>
    <w:lvl w:ilvl="3" w:tplc="6C5EB66A">
      <w:start w:val="1"/>
      <w:numFmt w:val="decimal"/>
      <w:lvlText w:val="%4."/>
      <w:lvlJc w:val="left"/>
      <w:pPr>
        <w:tabs>
          <w:tab w:val="num" w:pos="2880"/>
        </w:tabs>
        <w:ind w:left="2880" w:hanging="360"/>
      </w:pPr>
      <w:rPr>
        <w:rFonts w:ascii="Times New Roman" w:hAnsi="Times New Roman" w:cs="Times New Roman"/>
      </w:rPr>
    </w:lvl>
    <w:lvl w:ilvl="4" w:tplc="8C58ADB0">
      <w:start w:val="1"/>
      <w:numFmt w:val="decimal"/>
      <w:lvlText w:val="%5."/>
      <w:lvlJc w:val="left"/>
      <w:pPr>
        <w:tabs>
          <w:tab w:val="num" w:pos="3600"/>
        </w:tabs>
        <w:ind w:left="3600" w:hanging="360"/>
      </w:pPr>
      <w:rPr>
        <w:rFonts w:ascii="Times New Roman" w:hAnsi="Times New Roman" w:cs="Times New Roman"/>
      </w:rPr>
    </w:lvl>
    <w:lvl w:ilvl="5" w:tplc="B1BAA7E0">
      <w:start w:val="1"/>
      <w:numFmt w:val="decimal"/>
      <w:lvlText w:val="%6."/>
      <w:lvlJc w:val="left"/>
      <w:pPr>
        <w:tabs>
          <w:tab w:val="num" w:pos="4320"/>
        </w:tabs>
        <w:ind w:left="4320" w:hanging="360"/>
      </w:pPr>
      <w:rPr>
        <w:rFonts w:ascii="Times New Roman" w:hAnsi="Times New Roman" w:cs="Times New Roman"/>
      </w:rPr>
    </w:lvl>
    <w:lvl w:ilvl="6" w:tplc="E27A0020">
      <w:start w:val="1"/>
      <w:numFmt w:val="decimal"/>
      <w:lvlText w:val="%7."/>
      <w:lvlJc w:val="left"/>
      <w:pPr>
        <w:tabs>
          <w:tab w:val="num" w:pos="5040"/>
        </w:tabs>
        <w:ind w:left="5040" w:hanging="360"/>
      </w:pPr>
      <w:rPr>
        <w:rFonts w:ascii="Times New Roman" w:hAnsi="Times New Roman" w:cs="Times New Roman"/>
      </w:rPr>
    </w:lvl>
    <w:lvl w:ilvl="7" w:tplc="347254BA">
      <w:start w:val="1"/>
      <w:numFmt w:val="decimal"/>
      <w:lvlText w:val="%8."/>
      <w:lvlJc w:val="left"/>
      <w:pPr>
        <w:tabs>
          <w:tab w:val="num" w:pos="5760"/>
        </w:tabs>
        <w:ind w:left="5760" w:hanging="360"/>
      </w:pPr>
      <w:rPr>
        <w:rFonts w:ascii="Times New Roman" w:hAnsi="Times New Roman" w:cs="Times New Roman"/>
      </w:rPr>
    </w:lvl>
    <w:lvl w:ilvl="8" w:tplc="C8C83BB2">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2D070FD7"/>
    <w:multiLevelType w:val="hybridMultilevel"/>
    <w:tmpl w:val="0E1495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982E05"/>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316B1935"/>
    <w:multiLevelType w:val="multilevel"/>
    <w:tmpl w:val="83B65CC2"/>
    <w:lvl w:ilvl="0">
      <w:start w:val="1"/>
      <w:numFmt w:val="decimal"/>
      <w:lvlText w:val="%1."/>
      <w:lvlJc w:val="left"/>
      <w:pPr>
        <w:ind w:left="720" w:firstLine="360"/>
      </w:pPr>
      <w:rPr>
        <w:rFonts w:ascii="Times New Roman" w:eastAsia="Times New Roman" w:hAnsi="Times New Roman" w:cs="Times New Roman"/>
      </w:rPr>
    </w:lvl>
    <w:lvl w:ilvl="1">
      <w:start w:val="1"/>
      <w:numFmt w:val="decimal"/>
      <w:lvlText w:val="%2."/>
      <w:lvlJc w:val="left"/>
      <w:pPr>
        <w:ind w:left="1440" w:firstLine="1080"/>
      </w:pPr>
      <w:rPr>
        <w:rFonts w:ascii="Times New Roman" w:eastAsia="Times New Roman" w:hAnsi="Times New Roman" w:cs="Times New Roman"/>
      </w:rPr>
    </w:lvl>
    <w:lvl w:ilvl="2">
      <w:start w:val="1"/>
      <w:numFmt w:val="decimal"/>
      <w:lvlText w:val="%3."/>
      <w:lvlJc w:val="left"/>
      <w:pPr>
        <w:ind w:left="2160" w:firstLine="1800"/>
      </w:pPr>
      <w:rPr>
        <w:rFonts w:ascii="Times New Roman" w:eastAsia="Times New Roman" w:hAnsi="Times New Roman" w:cs="Times New Roman"/>
      </w:rPr>
    </w:lvl>
    <w:lvl w:ilvl="3">
      <w:start w:val="1"/>
      <w:numFmt w:val="lowerRoman"/>
      <w:lvlText w:val="%4."/>
      <w:lvlJc w:val="right"/>
      <w:pPr>
        <w:ind w:left="2880" w:firstLine="2520"/>
      </w:pPr>
    </w:lvl>
    <w:lvl w:ilvl="4">
      <w:start w:val="1"/>
      <w:numFmt w:val="decimal"/>
      <w:lvlText w:val="%5."/>
      <w:lvlJc w:val="left"/>
      <w:pPr>
        <w:ind w:left="3600" w:firstLine="3240"/>
      </w:pPr>
      <w:rPr>
        <w:rFonts w:ascii="Times New Roman" w:eastAsia="Times New Roman" w:hAnsi="Times New Roman" w:cs="Times New Roman"/>
      </w:rPr>
    </w:lvl>
    <w:lvl w:ilvl="5">
      <w:start w:val="1"/>
      <w:numFmt w:val="decimal"/>
      <w:lvlText w:val="%6."/>
      <w:lvlJc w:val="left"/>
      <w:pPr>
        <w:ind w:left="4320" w:firstLine="3960"/>
      </w:pPr>
      <w:rPr>
        <w:rFonts w:ascii="Times New Roman" w:eastAsia="Times New Roman" w:hAnsi="Times New Roman" w:cs="Times New Roman"/>
      </w:rPr>
    </w:lvl>
    <w:lvl w:ilvl="6">
      <w:start w:val="1"/>
      <w:numFmt w:val="decimal"/>
      <w:lvlText w:val="%7."/>
      <w:lvlJc w:val="left"/>
      <w:pPr>
        <w:ind w:left="5040" w:firstLine="4680"/>
      </w:pPr>
      <w:rPr>
        <w:rFonts w:ascii="Times New Roman" w:eastAsia="Times New Roman" w:hAnsi="Times New Roman" w:cs="Times New Roman"/>
      </w:rPr>
    </w:lvl>
    <w:lvl w:ilvl="7">
      <w:start w:val="1"/>
      <w:numFmt w:val="decimal"/>
      <w:lvlText w:val="%8."/>
      <w:lvlJc w:val="left"/>
      <w:pPr>
        <w:ind w:left="5760" w:firstLine="5400"/>
      </w:pPr>
      <w:rPr>
        <w:rFonts w:ascii="Times New Roman" w:eastAsia="Times New Roman" w:hAnsi="Times New Roman" w:cs="Times New Roman"/>
      </w:rPr>
    </w:lvl>
    <w:lvl w:ilvl="8">
      <w:start w:val="1"/>
      <w:numFmt w:val="decimal"/>
      <w:lvlText w:val="%9."/>
      <w:lvlJc w:val="left"/>
      <w:pPr>
        <w:ind w:left="6480" w:firstLine="6120"/>
      </w:pPr>
      <w:rPr>
        <w:rFonts w:ascii="Times New Roman" w:eastAsia="Times New Roman" w:hAnsi="Times New Roman" w:cs="Times New Roman"/>
      </w:rPr>
    </w:lvl>
  </w:abstractNum>
  <w:abstractNum w:abstractNumId="29" w15:restartNumberingAfterBreak="0">
    <w:nsid w:val="349C068D"/>
    <w:multiLevelType w:val="hybridMultilevel"/>
    <w:tmpl w:val="AA4A7634"/>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440"/>
        </w:tabs>
        <w:ind w:left="1440" w:hanging="360"/>
      </w:pPr>
      <w:rPr>
        <w:rFonts w:ascii="Times New Roman" w:hAnsi="Times New Roman" w:cs="Times New Roman"/>
      </w:rPr>
    </w:lvl>
    <w:lvl w:ilvl="2" w:tplc="5E566606">
      <w:start w:val="1"/>
      <w:numFmt w:val="bullet"/>
      <w:lvlText w:val=""/>
      <w:lvlJc w:val="left"/>
      <w:pPr>
        <w:tabs>
          <w:tab w:val="num" w:pos="720"/>
        </w:tabs>
        <w:ind w:left="72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34BD76E9"/>
    <w:multiLevelType w:val="hybridMultilevel"/>
    <w:tmpl w:val="5A8E87D2"/>
    <w:lvl w:ilvl="0" w:tplc="14125C30">
      <w:start w:val="3"/>
      <w:numFmt w:val="decimal"/>
      <w:lvlText w:val="%1."/>
      <w:lvlJc w:val="left"/>
      <w:pPr>
        <w:tabs>
          <w:tab w:val="num" w:pos="720"/>
        </w:tabs>
        <w:ind w:left="720" w:hanging="360"/>
      </w:pPr>
      <w:rPr>
        <w:rFonts w:ascii="Times New Roman" w:hAnsi="Times New Roman" w:cs="Times New Roman"/>
      </w:rPr>
    </w:lvl>
    <w:lvl w:ilvl="1" w:tplc="FD02BA42">
      <w:start w:val="1"/>
      <w:numFmt w:val="decimal"/>
      <w:lvlText w:val="%2."/>
      <w:lvlJc w:val="left"/>
      <w:pPr>
        <w:tabs>
          <w:tab w:val="num" w:pos="1440"/>
        </w:tabs>
        <w:ind w:left="1440" w:hanging="360"/>
      </w:pPr>
      <w:rPr>
        <w:rFonts w:ascii="Times New Roman" w:hAnsi="Times New Roman" w:cs="Times New Roman"/>
      </w:rPr>
    </w:lvl>
    <w:lvl w:ilvl="2" w:tplc="29EA7A00">
      <w:start w:val="1"/>
      <w:numFmt w:val="decimal"/>
      <w:lvlText w:val="%3."/>
      <w:lvlJc w:val="left"/>
      <w:pPr>
        <w:tabs>
          <w:tab w:val="num" w:pos="2160"/>
        </w:tabs>
        <w:ind w:left="2160" w:hanging="360"/>
      </w:pPr>
      <w:rPr>
        <w:rFonts w:ascii="Times New Roman" w:hAnsi="Times New Roman" w:cs="Times New Roman"/>
      </w:rPr>
    </w:lvl>
    <w:lvl w:ilvl="3" w:tplc="E84C7382">
      <w:start w:val="1"/>
      <w:numFmt w:val="decimal"/>
      <w:lvlText w:val="%4."/>
      <w:lvlJc w:val="left"/>
      <w:pPr>
        <w:tabs>
          <w:tab w:val="num" w:pos="2880"/>
        </w:tabs>
        <w:ind w:left="2880" w:hanging="360"/>
      </w:pPr>
      <w:rPr>
        <w:rFonts w:ascii="Times New Roman" w:hAnsi="Times New Roman" w:cs="Times New Roman"/>
      </w:rPr>
    </w:lvl>
    <w:lvl w:ilvl="4" w:tplc="BD945254">
      <w:start w:val="1"/>
      <w:numFmt w:val="decimal"/>
      <w:lvlText w:val="%5."/>
      <w:lvlJc w:val="left"/>
      <w:pPr>
        <w:tabs>
          <w:tab w:val="num" w:pos="3600"/>
        </w:tabs>
        <w:ind w:left="3600" w:hanging="360"/>
      </w:pPr>
      <w:rPr>
        <w:rFonts w:ascii="Times New Roman" w:hAnsi="Times New Roman" w:cs="Times New Roman"/>
      </w:rPr>
    </w:lvl>
    <w:lvl w:ilvl="5" w:tplc="AFC242FC">
      <w:start w:val="1"/>
      <w:numFmt w:val="decimal"/>
      <w:lvlText w:val="%6."/>
      <w:lvlJc w:val="left"/>
      <w:pPr>
        <w:tabs>
          <w:tab w:val="num" w:pos="4320"/>
        </w:tabs>
        <w:ind w:left="4320" w:hanging="360"/>
      </w:pPr>
      <w:rPr>
        <w:rFonts w:ascii="Times New Roman" w:hAnsi="Times New Roman" w:cs="Times New Roman"/>
      </w:rPr>
    </w:lvl>
    <w:lvl w:ilvl="6" w:tplc="096A952A">
      <w:start w:val="1"/>
      <w:numFmt w:val="decimal"/>
      <w:lvlText w:val="%7."/>
      <w:lvlJc w:val="left"/>
      <w:pPr>
        <w:tabs>
          <w:tab w:val="num" w:pos="5040"/>
        </w:tabs>
        <w:ind w:left="5040" w:hanging="360"/>
      </w:pPr>
      <w:rPr>
        <w:rFonts w:ascii="Times New Roman" w:hAnsi="Times New Roman" w:cs="Times New Roman"/>
      </w:rPr>
    </w:lvl>
    <w:lvl w:ilvl="7" w:tplc="DB224976">
      <w:start w:val="1"/>
      <w:numFmt w:val="decimal"/>
      <w:lvlText w:val="%8."/>
      <w:lvlJc w:val="left"/>
      <w:pPr>
        <w:tabs>
          <w:tab w:val="num" w:pos="5760"/>
        </w:tabs>
        <w:ind w:left="5760" w:hanging="360"/>
      </w:pPr>
      <w:rPr>
        <w:rFonts w:ascii="Times New Roman" w:hAnsi="Times New Roman" w:cs="Times New Roman"/>
      </w:rPr>
    </w:lvl>
    <w:lvl w:ilvl="8" w:tplc="C0481952">
      <w:start w:val="1"/>
      <w:numFmt w:val="decimal"/>
      <w:lvlText w:val="%9."/>
      <w:lvlJc w:val="left"/>
      <w:pPr>
        <w:tabs>
          <w:tab w:val="num" w:pos="6480"/>
        </w:tabs>
        <w:ind w:left="6480" w:hanging="360"/>
      </w:pPr>
      <w:rPr>
        <w:rFonts w:ascii="Times New Roman" w:hAnsi="Times New Roman" w:cs="Times New Roman"/>
      </w:rPr>
    </w:lvl>
  </w:abstractNum>
  <w:abstractNum w:abstractNumId="31" w15:restartNumberingAfterBreak="0">
    <w:nsid w:val="36DF414E"/>
    <w:multiLevelType w:val="hybridMultilevel"/>
    <w:tmpl w:val="399205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9D5502D"/>
    <w:multiLevelType w:val="hybridMultilevel"/>
    <w:tmpl w:val="20A82796"/>
    <w:lvl w:ilvl="0" w:tplc="534E287C">
      <w:start w:val="1"/>
      <w:numFmt w:val="bullet"/>
      <w:lvlText w:val=""/>
      <w:lvlJc w:val="left"/>
      <w:pPr>
        <w:tabs>
          <w:tab w:val="num" w:pos="720"/>
        </w:tabs>
        <w:ind w:left="720" w:hanging="360"/>
      </w:pPr>
      <w:rPr>
        <w:rFonts w:ascii="Symbol" w:hAnsi="Symbol"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3E173DCE"/>
    <w:multiLevelType w:val="hybridMultilevel"/>
    <w:tmpl w:val="79FE6A2A"/>
    <w:lvl w:ilvl="0" w:tplc="63D45848">
      <w:start w:val="1"/>
      <w:numFmt w:val="bullet"/>
      <w:lvlText w:val=""/>
      <w:lvlJc w:val="left"/>
      <w:pPr>
        <w:tabs>
          <w:tab w:val="num" w:pos="720"/>
        </w:tabs>
        <w:ind w:left="720" w:hanging="360"/>
      </w:pPr>
      <w:rPr>
        <w:rFonts w:ascii="Symbol" w:hAnsi="Symbol" w:cs="Times New Roman" w:hint="default"/>
        <w:sz w:val="20"/>
      </w:rPr>
    </w:lvl>
    <w:lvl w:ilvl="1" w:tplc="2FD4661A">
      <w:start w:val="1"/>
      <w:numFmt w:val="bullet"/>
      <w:lvlText w:val="o"/>
      <w:lvlJc w:val="left"/>
      <w:pPr>
        <w:tabs>
          <w:tab w:val="num" w:pos="1440"/>
        </w:tabs>
        <w:ind w:left="1440" w:hanging="360"/>
      </w:pPr>
      <w:rPr>
        <w:rFonts w:ascii="Courier New" w:hAnsi="Courier New" w:cs="Courier New" w:hint="default"/>
        <w:sz w:val="20"/>
      </w:rPr>
    </w:lvl>
    <w:lvl w:ilvl="2" w:tplc="93525610">
      <w:start w:val="1"/>
      <w:numFmt w:val="bullet"/>
      <w:lvlText w:val=""/>
      <w:lvlJc w:val="left"/>
      <w:pPr>
        <w:tabs>
          <w:tab w:val="num" w:pos="2160"/>
        </w:tabs>
        <w:ind w:left="2160" w:hanging="360"/>
      </w:pPr>
      <w:rPr>
        <w:rFonts w:ascii="Wingdings" w:hAnsi="Wingdings" w:cs="Times New Roman" w:hint="default"/>
        <w:sz w:val="20"/>
      </w:rPr>
    </w:lvl>
    <w:lvl w:ilvl="3" w:tplc="F5A2DA14">
      <w:start w:val="1"/>
      <w:numFmt w:val="bullet"/>
      <w:lvlText w:val=""/>
      <w:lvlJc w:val="left"/>
      <w:pPr>
        <w:tabs>
          <w:tab w:val="num" w:pos="2880"/>
        </w:tabs>
        <w:ind w:left="2880" w:hanging="360"/>
      </w:pPr>
      <w:rPr>
        <w:rFonts w:ascii="Wingdings" w:hAnsi="Wingdings" w:cs="Times New Roman" w:hint="default"/>
        <w:sz w:val="20"/>
      </w:rPr>
    </w:lvl>
    <w:lvl w:ilvl="4" w:tplc="B0F06206">
      <w:start w:val="1"/>
      <w:numFmt w:val="bullet"/>
      <w:lvlText w:val=""/>
      <w:lvlJc w:val="left"/>
      <w:pPr>
        <w:tabs>
          <w:tab w:val="num" w:pos="3600"/>
        </w:tabs>
        <w:ind w:left="3600" w:hanging="360"/>
      </w:pPr>
      <w:rPr>
        <w:rFonts w:ascii="Wingdings" w:hAnsi="Wingdings" w:cs="Times New Roman" w:hint="default"/>
        <w:sz w:val="20"/>
      </w:rPr>
    </w:lvl>
    <w:lvl w:ilvl="5" w:tplc="1F4E4B76">
      <w:start w:val="1"/>
      <w:numFmt w:val="bullet"/>
      <w:lvlText w:val=""/>
      <w:lvlJc w:val="left"/>
      <w:pPr>
        <w:tabs>
          <w:tab w:val="num" w:pos="4320"/>
        </w:tabs>
        <w:ind w:left="4320" w:hanging="360"/>
      </w:pPr>
      <w:rPr>
        <w:rFonts w:ascii="Wingdings" w:hAnsi="Wingdings" w:cs="Times New Roman" w:hint="default"/>
        <w:sz w:val="20"/>
      </w:rPr>
    </w:lvl>
    <w:lvl w:ilvl="6" w:tplc="43FEBE94">
      <w:start w:val="1"/>
      <w:numFmt w:val="bullet"/>
      <w:lvlText w:val=""/>
      <w:lvlJc w:val="left"/>
      <w:pPr>
        <w:tabs>
          <w:tab w:val="num" w:pos="5040"/>
        </w:tabs>
        <w:ind w:left="5040" w:hanging="360"/>
      </w:pPr>
      <w:rPr>
        <w:rFonts w:ascii="Wingdings" w:hAnsi="Wingdings" w:cs="Times New Roman" w:hint="default"/>
        <w:sz w:val="20"/>
      </w:rPr>
    </w:lvl>
    <w:lvl w:ilvl="7" w:tplc="ADD69BDE">
      <w:start w:val="1"/>
      <w:numFmt w:val="bullet"/>
      <w:lvlText w:val=""/>
      <w:lvlJc w:val="left"/>
      <w:pPr>
        <w:tabs>
          <w:tab w:val="num" w:pos="5760"/>
        </w:tabs>
        <w:ind w:left="5760" w:hanging="360"/>
      </w:pPr>
      <w:rPr>
        <w:rFonts w:ascii="Wingdings" w:hAnsi="Wingdings" w:cs="Times New Roman" w:hint="default"/>
        <w:sz w:val="20"/>
      </w:rPr>
    </w:lvl>
    <w:lvl w:ilvl="8" w:tplc="2E54C3FA">
      <w:start w:val="1"/>
      <w:numFmt w:val="bullet"/>
      <w:lvlText w:val=""/>
      <w:lvlJc w:val="left"/>
      <w:pPr>
        <w:tabs>
          <w:tab w:val="num" w:pos="6480"/>
        </w:tabs>
        <w:ind w:left="6480" w:hanging="360"/>
      </w:pPr>
      <w:rPr>
        <w:rFonts w:ascii="Wingdings" w:hAnsi="Wingdings" w:cs="Times New Roman" w:hint="default"/>
        <w:sz w:val="20"/>
      </w:rPr>
    </w:lvl>
  </w:abstractNum>
  <w:abstractNum w:abstractNumId="34" w15:restartNumberingAfterBreak="0">
    <w:nsid w:val="42156469"/>
    <w:multiLevelType w:val="hybridMultilevel"/>
    <w:tmpl w:val="D1B2320A"/>
    <w:lvl w:ilvl="0" w:tplc="243ED032">
      <w:start w:val="2"/>
      <w:numFmt w:val="decimal"/>
      <w:lvlText w:val="%1."/>
      <w:lvlJc w:val="left"/>
      <w:pPr>
        <w:tabs>
          <w:tab w:val="num" w:pos="720"/>
        </w:tabs>
        <w:ind w:left="720" w:hanging="360"/>
      </w:pPr>
      <w:rPr>
        <w:rFonts w:ascii="Times New Roman" w:hAnsi="Times New Roman" w:cs="Times New Roman"/>
      </w:rPr>
    </w:lvl>
    <w:lvl w:ilvl="1" w:tplc="C27203AA">
      <w:start w:val="1"/>
      <w:numFmt w:val="decimal"/>
      <w:lvlText w:val="%2."/>
      <w:lvlJc w:val="left"/>
      <w:pPr>
        <w:tabs>
          <w:tab w:val="num" w:pos="1440"/>
        </w:tabs>
        <w:ind w:left="1440" w:hanging="360"/>
      </w:pPr>
      <w:rPr>
        <w:rFonts w:ascii="Times New Roman" w:hAnsi="Times New Roman" w:cs="Times New Roman"/>
      </w:rPr>
    </w:lvl>
    <w:lvl w:ilvl="2" w:tplc="C9E052E6">
      <w:start w:val="1"/>
      <w:numFmt w:val="decimal"/>
      <w:lvlText w:val="%3."/>
      <w:lvlJc w:val="left"/>
      <w:pPr>
        <w:tabs>
          <w:tab w:val="num" w:pos="2160"/>
        </w:tabs>
        <w:ind w:left="2160" w:hanging="360"/>
      </w:pPr>
      <w:rPr>
        <w:rFonts w:ascii="Times New Roman" w:hAnsi="Times New Roman" w:cs="Times New Roman"/>
      </w:rPr>
    </w:lvl>
    <w:lvl w:ilvl="3" w:tplc="9C76C2C8">
      <w:start w:val="1"/>
      <w:numFmt w:val="decimal"/>
      <w:lvlText w:val="%4."/>
      <w:lvlJc w:val="left"/>
      <w:pPr>
        <w:tabs>
          <w:tab w:val="num" w:pos="2880"/>
        </w:tabs>
        <w:ind w:left="2880" w:hanging="360"/>
      </w:pPr>
      <w:rPr>
        <w:rFonts w:ascii="Times New Roman" w:hAnsi="Times New Roman" w:cs="Times New Roman"/>
      </w:rPr>
    </w:lvl>
    <w:lvl w:ilvl="4" w:tplc="E84C4A38">
      <w:start w:val="1"/>
      <w:numFmt w:val="decimal"/>
      <w:lvlText w:val="%5."/>
      <w:lvlJc w:val="left"/>
      <w:pPr>
        <w:tabs>
          <w:tab w:val="num" w:pos="3600"/>
        </w:tabs>
        <w:ind w:left="3600" w:hanging="360"/>
      </w:pPr>
      <w:rPr>
        <w:rFonts w:ascii="Times New Roman" w:hAnsi="Times New Roman" w:cs="Times New Roman"/>
      </w:rPr>
    </w:lvl>
    <w:lvl w:ilvl="5" w:tplc="C88AE36E">
      <w:start w:val="1"/>
      <w:numFmt w:val="decimal"/>
      <w:lvlText w:val="%6."/>
      <w:lvlJc w:val="left"/>
      <w:pPr>
        <w:tabs>
          <w:tab w:val="num" w:pos="4320"/>
        </w:tabs>
        <w:ind w:left="4320" w:hanging="360"/>
      </w:pPr>
      <w:rPr>
        <w:rFonts w:ascii="Times New Roman" w:hAnsi="Times New Roman" w:cs="Times New Roman"/>
      </w:rPr>
    </w:lvl>
    <w:lvl w:ilvl="6" w:tplc="98D47762">
      <w:start w:val="1"/>
      <w:numFmt w:val="decimal"/>
      <w:lvlText w:val="%7."/>
      <w:lvlJc w:val="left"/>
      <w:pPr>
        <w:tabs>
          <w:tab w:val="num" w:pos="5040"/>
        </w:tabs>
        <w:ind w:left="5040" w:hanging="360"/>
      </w:pPr>
      <w:rPr>
        <w:rFonts w:ascii="Times New Roman" w:hAnsi="Times New Roman" w:cs="Times New Roman"/>
      </w:rPr>
    </w:lvl>
    <w:lvl w:ilvl="7" w:tplc="595A4858">
      <w:start w:val="1"/>
      <w:numFmt w:val="decimal"/>
      <w:lvlText w:val="%8."/>
      <w:lvlJc w:val="left"/>
      <w:pPr>
        <w:tabs>
          <w:tab w:val="num" w:pos="5760"/>
        </w:tabs>
        <w:ind w:left="5760" w:hanging="360"/>
      </w:pPr>
      <w:rPr>
        <w:rFonts w:ascii="Times New Roman" w:hAnsi="Times New Roman" w:cs="Times New Roman"/>
      </w:rPr>
    </w:lvl>
    <w:lvl w:ilvl="8" w:tplc="CECCE9A6">
      <w:start w:val="1"/>
      <w:numFmt w:val="decimal"/>
      <w:lvlText w:val="%9."/>
      <w:lvlJc w:val="left"/>
      <w:pPr>
        <w:tabs>
          <w:tab w:val="num" w:pos="6480"/>
        </w:tabs>
        <w:ind w:left="6480" w:hanging="360"/>
      </w:pPr>
      <w:rPr>
        <w:rFonts w:ascii="Times New Roman" w:hAnsi="Times New Roman" w:cs="Times New Roman"/>
      </w:rPr>
    </w:lvl>
  </w:abstractNum>
  <w:abstractNum w:abstractNumId="35" w15:restartNumberingAfterBreak="0">
    <w:nsid w:val="43456FA6"/>
    <w:multiLevelType w:val="hybridMultilevel"/>
    <w:tmpl w:val="D472D552"/>
    <w:lvl w:ilvl="0" w:tplc="43080F48">
      <w:start w:val="1"/>
      <w:numFmt w:val="bullet"/>
      <w:lvlText w:val=""/>
      <w:lvlJc w:val="left"/>
      <w:pPr>
        <w:tabs>
          <w:tab w:val="num" w:pos="1509"/>
        </w:tabs>
        <w:ind w:left="1509" w:hanging="360"/>
      </w:pPr>
      <w:rPr>
        <w:rFonts w:ascii="Symbol" w:hAnsi="Symbol" w:cs="Times New Roman" w:hint="default"/>
        <w:b w:val="0"/>
        <w:i w:val="0"/>
        <w:color w:val="auto"/>
        <w:sz w:val="24"/>
      </w:rPr>
    </w:lvl>
    <w:lvl w:ilvl="1" w:tplc="04090003">
      <w:start w:val="1"/>
      <w:numFmt w:val="bullet"/>
      <w:lvlText w:val="o"/>
      <w:lvlJc w:val="left"/>
      <w:pPr>
        <w:tabs>
          <w:tab w:val="num" w:pos="429"/>
        </w:tabs>
        <w:ind w:left="429" w:hanging="360"/>
      </w:pPr>
      <w:rPr>
        <w:rFonts w:ascii="Courier New" w:hAnsi="Courier New" w:cs="Courier New" w:hint="default"/>
      </w:rPr>
    </w:lvl>
    <w:lvl w:ilvl="2" w:tplc="04090005">
      <w:start w:val="1"/>
      <w:numFmt w:val="bullet"/>
      <w:lvlText w:val=""/>
      <w:lvlJc w:val="left"/>
      <w:pPr>
        <w:tabs>
          <w:tab w:val="num" w:pos="1149"/>
        </w:tabs>
        <w:ind w:left="1149" w:hanging="360"/>
      </w:pPr>
      <w:rPr>
        <w:rFonts w:ascii="Wingdings" w:hAnsi="Wingdings" w:cs="Times New Roman" w:hint="default"/>
      </w:rPr>
    </w:lvl>
    <w:lvl w:ilvl="3" w:tplc="04090001">
      <w:start w:val="1"/>
      <w:numFmt w:val="bullet"/>
      <w:lvlText w:val=""/>
      <w:lvlJc w:val="left"/>
      <w:pPr>
        <w:tabs>
          <w:tab w:val="num" w:pos="1869"/>
        </w:tabs>
        <w:ind w:left="1869" w:hanging="360"/>
      </w:pPr>
      <w:rPr>
        <w:rFonts w:ascii="Symbol" w:hAnsi="Symbol" w:cs="Times New Roman" w:hint="default"/>
      </w:rPr>
    </w:lvl>
    <w:lvl w:ilvl="4" w:tplc="04090003">
      <w:start w:val="1"/>
      <w:numFmt w:val="bullet"/>
      <w:lvlText w:val="o"/>
      <w:lvlJc w:val="left"/>
      <w:pPr>
        <w:tabs>
          <w:tab w:val="num" w:pos="2589"/>
        </w:tabs>
        <w:ind w:left="2589" w:hanging="360"/>
      </w:pPr>
      <w:rPr>
        <w:rFonts w:ascii="Courier New" w:hAnsi="Courier New" w:cs="Courier New" w:hint="default"/>
      </w:rPr>
    </w:lvl>
    <w:lvl w:ilvl="5" w:tplc="04090005">
      <w:start w:val="1"/>
      <w:numFmt w:val="bullet"/>
      <w:lvlText w:val=""/>
      <w:lvlJc w:val="left"/>
      <w:pPr>
        <w:tabs>
          <w:tab w:val="num" w:pos="3309"/>
        </w:tabs>
        <w:ind w:left="3309" w:hanging="360"/>
      </w:pPr>
      <w:rPr>
        <w:rFonts w:ascii="Wingdings" w:hAnsi="Wingdings" w:cs="Times New Roman" w:hint="default"/>
      </w:rPr>
    </w:lvl>
    <w:lvl w:ilvl="6" w:tplc="04090001">
      <w:start w:val="1"/>
      <w:numFmt w:val="bullet"/>
      <w:lvlText w:val=""/>
      <w:lvlJc w:val="left"/>
      <w:pPr>
        <w:tabs>
          <w:tab w:val="num" w:pos="4029"/>
        </w:tabs>
        <w:ind w:left="4029" w:hanging="360"/>
      </w:pPr>
      <w:rPr>
        <w:rFonts w:ascii="Symbol" w:hAnsi="Symbol" w:cs="Times New Roman" w:hint="default"/>
      </w:rPr>
    </w:lvl>
    <w:lvl w:ilvl="7" w:tplc="04090003">
      <w:start w:val="1"/>
      <w:numFmt w:val="bullet"/>
      <w:lvlText w:val="o"/>
      <w:lvlJc w:val="left"/>
      <w:pPr>
        <w:tabs>
          <w:tab w:val="num" w:pos="4749"/>
        </w:tabs>
        <w:ind w:left="4749" w:hanging="360"/>
      </w:pPr>
      <w:rPr>
        <w:rFonts w:ascii="Courier New" w:hAnsi="Courier New" w:cs="Courier New" w:hint="default"/>
      </w:rPr>
    </w:lvl>
    <w:lvl w:ilvl="8" w:tplc="04090005">
      <w:start w:val="1"/>
      <w:numFmt w:val="bullet"/>
      <w:lvlText w:val=""/>
      <w:lvlJc w:val="left"/>
      <w:pPr>
        <w:tabs>
          <w:tab w:val="num" w:pos="5469"/>
        </w:tabs>
        <w:ind w:left="5469" w:hanging="360"/>
      </w:pPr>
      <w:rPr>
        <w:rFonts w:ascii="Wingdings" w:hAnsi="Wingdings" w:cs="Times New Roman" w:hint="default"/>
      </w:rPr>
    </w:lvl>
  </w:abstractNum>
  <w:abstractNum w:abstractNumId="36" w15:restartNumberingAfterBreak="0">
    <w:nsid w:val="43A00577"/>
    <w:multiLevelType w:val="singleLevel"/>
    <w:tmpl w:val="03203542"/>
    <w:lvl w:ilvl="0">
      <w:start w:val="1"/>
      <w:numFmt w:val="lowerLetter"/>
      <w:lvlText w:val="%1."/>
      <w:lvlJc w:val="left"/>
      <w:pPr>
        <w:tabs>
          <w:tab w:val="num" w:pos="360"/>
        </w:tabs>
        <w:ind w:left="360" w:hanging="360"/>
      </w:pPr>
      <w:rPr>
        <w:rFonts w:ascii="Times New Roman" w:hAnsi="Times New Roman" w:cs="Times New Roman"/>
        <w:b w:val="0"/>
        <w:i w:val="0"/>
      </w:rPr>
    </w:lvl>
  </w:abstractNum>
  <w:abstractNum w:abstractNumId="37" w15:restartNumberingAfterBreak="0">
    <w:nsid w:val="44D72929"/>
    <w:multiLevelType w:val="hybridMultilevel"/>
    <w:tmpl w:val="8BDABD7C"/>
    <w:lvl w:ilvl="0" w:tplc="BC1CFCE8">
      <w:start w:val="1"/>
      <w:numFmt w:val="decimal"/>
      <w:lvlText w:val="%1."/>
      <w:lvlJc w:val="left"/>
      <w:pPr>
        <w:tabs>
          <w:tab w:val="num" w:pos="720"/>
        </w:tabs>
        <w:ind w:left="720" w:hanging="360"/>
      </w:pPr>
      <w:rPr>
        <w:rFonts w:ascii="Times New Roman" w:hAnsi="Times New Roman" w:cs="Times New Roman"/>
      </w:rPr>
    </w:lvl>
    <w:lvl w:ilvl="1" w:tplc="000E82C2">
      <w:start w:val="1"/>
      <w:numFmt w:val="decimal"/>
      <w:lvlText w:val="%2."/>
      <w:lvlJc w:val="left"/>
      <w:pPr>
        <w:tabs>
          <w:tab w:val="num" w:pos="1440"/>
        </w:tabs>
        <w:ind w:left="1440" w:hanging="360"/>
      </w:pPr>
      <w:rPr>
        <w:rFonts w:ascii="Times New Roman" w:hAnsi="Times New Roman" w:cs="Times New Roman"/>
      </w:rPr>
    </w:lvl>
    <w:lvl w:ilvl="2" w:tplc="E6747866">
      <w:start w:val="1"/>
      <w:numFmt w:val="decimal"/>
      <w:lvlText w:val="%3."/>
      <w:lvlJc w:val="left"/>
      <w:pPr>
        <w:tabs>
          <w:tab w:val="num" w:pos="2160"/>
        </w:tabs>
        <w:ind w:left="2160" w:hanging="360"/>
      </w:pPr>
      <w:rPr>
        <w:rFonts w:ascii="Times New Roman" w:hAnsi="Times New Roman" w:cs="Times New Roman"/>
      </w:rPr>
    </w:lvl>
    <w:lvl w:ilvl="3" w:tplc="7C5413BA">
      <w:start w:val="1"/>
      <w:numFmt w:val="decimal"/>
      <w:lvlText w:val="%4."/>
      <w:lvlJc w:val="left"/>
      <w:pPr>
        <w:tabs>
          <w:tab w:val="num" w:pos="2880"/>
        </w:tabs>
        <w:ind w:left="2880" w:hanging="360"/>
      </w:pPr>
      <w:rPr>
        <w:rFonts w:ascii="Times New Roman" w:hAnsi="Times New Roman" w:cs="Times New Roman"/>
      </w:rPr>
    </w:lvl>
    <w:lvl w:ilvl="4" w:tplc="07B4E936">
      <w:start w:val="1"/>
      <w:numFmt w:val="decimal"/>
      <w:lvlText w:val="%5."/>
      <w:lvlJc w:val="left"/>
      <w:pPr>
        <w:tabs>
          <w:tab w:val="num" w:pos="3600"/>
        </w:tabs>
        <w:ind w:left="3600" w:hanging="360"/>
      </w:pPr>
      <w:rPr>
        <w:rFonts w:ascii="Times New Roman" w:hAnsi="Times New Roman" w:cs="Times New Roman"/>
      </w:rPr>
    </w:lvl>
    <w:lvl w:ilvl="5" w:tplc="75A004EC">
      <w:start w:val="1"/>
      <w:numFmt w:val="decimal"/>
      <w:lvlText w:val="%6."/>
      <w:lvlJc w:val="left"/>
      <w:pPr>
        <w:tabs>
          <w:tab w:val="num" w:pos="4320"/>
        </w:tabs>
        <w:ind w:left="4320" w:hanging="360"/>
      </w:pPr>
      <w:rPr>
        <w:rFonts w:ascii="Times New Roman" w:hAnsi="Times New Roman" w:cs="Times New Roman"/>
      </w:rPr>
    </w:lvl>
    <w:lvl w:ilvl="6" w:tplc="50EE3420">
      <w:start w:val="1"/>
      <w:numFmt w:val="decimal"/>
      <w:lvlText w:val="%7."/>
      <w:lvlJc w:val="left"/>
      <w:pPr>
        <w:tabs>
          <w:tab w:val="num" w:pos="5040"/>
        </w:tabs>
        <w:ind w:left="5040" w:hanging="360"/>
      </w:pPr>
      <w:rPr>
        <w:rFonts w:ascii="Times New Roman" w:hAnsi="Times New Roman" w:cs="Times New Roman"/>
      </w:rPr>
    </w:lvl>
    <w:lvl w:ilvl="7" w:tplc="238CF3D0">
      <w:start w:val="1"/>
      <w:numFmt w:val="decimal"/>
      <w:lvlText w:val="%8."/>
      <w:lvlJc w:val="left"/>
      <w:pPr>
        <w:tabs>
          <w:tab w:val="num" w:pos="5760"/>
        </w:tabs>
        <w:ind w:left="5760" w:hanging="360"/>
      </w:pPr>
      <w:rPr>
        <w:rFonts w:ascii="Times New Roman" w:hAnsi="Times New Roman" w:cs="Times New Roman"/>
      </w:rPr>
    </w:lvl>
    <w:lvl w:ilvl="8" w:tplc="F8D82742">
      <w:start w:val="1"/>
      <w:numFmt w:val="decimal"/>
      <w:lvlText w:val="%9."/>
      <w:lvlJc w:val="left"/>
      <w:pPr>
        <w:tabs>
          <w:tab w:val="num" w:pos="6480"/>
        </w:tabs>
        <w:ind w:left="6480" w:hanging="360"/>
      </w:pPr>
      <w:rPr>
        <w:rFonts w:ascii="Times New Roman" w:hAnsi="Times New Roman" w:cs="Times New Roman"/>
      </w:rPr>
    </w:lvl>
  </w:abstractNum>
  <w:abstractNum w:abstractNumId="38" w15:restartNumberingAfterBreak="0">
    <w:nsid w:val="45DF3A25"/>
    <w:multiLevelType w:val="hybridMultilevel"/>
    <w:tmpl w:val="A314AB6C"/>
    <w:lvl w:ilvl="0" w:tplc="E342EE9C">
      <w:start w:val="1"/>
      <w:numFmt w:val="decimal"/>
      <w:lvlText w:val="%1."/>
      <w:lvlJc w:val="left"/>
      <w:pPr>
        <w:tabs>
          <w:tab w:val="num" w:pos="720"/>
        </w:tabs>
        <w:ind w:left="720" w:hanging="360"/>
      </w:pPr>
      <w:rPr>
        <w:rFonts w:ascii="Times New Roman" w:hAnsi="Times New Roman" w:cs="Times New Roman"/>
      </w:rPr>
    </w:lvl>
    <w:lvl w:ilvl="1" w:tplc="82F6B426">
      <w:start w:val="1"/>
      <w:numFmt w:val="decimal"/>
      <w:lvlText w:val="%2."/>
      <w:lvlJc w:val="left"/>
      <w:pPr>
        <w:tabs>
          <w:tab w:val="num" w:pos="1440"/>
        </w:tabs>
        <w:ind w:left="1440" w:hanging="360"/>
      </w:pPr>
      <w:rPr>
        <w:rFonts w:ascii="Times New Roman" w:hAnsi="Times New Roman" w:cs="Times New Roman"/>
      </w:rPr>
    </w:lvl>
    <w:lvl w:ilvl="2" w:tplc="947CED04">
      <w:start w:val="1"/>
      <w:numFmt w:val="decimal"/>
      <w:lvlText w:val="%3."/>
      <w:lvlJc w:val="left"/>
      <w:pPr>
        <w:tabs>
          <w:tab w:val="num" w:pos="2160"/>
        </w:tabs>
        <w:ind w:left="2160" w:hanging="360"/>
      </w:pPr>
      <w:rPr>
        <w:rFonts w:ascii="Times New Roman" w:hAnsi="Times New Roman" w:cs="Times New Roman"/>
      </w:rPr>
    </w:lvl>
    <w:lvl w:ilvl="3" w:tplc="65944BD8">
      <w:start w:val="1"/>
      <w:numFmt w:val="decimal"/>
      <w:lvlText w:val="%4."/>
      <w:lvlJc w:val="left"/>
      <w:pPr>
        <w:tabs>
          <w:tab w:val="num" w:pos="2880"/>
        </w:tabs>
        <w:ind w:left="2880" w:hanging="360"/>
      </w:pPr>
      <w:rPr>
        <w:rFonts w:ascii="Times New Roman" w:hAnsi="Times New Roman" w:cs="Times New Roman"/>
      </w:rPr>
    </w:lvl>
    <w:lvl w:ilvl="4" w:tplc="054A2AAC">
      <w:start w:val="1"/>
      <w:numFmt w:val="decimal"/>
      <w:lvlText w:val="%5."/>
      <w:lvlJc w:val="left"/>
      <w:pPr>
        <w:tabs>
          <w:tab w:val="num" w:pos="3600"/>
        </w:tabs>
        <w:ind w:left="3600" w:hanging="360"/>
      </w:pPr>
      <w:rPr>
        <w:rFonts w:ascii="Times New Roman" w:hAnsi="Times New Roman" w:cs="Times New Roman"/>
      </w:rPr>
    </w:lvl>
    <w:lvl w:ilvl="5" w:tplc="4F54A3A8">
      <w:start w:val="1"/>
      <w:numFmt w:val="decimal"/>
      <w:lvlText w:val="%6."/>
      <w:lvlJc w:val="left"/>
      <w:pPr>
        <w:tabs>
          <w:tab w:val="num" w:pos="4320"/>
        </w:tabs>
        <w:ind w:left="4320" w:hanging="360"/>
      </w:pPr>
      <w:rPr>
        <w:rFonts w:ascii="Times New Roman" w:hAnsi="Times New Roman" w:cs="Times New Roman"/>
      </w:rPr>
    </w:lvl>
    <w:lvl w:ilvl="6" w:tplc="E3B2D1F0">
      <w:start w:val="1"/>
      <w:numFmt w:val="decimal"/>
      <w:lvlText w:val="%7."/>
      <w:lvlJc w:val="left"/>
      <w:pPr>
        <w:tabs>
          <w:tab w:val="num" w:pos="5040"/>
        </w:tabs>
        <w:ind w:left="5040" w:hanging="360"/>
      </w:pPr>
      <w:rPr>
        <w:rFonts w:ascii="Times New Roman" w:hAnsi="Times New Roman" w:cs="Times New Roman"/>
      </w:rPr>
    </w:lvl>
    <w:lvl w:ilvl="7" w:tplc="9BC0896A">
      <w:start w:val="1"/>
      <w:numFmt w:val="decimal"/>
      <w:lvlText w:val="%8."/>
      <w:lvlJc w:val="left"/>
      <w:pPr>
        <w:tabs>
          <w:tab w:val="num" w:pos="5760"/>
        </w:tabs>
        <w:ind w:left="5760" w:hanging="360"/>
      </w:pPr>
      <w:rPr>
        <w:rFonts w:ascii="Times New Roman" w:hAnsi="Times New Roman" w:cs="Times New Roman"/>
      </w:rPr>
    </w:lvl>
    <w:lvl w:ilvl="8" w:tplc="3C82BD32">
      <w:start w:val="1"/>
      <w:numFmt w:val="decimal"/>
      <w:lvlText w:val="%9."/>
      <w:lvlJc w:val="left"/>
      <w:pPr>
        <w:tabs>
          <w:tab w:val="num" w:pos="6480"/>
        </w:tabs>
        <w:ind w:left="6480" w:hanging="360"/>
      </w:pPr>
      <w:rPr>
        <w:rFonts w:ascii="Times New Roman" w:hAnsi="Times New Roman" w:cs="Times New Roman"/>
      </w:rPr>
    </w:lvl>
  </w:abstractNum>
  <w:abstractNum w:abstractNumId="39" w15:restartNumberingAfterBreak="0">
    <w:nsid w:val="47990E53"/>
    <w:multiLevelType w:val="hybridMultilevel"/>
    <w:tmpl w:val="79BEF3C8"/>
    <w:lvl w:ilvl="0" w:tplc="C040E88C">
      <w:start w:val="1"/>
      <w:numFmt w:val="bullet"/>
      <w:lvlText w:val=""/>
      <w:lvlJc w:val="left"/>
      <w:pPr>
        <w:tabs>
          <w:tab w:val="num" w:pos="1080"/>
        </w:tabs>
        <w:ind w:left="1080" w:hanging="360"/>
      </w:pPr>
      <w:rPr>
        <w:rFonts w:ascii="Symbol" w:hAnsi="Symbol" w:cs="Times New Roman" w:hint="default"/>
        <w:sz w:val="20"/>
      </w:rPr>
    </w:lvl>
    <w:lvl w:ilvl="1" w:tplc="DE564896">
      <w:start w:val="1"/>
      <w:numFmt w:val="bullet"/>
      <w:lvlText w:val="o"/>
      <w:lvlJc w:val="left"/>
      <w:pPr>
        <w:tabs>
          <w:tab w:val="num" w:pos="1800"/>
        </w:tabs>
        <w:ind w:left="1800" w:hanging="360"/>
      </w:pPr>
      <w:rPr>
        <w:rFonts w:ascii="Courier New" w:hAnsi="Courier New" w:cs="Courier New" w:hint="default"/>
        <w:sz w:val="20"/>
      </w:rPr>
    </w:lvl>
    <w:lvl w:ilvl="2" w:tplc="096000F6">
      <w:start w:val="1"/>
      <w:numFmt w:val="bullet"/>
      <w:lvlText w:val=""/>
      <w:lvlJc w:val="left"/>
      <w:pPr>
        <w:tabs>
          <w:tab w:val="num" w:pos="2520"/>
        </w:tabs>
        <w:ind w:left="2520" w:hanging="360"/>
      </w:pPr>
      <w:rPr>
        <w:rFonts w:ascii="Wingdings" w:hAnsi="Wingdings" w:cs="Times New Roman" w:hint="default"/>
        <w:sz w:val="20"/>
      </w:rPr>
    </w:lvl>
    <w:lvl w:ilvl="3" w:tplc="4A04FE8C">
      <w:start w:val="1"/>
      <w:numFmt w:val="bullet"/>
      <w:lvlText w:val=""/>
      <w:lvlJc w:val="left"/>
      <w:pPr>
        <w:tabs>
          <w:tab w:val="num" w:pos="3240"/>
        </w:tabs>
        <w:ind w:left="3240" w:hanging="360"/>
      </w:pPr>
      <w:rPr>
        <w:rFonts w:ascii="Wingdings" w:hAnsi="Wingdings" w:cs="Times New Roman" w:hint="default"/>
        <w:sz w:val="20"/>
      </w:rPr>
    </w:lvl>
    <w:lvl w:ilvl="4" w:tplc="FBCA12E2">
      <w:start w:val="1"/>
      <w:numFmt w:val="bullet"/>
      <w:lvlText w:val=""/>
      <w:lvlJc w:val="left"/>
      <w:pPr>
        <w:tabs>
          <w:tab w:val="num" w:pos="3960"/>
        </w:tabs>
        <w:ind w:left="3960" w:hanging="360"/>
      </w:pPr>
      <w:rPr>
        <w:rFonts w:ascii="Wingdings" w:hAnsi="Wingdings" w:cs="Times New Roman" w:hint="default"/>
        <w:sz w:val="20"/>
      </w:rPr>
    </w:lvl>
    <w:lvl w:ilvl="5" w:tplc="D4462492">
      <w:start w:val="1"/>
      <w:numFmt w:val="bullet"/>
      <w:lvlText w:val=""/>
      <w:lvlJc w:val="left"/>
      <w:pPr>
        <w:tabs>
          <w:tab w:val="num" w:pos="4680"/>
        </w:tabs>
        <w:ind w:left="4680" w:hanging="360"/>
      </w:pPr>
      <w:rPr>
        <w:rFonts w:ascii="Wingdings" w:hAnsi="Wingdings" w:cs="Times New Roman" w:hint="default"/>
        <w:sz w:val="20"/>
      </w:rPr>
    </w:lvl>
    <w:lvl w:ilvl="6" w:tplc="550E5C8E">
      <w:start w:val="1"/>
      <w:numFmt w:val="bullet"/>
      <w:lvlText w:val=""/>
      <w:lvlJc w:val="left"/>
      <w:pPr>
        <w:tabs>
          <w:tab w:val="num" w:pos="5400"/>
        </w:tabs>
        <w:ind w:left="5400" w:hanging="360"/>
      </w:pPr>
      <w:rPr>
        <w:rFonts w:ascii="Wingdings" w:hAnsi="Wingdings" w:cs="Times New Roman" w:hint="default"/>
        <w:sz w:val="20"/>
      </w:rPr>
    </w:lvl>
    <w:lvl w:ilvl="7" w:tplc="085E50A8">
      <w:start w:val="1"/>
      <w:numFmt w:val="bullet"/>
      <w:lvlText w:val=""/>
      <w:lvlJc w:val="left"/>
      <w:pPr>
        <w:tabs>
          <w:tab w:val="num" w:pos="6120"/>
        </w:tabs>
        <w:ind w:left="6120" w:hanging="360"/>
      </w:pPr>
      <w:rPr>
        <w:rFonts w:ascii="Wingdings" w:hAnsi="Wingdings" w:cs="Times New Roman" w:hint="default"/>
        <w:sz w:val="20"/>
      </w:rPr>
    </w:lvl>
    <w:lvl w:ilvl="8" w:tplc="98BCF460">
      <w:start w:val="1"/>
      <w:numFmt w:val="bullet"/>
      <w:lvlText w:val=""/>
      <w:lvlJc w:val="left"/>
      <w:pPr>
        <w:tabs>
          <w:tab w:val="num" w:pos="6840"/>
        </w:tabs>
        <w:ind w:left="6840" w:hanging="360"/>
      </w:pPr>
      <w:rPr>
        <w:rFonts w:ascii="Wingdings" w:hAnsi="Wingdings" w:cs="Times New Roman" w:hint="default"/>
        <w:sz w:val="20"/>
      </w:rPr>
    </w:lvl>
  </w:abstractNum>
  <w:abstractNum w:abstractNumId="40" w15:restartNumberingAfterBreak="0">
    <w:nsid w:val="47ED142F"/>
    <w:multiLevelType w:val="hybridMultilevel"/>
    <w:tmpl w:val="B3AEC1C2"/>
    <w:lvl w:ilvl="0" w:tplc="B9569BDE">
      <w:start w:val="1"/>
      <w:numFmt w:val="decimal"/>
      <w:lvlText w:val="%1."/>
      <w:lvlJc w:val="left"/>
      <w:pPr>
        <w:tabs>
          <w:tab w:val="num" w:pos="720"/>
        </w:tabs>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486927B5"/>
    <w:multiLevelType w:val="hybridMultilevel"/>
    <w:tmpl w:val="EDA2F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9D66C26"/>
    <w:multiLevelType w:val="hybridMultilevel"/>
    <w:tmpl w:val="0D281A6C"/>
    <w:lvl w:ilvl="0" w:tplc="019CF90A">
      <w:start w:val="1"/>
      <w:numFmt w:val="lowerLetter"/>
      <w:lvlText w:val="%1."/>
      <w:lvlJc w:val="left"/>
      <w:pPr>
        <w:tabs>
          <w:tab w:val="num" w:pos="2160"/>
        </w:tabs>
        <w:ind w:left="2160" w:hanging="360"/>
      </w:pPr>
      <w:rPr>
        <w:rFonts w:ascii="Times New Roman" w:hAnsi="Times New Roman" w:cs="Times New Roman" w:hint="default"/>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4D2137C3"/>
    <w:multiLevelType w:val="multilevel"/>
    <w:tmpl w:val="0B9CCB4C"/>
    <w:lvl w:ilvl="0">
      <w:start w:val="1"/>
      <w:numFmt w:val="lowerRoman"/>
      <w:lvlText w:val="%1."/>
      <w:lvlJc w:val="right"/>
      <w:pPr>
        <w:ind w:left="1800" w:firstLine="144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44" w15:restartNumberingAfterBreak="0">
    <w:nsid w:val="4D643B70"/>
    <w:multiLevelType w:val="hybridMultilevel"/>
    <w:tmpl w:val="0CCC557A"/>
    <w:lvl w:ilvl="0" w:tplc="04090001">
      <w:start w:val="1"/>
      <w:numFmt w:val="bullet"/>
      <w:lvlText w:val=""/>
      <w:lvlJc w:val="left"/>
      <w:pPr>
        <w:ind w:left="990" w:hanging="360"/>
      </w:pPr>
      <w:rPr>
        <w:rFonts w:ascii="Symbol"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Times New Roman" w:hint="default"/>
      </w:rPr>
    </w:lvl>
    <w:lvl w:ilvl="3" w:tplc="04090001">
      <w:start w:val="1"/>
      <w:numFmt w:val="bullet"/>
      <w:lvlText w:val=""/>
      <w:lvlJc w:val="left"/>
      <w:pPr>
        <w:ind w:left="3150" w:hanging="360"/>
      </w:pPr>
      <w:rPr>
        <w:rFonts w:ascii="Symbol" w:hAnsi="Symbol" w:cs="Times New Roman"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Times New Roman" w:hint="default"/>
      </w:rPr>
    </w:lvl>
    <w:lvl w:ilvl="6" w:tplc="04090001">
      <w:start w:val="1"/>
      <w:numFmt w:val="bullet"/>
      <w:lvlText w:val=""/>
      <w:lvlJc w:val="left"/>
      <w:pPr>
        <w:ind w:left="5310" w:hanging="360"/>
      </w:pPr>
      <w:rPr>
        <w:rFonts w:ascii="Symbol" w:hAnsi="Symbol" w:cs="Times New Roman"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Times New Roman" w:hint="default"/>
      </w:rPr>
    </w:lvl>
  </w:abstractNum>
  <w:abstractNum w:abstractNumId="45" w15:restartNumberingAfterBreak="0">
    <w:nsid w:val="4DB449AA"/>
    <w:multiLevelType w:val="hybridMultilevel"/>
    <w:tmpl w:val="77406BD2"/>
    <w:lvl w:ilvl="0" w:tplc="0E2ACE4E">
      <w:start w:val="1"/>
      <w:numFmt w:val="bullet"/>
      <w:lvlText w:val=""/>
      <w:lvlJc w:val="left"/>
      <w:pPr>
        <w:tabs>
          <w:tab w:val="num" w:pos="1440"/>
        </w:tabs>
        <w:ind w:left="1440" w:hanging="360"/>
      </w:pPr>
      <w:rPr>
        <w:rFonts w:ascii="Symbol" w:hAnsi="Symbol" w:cs="Times New Roman" w:hint="default"/>
        <w:b w:val="0"/>
        <w:i w:val="0"/>
        <w:color w:val="auto"/>
        <w:sz w:val="20"/>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15:restartNumberingAfterBreak="0">
    <w:nsid w:val="4DCC639C"/>
    <w:multiLevelType w:val="hybridMultilevel"/>
    <w:tmpl w:val="594E9B44"/>
    <w:lvl w:ilvl="0" w:tplc="14125C30">
      <w:start w:val="3"/>
      <w:numFmt w:val="decimal"/>
      <w:lvlText w:val="%1."/>
      <w:lvlJc w:val="left"/>
      <w:pPr>
        <w:tabs>
          <w:tab w:val="num" w:pos="720"/>
        </w:tabs>
        <w:ind w:left="720" w:hanging="360"/>
      </w:pPr>
      <w:rPr>
        <w:rFonts w:ascii="Times New Roman" w:hAnsi="Times New Roman" w:cs="Times New Roman"/>
      </w:rPr>
    </w:lvl>
    <w:lvl w:ilvl="1" w:tplc="0409001B">
      <w:start w:val="1"/>
      <w:numFmt w:val="lowerRoman"/>
      <w:lvlText w:val="%2."/>
      <w:lvlJc w:val="right"/>
      <w:pPr>
        <w:tabs>
          <w:tab w:val="num" w:pos="1440"/>
        </w:tabs>
        <w:ind w:left="1440" w:hanging="360"/>
      </w:pPr>
    </w:lvl>
    <w:lvl w:ilvl="2" w:tplc="29EA7A00">
      <w:start w:val="1"/>
      <w:numFmt w:val="decimal"/>
      <w:lvlText w:val="%3."/>
      <w:lvlJc w:val="left"/>
      <w:pPr>
        <w:tabs>
          <w:tab w:val="num" w:pos="2160"/>
        </w:tabs>
        <w:ind w:left="2160" w:hanging="360"/>
      </w:pPr>
      <w:rPr>
        <w:rFonts w:ascii="Times New Roman" w:hAnsi="Times New Roman" w:cs="Times New Roman"/>
      </w:rPr>
    </w:lvl>
    <w:lvl w:ilvl="3" w:tplc="E84C7382">
      <w:start w:val="1"/>
      <w:numFmt w:val="decimal"/>
      <w:lvlText w:val="%4."/>
      <w:lvlJc w:val="left"/>
      <w:pPr>
        <w:tabs>
          <w:tab w:val="num" w:pos="2880"/>
        </w:tabs>
        <w:ind w:left="2880" w:hanging="360"/>
      </w:pPr>
      <w:rPr>
        <w:rFonts w:ascii="Times New Roman" w:hAnsi="Times New Roman" w:cs="Times New Roman"/>
      </w:rPr>
    </w:lvl>
    <w:lvl w:ilvl="4" w:tplc="BD945254">
      <w:start w:val="1"/>
      <w:numFmt w:val="decimal"/>
      <w:lvlText w:val="%5."/>
      <w:lvlJc w:val="left"/>
      <w:pPr>
        <w:tabs>
          <w:tab w:val="num" w:pos="3600"/>
        </w:tabs>
        <w:ind w:left="3600" w:hanging="360"/>
      </w:pPr>
      <w:rPr>
        <w:rFonts w:ascii="Times New Roman" w:hAnsi="Times New Roman" w:cs="Times New Roman"/>
      </w:rPr>
    </w:lvl>
    <w:lvl w:ilvl="5" w:tplc="AFC242FC">
      <w:start w:val="1"/>
      <w:numFmt w:val="decimal"/>
      <w:lvlText w:val="%6."/>
      <w:lvlJc w:val="left"/>
      <w:pPr>
        <w:tabs>
          <w:tab w:val="num" w:pos="4320"/>
        </w:tabs>
        <w:ind w:left="4320" w:hanging="360"/>
      </w:pPr>
      <w:rPr>
        <w:rFonts w:ascii="Times New Roman" w:hAnsi="Times New Roman" w:cs="Times New Roman"/>
      </w:rPr>
    </w:lvl>
    <w:lvl w:ilvl="6" w:tplc="096A952A">
      <w:start w:val="1"/>
      <w:numFmt w:val="decimal"/>
      <w:lvlText w:val="%7."/>
      <w:lvlJc w:val="left"/>
      <w:pPr>
        <w:tabs>
          <w:tab w:val="num" w:pos="5040"/>
        </w:tabs>
        <w:ind w:left="5040" w:hanging="360"/>
      </w:pPr>
      <w:rPr>
        <w:rFonts w:ascii="Times New Roman" w:hAnsi="Times New Roman" w:cs="Times New Roman"/>
      </w:rPr>
    </w:lvl>
    <w:lvl w:ilvl="7" w:tplc="DB224976">
      <w:start w:val="1"/>
      <w:numFmt w:val="decimal"/>
      <w:lvlText w:val="%8."/>
      <w:lvlJc w:val="left"/>
      <w:pPr>
        <w:tabs>
          <w:tab w:val="num" w:pos="5760"/>
        </w:tabs>
        <w:ind w:left="5760" w:hanging="360"/>
      </w:pPr>
      <w:rPr>
        <w:rFonts w:ascii="Times New Roman" w:hAnsi="Times New Roman" w:cs="Times New Roman"/>
      </w:rPr>
    </w:lvl>
    <w:lvl w:ilvl="8" w:tplc="C0481952">
      <w:start w:val="1"/>
      <w:numFmt w:val="decimal"/>
      <w:lvlText w:val="%9."/>
      <w:lvlJc w:val="left"/>
      <w:pPr>
        <w:tabs>
          <w:tab w:val="num" w:pos="6480"/>
        </w:tabs>
        <w:ind w:left="6480" w:hanging="360"/>
      </w:pPr>
      <w:rPr>
        <w:rFonts w:ascii="Times New Roman" w:hAnsi="Times New Roman" w:cs="Times New Roman"/>
      </w:rPr>
    </w:lvl>
  </w:abstractNum>
  <w:abstractNum w:abstractNumId="47" w15:restartNumberingAfterBreak="0">
    <w:nsid w:val="4EE8552D"/>
    <w:multiLevelType w:val="hybridMultilevel"/>
    <w:tmpl w:val="C8BAF9F6"/>
    <w:lvl w:ilvl="0" w:tplc="F302569E">
      <w:start w:val="1"/>
      <w:numFmt w:val="bullet"/>
      <w:lvlText w:val=""/>
      <w:lvlJc w:val="left"/>
      <w:pPr>
        <w:tabs>
          <w:tab w:val="num" w:pos="720"/>
        </w:tabs>
        <w:ind w:left="720" w:hanging="360"/>
      </w:pPr>
      <w:rPr>
        <w:rFonts w:ascii="Symbol" w:hAnsi="Symbol" w:cs="Times New Roman" w:hint="default"/>
        <w:sz w:val="20"/>
      </w:rPr>
    </w:lvl>
    <w:lvl w:ilvl="1" w:tplc="851036B2">
      <w:start w:val="1"/>
      <w:numFmt w:val="bullet"/>
      <w:lvlText w:val="o"/>
      <w:lvlJc w:val="left"/>
      <w:pPr>
        <w:tabs>
          <w:tab w:val="num" w:pos="1440"/>
        </w:tabs>
        <w:ind w:left="1440" w:hanging="360"/>
      </w:pPr>
      <w:rPr>
        <w:rFonts w:ascii="Courier New" w:hAnsi="Courier New" w:cs="Courier New" w:hint="default"/>
        <w:sz w:val="20"/>
      </w:rPr>
    </w:lvl>
    <w:lvl w:ilvl="2" w:tplc="D696CF0E">
      <w:start w:val="1"/>
      <w:numFmt w:val="bullet"/>
      <w:lvlText w:val=""/>
      <w:lvlJc w:val="left"/>
      <w:pPr>
        <w:tabs>
          <w:tab w:val="num" w:pos="2160"/>
        </w:tabs>
        <w:ind w:left="2160" w:hanging="360"/>
      </w:pPr>
      <w:rPr>
        <w:rFonts w:ascii="Wingdings" w:hAnsi="Wingdings" w:cs="Times New Roman" w:hint="default"/>
        <w:sz w:val="20"/>
      </w:rPr>
    </w:lvl>
    <w:lvl w:ilvl="3" w:tplc="EC62ED4A">
      <w:start w:val="1"/>
      <w:numFmt w:val="bullet"/>
      <w:lvlText w:val=""/>
      <w:lvlJc w:val="left"/>
      <w:pPr>
        <w:tabs>
          <w:tab w:val="num" w:pos="2880"/>
        </w:tabs>
        <w:ind w:left="2880" w:hanging="360"/>
      </w:pPr>
      <w:rPr>
        <w:rFonts w:ascii="Wingdings" w:hAnsi="Wingdings" w:cs="Times New Roman" w:hint="default"/>
        <w:sz w:val="20"/>
      </w:rPr>
    </w:lvl>
    <w:lvl w:ilvl="4" w:tplc="AF7CB104">
      <w:start w:val="1"/>
      <w:numFmt w:val="bullet"/>
      <w:lvlText w:val=""/>
      <w:lvlJc w:val="left"/>
      <w:pPr>
        <w:tabs>
          <w:tab w:val="num" w:pos="3600"/>
        </w:tabs>
        <w:ind w:left="3600" w:hanging="360"/>
      </w:pPr>
      <w:rPr>
        <w:rFonts w:ascii="Wingdings" w:hAnsi="Wingdings" w:cs="Times New Roman" w:hint="default"/>
        <w:sz w:val="20"/>
      </w:rPr>
    </w:lvl>
    <w:lvl w:ilvl="5" w:tplc="96269F12">
      <w:start w:val="1"/>
      <w:numFmt w:val="bullet"/>
      <w:lvlText w:val=""/>
      <w:lvlJc w:val="left"/>
      <w:pPr>
        <w:tabs>
          <w:tab w:val="num" w:pos="4320"/>
        </w:tabs>
        <w:ind w:left="4320" w:hanging="360"/>
      </w:pPr>
      <w:rPr>
        <w:rFonts w:ascii="Wingdings" w:hAnsi="Wingdings" w:cs="Times New Roman" w:hint="default"/>
        <w:sz w:val="20"/>
      </w:rPr>
    </w:lvl>
    <w:lvl w:ilvl="6" w:tplc="FD02FF78">
      <w:start w:val="1"/>
      <w:numFmt w:val="bullet"/>
      <w:lvlText w:val=""/>
      <w:lvlJc w:val="left"/>
      <w:pPr>
        <w:tabs>
          <w:tab w:val="num" w:pos="5040"/>
        </w:tabs>
        <w:ind w:left="5040" w:hanging="360"/>
      </w:pPr>
      <w:rPr>
        <w:rFonts w:ascii="Wingdings" w:hAnsi="Wingdings" w:cs="Times New Roman" w:hint="default"/>
        <w:sz w:val="20"/>
      </w:rPr>
    </w:lvl>
    <w:lvl w:ilvl="7" w:tplc="68666838">
      <w:start w:val="1"/>
      <w:numFmt w:val="bullet"/>
      <w:lvlText w:val=""/>
      <w:lvlJc w:val="left"/>
      <w:pPr>
        <w:tabs>
          <w:tab w:val="num" w:pos="5760"/>
        </w:tabs>
        <w:ind w:left="5760" w:hanging="360"/>
      </w:pPr>
      <w:rPr>
        <w:rFonts w:ascii="Wingdings" w:hAnsi="Wingdings" w:cs="Times New Roman" w:hint="default"/>
        <w:sz w:val="20"/>
      </w:rPr>
    </w:lvl>
    <w:lvl w:ilvl="8" w:tplc="984AD0E2">
      <w:start w:val="1"/>
      <w:numFmt w:val="bullet"/>
      <w:lvlText w:val=""/>
      <w:lvlJc w:val="left"/>
      <w:pPr>
        <w:tabs>
          <w:tab w:val="num" w:pos="6480"/>
        </w:tabs>
        <w:ind w:left="6480" w:hanging="360"/>
      </w:pPr>
      <w:rPr>
        <w:rFonts w:ascii="Wingdings" w:hAnsi="Wingdings" w:cs="Times New Roman" w:hint="default"/>
        <w:sz w:val="20"/>
      </w:rPr>
    </w:lvl>
  </w:abstractNum>
  <w:abstractNum w:abstractNumId="48" w15:restartNumberingAfterBreak="0">
    <w:nsid w:val="4F5254E4"/>
    <w:multiLevelType w:val="hybridMultilevel"/>
    <w:tmpl w:val="0C58F20E"/>
    <w:lvl w:ilvl="0" w:tplc="B9581AEE">
      <w:start w:val="1"/>
      <w:numFmt w:val="bullet"/>
      <w:lvlText w:val=""/>
      <w:lvlJc w:val="left"/>
      <w:pPr>
        <w:tabs>
          <w:tab w:val="num" w:pos="720"/>
        </w:tabs>
        <w:ind w:left="720" w:hanging="360"/>
      </w:pPr>
      <w:rPr>
        <w:rFonts w:ascii="Symbol" w:hAnsi="Symbol" w:cs="Times New Roman" w:hint="default"/>
        <w:sz w:val="20"/>
      </w:rPr>
    </w:lvl>
    <w:lvl w:ilvl="1" w:tplc="5CEA1248">
      <w:start w:val="1"/>
      <w:numFmt w:val="bullet"/>
      <w:lvlText w:val="o"/>
      <w:lvlJc w:val="left"/>
      <w:pPr>
        <w:tabs>
          <w:tab w:val="num" w:pos="1440"/>
        </w:tabs>
        <w:ind w:left="1440" w:hanging="360"/>
      </w:pPr>
      <w:rPr>
        <w:rFonts w:ascii="Courier New" w:hAnsi="Courier New" w:cs="Courier New" w:hint="default"/>
        <w:sz w:val="20"/>
      </w:rPr>
    </w:lvl>
    <w:lvl w:ilvl="2" w:tplc="BC5A7E38">
      <w:start w:val="1"/>
      <w:numFmt w:val="bullet"/>
      <w:lvlText w:val=""/>
      <w:lvlJc w:val="left"/>
      <w:pPr>
        <w:tabs>
          <w:tab w:val="num" w:pos="2160"/>
        </w:tabs>
        <w:ind w:left="2160" w:hanging="360"/>
      </w:pPr>
      <w:rPr>
        <w:rFonts w:ascii="Wingdings" w:hAnsi="Wingdings" w:cs="Times New Roman" w:hint="default"/>
        <w:sz w:val="20"/>
      </w:rPr>
    </w:lvl>
    <w:lvl w:ilvl="3" w:tplc="89D4F5AE">
      <w:start w:val="1"/>
      <w:numFmt w:val="bullet"/>
      <w:lvlText w:val=""/>
      <w:lvlJc w:val="left"/>
      <w:pPr>
        <w:tabs>
          <w:tab w:val="num" w:pos="2880"/>
        </w:tabs>
        <w:ind w:left="2880" w:hanging="360"/>
      </w:pPr>
      <w:rPr>
        <w:rFonts w:ascii="Wingdings" w:hAnsi="Wingdings" w:cs="Times New Roman" w:hint="default"/>
        <w:sz w:val="20"/>
      </w:rPr>
    </w:lvl>
    <w:lvl w:ilvl="4" w:tplc="B87293A0">
      <w:start w:val="1"/>
      <w:numFmt w:val="bullet"/>
      <w:lvlText w:val=""/>
      <w:lvlJc w:val="left"/>
      <w:pPr>
        <w:tabs>
          <w:tab w:val="num" w:pos="3600"/>
        </w:tabs>
        <w:ind w:left="3600" w:hanging="360"/>
      </w:pPr>
      <w:rPr>
        <w:rFonts w:ascii="Wingdings" w:hAnsi="Wingdings" w:cs="Times New Roman" w:hint="default"/>
        <w:sz w:val="20"/>
      </w:rPr>
    </w:lvl>
    <w:lvl w:ilvl="5" w:tplc="EC5E619A">
      <w:start w:val="1"/>
      <w:numFmt w:val="bullet"/>
      <w:lvlText w:val=""/>
      <w:lvlJc w:val="left"/>
      <w:pPr>
        <w:tabs>
          <w:tab w:val="num" w:pos="4320"/>
        </w:tabs>
        <w:ind w:left="4320" w:hanging="360"/>
      </w:pPr>
      <w:rPr>
        <w:rFonts w:ascii="Wingdings" w:hAnsi="Wingdings" w:cs="Times New Roman" w:hint="default"/>
        <w:sz w:val="20"/>
      </w:rPr>
    </w:lvl>
    <w:lvl w:ilvl="6" w:tplc="C6C87A6C">
      <w:start w:val="1"/>
      <w:numFmt w:val="bullet"/>
      <w:lvlText w:val=""/>
      <w:lvlJc w:val="left"/>
      <w:pPr>
        <w:tabs>
          <w:tab w:val="num" w:pos="5040"/>
        </w:tabs>
        <w:ind w:left="5040" w:hanging="360"/>
      </w:pPr>
      <w:rPr>
        <w:rFonts w:ascii="Wingdings" w:hAnsi="Wingdings" w:cs="Times New Roman" w:hint="default"/>
        <w:sz w:val="20"/>
      </w:rPr>
    </w:lvl>
    <w:lvl w:ilvl="7" w:tplc="E44A6F22">
      <w:start w:val="1"/>
      <w:numFmt w:val="bullet"/>
      <w:lvlText w:val=""/>
      <w:lvlJc w:val="left"/>
      <w:pPr>
        <w:tabs>
          <w:tab w:val="num" w:pos="5760"/>
        </w:tabs>
        <w:ind w:left="5760" w:hanging="360"/>
      </w:pPr>
      <w:rPr>
        <w:rFonts w:ascii="Wingdings" w:hAnsi="Wingdings" w:cs="Times New Roman" w:hint="default"/>
        <w:sz w:val="20"/>
      </w:rPr>
    </w:lvl>
    <w:lvl w:ilvl="8" w:tplc="EC74E788">
      <w:start w:val="1"/>
      <w:numFmt w:val="bullet"/>
      <w:lvlText w:val=""/>
      <w:lvlJc w:val="left"/>
      <w:pPr>
        <w:tabs>
          <w:tab w:val="num" w:pos="6480"/>
        </w:tabs>
        <w:ind w:left="6480" w:hanging="360"/>
      </w:pPr>
      <w:rPr>
        <w:rFonts w:ascii="Wingdings" w:hAnsi="Wingdings" w:cs="Times New Roman" w:hint="default"/>
        <w:sz w:val="20"/>
      </w:rPr>
    </w:lvl>
  </w:abstractNum>
  <w:abstractNum w:abstractNumId="49" w15:restartNumberingAfterBreak="0">
    <w:nsid w:val="4F746E48"/>
    <w:multiLevelType w:val="hybridMultilevel"/>
    <w:tmpl w:val="1EB441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C154D4"/>
    <w:multiLevelType w:val="hybridMultilevel"/>
    <w:tmpl w:val="399205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1101DBB"/>
    <w:multiLevelType w:val="hybridMultilevel"/>
    <w:tmpl w:val="84285CF8"/>
    <w:lvl w:ilvl="0" w:tplc="FBDCC46E">
      <w:start w:val="1"/>
      <w:numFmt w:val="decimal"/>
      <w:lvlText w:val="%1."/>
      <w:lvlJc w:val="left"/>
      <w:pPr>
        <w:tabs>
          <w:tab w:val="num" w:pos="720"/>
        </w:tabs>
        <w:ind w:left="720" w:hanging="360"/>
      </w:pPr>
      <w:rPr>
        <w:rFonts w:ascii="Times New Roman" w:hAnsi="Times New Roman" w:cs="Times New Roman"/>
      </w:rPr>
    </w:lvl>
    <w:lvl w:ilvl="1" w:tplc="285CC88E">
      <w:start w:val="1"/>
      <w:numFmt w:val="decimal"/>
      <w:lvlText w:val="%2."/>
      <w:lvlJc w:val="left"/>
      <w:pPr>
        <w:tabs>
          <w:tab w:val="num" w:pos="1440"/>
        </w:tabs>
        <w:ind w:left="1440" w:hanging="360"/>
      </w:pPr>
      <w:rPr>
        <w:rFonts w:ascii="Times New Roman" w:hAnsi="Times New Roman" w:cs="Times New Roman"/>
      </w:rPr>
    </w:lvl>
    <w:lvl w:ilvl="2" w:tplc="672C8BEA">
      <w:start w:val="1"/>
      <w:numFmt w:val="decimal"/>
      <w:lvlText w:val="%3."/>
      <w:lvlJc w:val="left"/>
      <w:pPr>
        <w:tabs>
          <w:tab w:val="num" w:pos="2160"/>
        </w:tabs>
        <w:ind w:left="2160" w:hanging="360"/>
      </w:pPr>
      <w:rPr>
        <w:rFonts w:ascii="Times New Roman" w:hAnsi="Times New Roman" w:cs="Times New Roman"/>
      </w:rPr>
    </w:lvl>
    <w:lvl w:ilvl="3" w:tplc="FC54B9B8">
      <w:start w:val="1"/>
      <w:numFmt w:val="decimal"/>
      <w:lvlText w:val="%4."/>
      <w:lvlJc w:val="left"/>
      <w:pPr>
        <w:tabs>
          <w:tab w:val="num" w:pos="2880"/>
        </w:tabs>
        <w:ind w:left="2880" w:hanging="360"/>
      </w:pPr>
      <w:rPr>
        <w:rFonts w:ascii="Times New Roman" w:hAnsi="Times New Roman" w:cs="Times New Roman"/>
      </w:rPr>
    </w:lvl>
    <w:lvl w:ilvl="4" w:tplc="4C4455B6">
      <w:start w:val="1"/>
      <w:numFmt w:val="decimal"/>
      <w:lvlText w:val="%5."/>
      <w:lvlJc w:val="left"/>
      <w:pPr>
        <w:tabs>
          <w:tab w:val="num" w:pos="3600"/>
        </w:tabs>
        <w:ind w:left="3600" w:hanging="360"/>
      </w:pPr>
      <w:rPr>
        <w:rFonts w:ascii="Times New Roman" w:hAnsi="Times New Roman" w:cs="Times New Roman"/>
      </w:rPr>
    </w:lvl>
    <w:lvl w:ilvl="5" w:tplc="B5089D16">
      <w:start w:val="1"/>
      <w:numFmt w:val="decimal"/>
      <w:lvlText w:val="%6."/>
      <w:lvlJc w:val="left"/>
      <w:pPr>
        <w:tabs>
          <w:tab w:val="num" w:pos="4320"/>
        </w:tabs>
        <w:ind w:left="4320" w:hanging="360"/>
      </w:pPr>
      <w:rPr>
        <w:rFonts w:ascii="Times New Roman" w:hAnsi="Times New Roman" w:cs="Times New Roman"/>
      </w:rPr>
    </w:lvl>
    <w:lvl w:ilvl="6" w:tplc="DE74C0C6">
      <w:start w:val="1"/>
      <w:numFmt w:val="decimal"/>
      <w:lvlText w:val="%7."/>
      <w:lvlJc w:val="left"/>
      <w:pPr>
        <w:tabs>
          <w:tab w:val="num" w:pos="5040"/>
        </w:tabs>
        <w:ind w:left="5040" w:hanging="360"/>
      </w:pPr>
      <w:rPr>
        <w:rFonts w:ascii="Times New Roman" w:hAnsi="Times New Roman" w:cs="Times New Roman"/>
      </w:rPr>
    </w:lvl>
    <w:lvl w:ilvl="7" w:tplc="06424C38">
      <w:start w:val="1"/>
      <w:numFmt w:val="decimal"/>
      <w:lvlText w:val="%8."/>
      <w:lvlJc w:val="left"/>
      <w:pPr>
        <w:tabs>
          <w:tab w:val="num" w:pos="5760"/>
        </w:tabs>
        <w:ind w:left="5760" w:hanging="360"/>
      </w:pPr>
      <w:rPr>
        <w:rFonts w:ascii="Times New Roman" w:hAnsi="Times New Roman" w:cs="Times New Roman"/>
      </w:rPr>
    </w:lvl>
    <w:lvl w:ilvl="8" w:tplc="947A833E">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5163776F"/>
    <w:multiLevelType w:val="hybridMultilevel"/>
    <w:tmpl w:val="483ED61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4476368"/>
    <w:multiLevelType w:val="hybridMultilevel"/>
    <w:tmpl w:val="943E9E9E"/>
    <w:lvl w:ilvl="0" w:tplc="B6EE57A2">
      <w:start w:val="1"/>
      <w:numFmt w:val="bullet"/>
      <w:lvlText w:val=""/>
      <w:lvlJc w:val="left"/>
      <w:pPr>
        <w:tabs>
          <w:tab w:val="num" w:pos="1080"/>
        </w:tabs>
        <w:ind w:left="1080" w:hanging="360"/>
      </w:pPr>
      <w:rPr>
        <w:rFonts w:ascii="Symbol" w:hAnsi="Symbol" w:cs="Times New Roman" w:hint="default"/>
        <w:sz w:val="20"/>
      </w:rPr>
    </w:lvl>
    <w:lvl w:ilvl="1" w:tplc="62306AA8">
      <w:start w:val="1"/>
      <w:numFmt w:val="bullet"/>
      <w:lvlText w:val="o"/>
      <w:lvlJc w:val="left"/>
      <w:pPr>
        <w:tabs>
          <w:tab w:val="num" w:pos="1800"/>
        </w:tabs>
        <w:ind w:left="1800" w:hanging="360"/>
      </w:pPr>
      <w:rPr>
        <w:rFonts w:ascii="Courier New" w:hAnsi="Courier New" w:cs="Courier New" w:hint="default"/>
        <w:sz w:val="20"/>
      </w:rPr>
    </w:lvl>
    <w:lvl w:ilvl="2" w:tplc="2F36A804">
      <w:start w:val="1"/>
      <w:numFmt w:val="bullet"/>
      <w:lvlText w:val=""/>
      <w:lvlJc w:val="left"/>
      <w:pPr>
        <w:tabs>
          <w:tab w:val="num" w:pos="2520"/>
        </w:tabs>
        <w:ind w:left="2520" w:hanging="360"/>
      </w:pPr>
      <w:rPr>
        <w:rFonts w:ascii="Wingdings" w:hAnsi="Wingdings" w:cs="Times New Roman" w:hint="default"/>
        <w:sz w:val="20"/>
      </w:rPr>
    </w:lvl>
    <w:lvl w:ilvl="3" w:tplc="23FE20AC">
      <w:start w:val="1"/>
      <w:numFmt w:val="bullet"/>
      <w:lvlText w:val=""/>
      <w:lvlJc w:val="left"/>
      <w:pPr>
        <w:tabs>
          <w:tab w:val="num" w:pos="3240"/>
        </w:tabs>
        <w:ind w:left="3240" w:hanging="360"/>
      </w:pPr>
      <w:rPr>
        <w:rFonts w:ascii="Wingdings" w:hAnsi="Wingdings" w:cs="Times New Roman" w:hint="default"/>
        <w:sz w:val="20"/>
      </w:rPr>
    </w:lvl>
    <w:lvl w:ilvl="4" w:tplc="B4080980">
      <w:start w:val="1"/>
      <w:numFmt w:val="bullet"/>
      <w:lvlText w:val=""/>
      <w:lvlJc w:val="left"/>
      <w:pPr>
        <w:tabs>
          <w:tab w:val="num" w:pos="3960"/>
        </w:tabs>
        <w:ind w:left="3960" w:hanging="360"/>
      </w:pPr>
      <w:rPr>
        <w:rFonts w:ascii="Wingdings" w:hAnsi="Wingdings" w:cs="Times New Roman" w:hint="default"/>
        <w:sz w:val="20"/>
      </w:rPr>
    </w:lvl>
    <w:lvl w:ilvl="5" w:tplc="EFCCF394">
      <w:start w:val="1"/>
      <w:numFmt w:val="bullet"/>
      <w:lvlText w:val=""/>
      <w:lvlJc w:val="left"/>
      <w:pPr>
        <w:tabs>
          <w:tab w:val="num" w:pos="4680"/>
        </w:tabs>
        <w:ind w:left="4680" w:hanging="360"/>
      </w:pPr>
      <w:rPr>
        <w:rFonts w:ascii="Wingdings" w:hAnsi="Wingdings" w:cs="Times New Roman" w:hint="default"/>
        <w:sz w:val="20"/>
      </w:rPr>
    </w:lvl>
    <w:lvl w:ilvl="6" w:tplc="2BE8AAD2">
      <w:start w:val="1"/>
      <w:numFmt w:val="bullet"/>
      <w:lvlText w:val=""/>
      <w:lvlJc w:val="left"/>
      <w:pPr>
        <w:tabs>
          <w:tab w:val="num" w:pos="5400"/>
        </w:tabs>
        <w:ind w:left="5400" w:hanging="360"/>
      </w:pPr>
      <w:rPr>
        <w:rFonts w:ascii="Wingdings" w:hAnsi="Wingdings" w:cs="Times New Roman" w:hint="default"/>
        <w:sz w:val="20"/>
      </w:rPr>
    </w:lvl>
    <w:lvl w:ilvl="7" w:tplc="A6907634">
      <w:start w:val="1"/>
      <w:numFmt w:val="bullet"/>
      <w:lvlText w:val=""/>
      <w:lvlJc w:val="left"/>
      <w:pPr>
        <w:tabs>
          <w:tab w:val="num" w:pos="6120"/>
        </w:tabs>
        <w:ind w:left="6120" w:hanging="360"/>
      </w:pPr>
      <w:rPr>
        <w:rFonts w:ascii="Wingdings" w:hAnsi="Wingdings" w:cs="Times New Roman" w:hint="default"/>
        <w:sz w:val="20"/>
      </w:rPr>
    </w:lvl>
    <w:lvl w:ilvl="8" w:tplc="44C0E960">
      <w:start w:val="1"/>
      <w:numFmt w:val="bullet"/>
      <w:lvlText w:val=""/>
      <w:lvlJc w:val="left"/>
      <w:pPr>
        <w:tabs>
          <w:tab w:val="num" w:pos="6840"/>
        </w:tabs>
        <w:ind w:left="6840" w:hanging="360"/>
      </w:pPr>
      <w:rPr>
        <w:rFonts w:ascii="Wingdings" w:hAnsi="Wingdings" w:cs="Times New Roman" w:hint="default"/>
        <w:sz w:val="20"/>
      </w:rPr>
    </w:lvl>
  </w:abstractNum>
  <w:abstractNum w:abstractNumId="54" w15:restartNumberingAfterBreak="0">
    <w:nsid w:val="55362F17"/>
    <w:multiLevelType w:val="hybridMultilevel"/>
    <w:tmpl w:val="6E10CA20"/>
    <w:lvl w:ilvl="0" w:tplc="BAAC0152">
      <w:start w:val="4"/>
      <w:numFmt w:val="decimal"/>
      <w:lvlText w:val="%1."/>
      <w:lvlJc w:val="left"/>
      <w:pPr>
        <w:tabs>
          <w:tab w:val="num" w:pos="360"/>
        </w:tabs>
        <w:ind w:left="360" w:hanging="360"/>
      </w:pPr>
      <w:rPr>
        <w:rFonts w:ascii="Times New Roman" w:hAnsi="Times New Roman" w:cs="Times New Roman"/>
      </w:rPr>
    </w:lvl>
    <w:lvl w:ilvl="1" w:tplc="243C549C">
      <w:start w:val="1"/>
      <w:numFmt w:val="decimal"/>
      <w:lvlText w:val="%2."/>
      <w:lvlJc w:val="left"/>
      <w:pPr>
        <w:tabs>
          <w:tab w:val="num" w:pos="1080"/>
        </w:tabs>
        <w:ind w:left="1080" w:hanging="360"/>
      </w:pPr>
      <w:rPr>
        <w:rFonts w:ascii="Times New Roman" w:hAnsi="Times New Roman" w:cs="Times New Roman"/>
      </w:rPr>
    </w:lvl>
    <w:lvl w:ilvl="2" w:tplc="57329A60">
      <w:start w:val="1"/>
      <w:numFmt w:val="decimal"/>
      <w:lvlText w:val="%3."/>
      <w:lvlJc w:val="left"/>
      <w:pPr>
        <w:tabs>
          <w:tab w:val="num" w:pos="1800"/>
        </w:tabs>
        <w:ind w:left="1800" w:hanging="360"/>
      </w:pPr>
      <w:rPr>
        <w:rFonts w:ascii="Times New Roman" w:hAnsi="Times New Roman" w:cs="Times New Roman"/>
      </w:rPr>
    </w:lvl>
    <w:lvl w:ilvl="3" w:tplc="F572A784">
      <w:start w:val="1"/>
      <w:numFmt w:val="decimal"/>
      <w:lvlText w:val="%4."/>
      <w:lvlJc w:val="left"/>
      <w:pPr>
        <w:tabs>
          <w:tab w:val="num" w:pos="2520"/>
        </w:tabs>
        <w:ind w:left="2520" w:hanging="360"/>
      </w:pPr>
      <w:rPr>
        <w:rFonts w:ascii="Times New Roman" w:hAnsi="Times New Roman" w:cs="Times New Roman"/>
      </w:rPr>
    </w:lvl>
    <w:lvl w:ilvl="4" w:tplc="0A0A7764">
      <w:start w:val="1"/>
      <w:numFmt w:val="decimal"/>
      <w:lvlText w:val="%5."/>
      <w:lvlJc w:val="left"/>
      <w:pPr>
        <w:tabs>
          <w:tab w:val="num" w:pos="3240"/>
        </w:tabs>
        <w:ind w:left="3240" w:hanging="360"/>
      </w:pPr>
      <w:rPr>
        <w:rFonts w:ascii="Times New Roman" w:hAnsi="Times New Roman" w:cs="Times New Roman"/>
      </w:rPr>
    </w:lvl>
    <w:lvl w:ilvl="5" w:tplc="B21202B2">
      <w:start w:val="1"/>
      <w:numFmt w:val="decimal"/>
      <w:lvlText w:val="%6."/>
      <w:lvlJc w:val="left"/>
      <w:pPr>
        <w:tabs>
          <w:tab w:val="num" w:pos="3960"/>
        </w:tabs>
        <w:ind w:left="3960" w:hanging="360"/>
      </w:pPr>
      <w:rPr>
        <w:rFonts w:ascii="Times New Roman" w:hAnsi="Times New Roman" w:cs="Times New Roman"/>
      </w:rPr>
    </w:lvl>
    <w:lvl w:ilvl="6" w:tplc="D6169FCC">
      <w:start w:val="1"/>
      <w:numFmt w:val="decimal"/>
      <w:lvlText w:val="%7."/>
      <w:lvlJc w:val="left"/>
      <w:pPr>
        <w:tabs>
          <w:tab w:val="num" w:pos="4680"/>
        </w:tabs>
        <w:ind w:left="4680" w:hanging="360"/>
      </w:pPr>
      <w:rPr>
        <w:rFonts w:ascii="Times New Roman" w:hAnsi="Times New Roman" w:cs="Times New Roman"/>
      </w:rPr>
    </w:lvl>
    <w:lvl w:ilvl="7" w:tplc="CB0E79E6">
      <w:start w:val="1"/>
      <w:numFmt w:val="decimal"/>
      <w:lvlText w:val="%8."/>
      <w:lvlJc w:val="left"/>
      <w:pPr>
        <w:tabs>
          <w:tab w:val="num" w:pos="5400"/>
        </w:tabs>
        <w:ind w:left="5400" w:hanging="360"/>
      </w:pPr>
      <w:rPr>
        <w:rFonts w:ascii="Times New Roman" w:hAnsi="Times New Roman" w:cs="Times New Roman"/>
      </w:rPr>
    </w:lvl>
    <w:lvl w:ilvl="8" w:tplc="E454EA7E">
      <w:start w:val="1"/>
      <w:numFmt w:val="decimal"/>
      <w:lvlText w:val="%9."/>
      <w:lvlJc w:val="left"/>
      <w:pPr>
        <w:tabs>
          <w:tab w:val="num" w:pos="6120"/>
        </w:tabs>
        <w:ind w:left="6120" w:hanging="360"/>
      </w:pPr>
      <w:rPr>
        <w:rFonts w:ascii="Times New Roman" w:hAnsi="Times New Roman" w:cs="Times New Roman"/>
      </w:rPr>
    </w:lvl>
  </w:abstractNum>
  <w:abstractNum w:abstractNumId="55" w15:restartNumberingAfterBreak="0">
    <w:nsid w:val="5B1A42BD"/>
    <w:multiLevelType w:val="hybridMultilevel"/>
    <w:tmpl w:val="26F037B4"/>
    <w:lvl w:ilvl="0" w:tplc="C736E176">
      <w:start w:val="5"/>
      <w:numFmt w:val="decimal"/>
      <w:lvlText w:val="%1."/>
      <w:lvlJc w:val="left"/>
      <w:pPr>
        <w:tabs>
          <w:tab w:val="num" w:pos="720"/>
        </w:tabs>
        <w:ind w:left="720" w:hanging="360"/>
      </w:pPr>
      <w:rPr>
        <w:rFonts w:ascii="Times New Roman" w:hAnsi="Times New Roman" w:cs="Times New Roman" w:hint="default"/>
        <w:b w:val="0"/>
        <w:i w:val="0"/>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5BC14B8C"/>
    <w:multiLevelType w:val="hybridMultilevel"/>
    <w:tmpl w:val="DEB43CC4"/>
    <w:lvl w:ilvl="0" w:tplc="49467E9E">
      <w:start w:val="1"/>
      <w:numFmt w:val="bullet"/>
      <w:lvlText w:val=""/>
      <w:lvlJc w:val="left"/>
      <w:pPr>
        <w:tabs>
          <w:tab w:val="num" w:pos="720"/>
        </w:tabs>
        <w:ind w:left="720" w:hanging="360"/>
      </w:pPr>
      <w:rPr>
        <w:rFonts w:ascii="Symbol" w:hAnsi="Symbol" w:cs="Times New Roman" w:hint="default"/>
        <w:b w:val="0"/>
        <w:i w:val="0"/>
        <w:color w:val="auto"/>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57" w15:restartNumberingAfterBreak="0">
    <w:nsid w:val="60C10E95"/>
    <w:multiLevelType w:val="hybridMultilevel"/>
    <w:tmpl w:val="555ABC9C"/>
    <w:lvl w:ilvl="0" w:tplc="BBEA8738">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AE661EFE">
      <w:start w:val="1"/>
      <w:numFmt w:val="decimal"/>
      <w:lvlText w:val="%4."/>
      <w:lvlJc w:val="left"/>
      <w:pPr>
        <w:tabs>
          <w:tab w:val="num" w:pos="2880"/>
        </w:tabs>
        <w:ind w:left="2880" w:hanging="360"/>
      </w:pPr>
      <w:rPr>
        <w:rFonts w:ascii="Times New Roman" w:hAnsi="Times New Roman" w:cs="Times New Roman"/>
      </w:rPr>
    </w:lvl>
    <w:lvl w:ilvl="4" w:tplc="6B50398E">
      <w:start w:val="1"/>
      <w:numFmt w:val="decimal"/>
      <w:lvlText w:val="%5."/>
      <w:lvlJc w:val="left"/>
      <w:pPr>
        <w:tabs>
          <w:tab w:val="num" w:pos="3600"/>
        </w:tabs>
        <w:ind w:left="3600" w:hanging="360"/>
      </w:pPr>
      <w:rPr>
        <w:rFonts w:ascii="Times New Roman" w:hAnsi="Times New Roman" w:cs="Times New Roman"/>
      </w:rPr>
    </w:lvl>
    <w:lvl w:ilvl="5" w:tplc="615C9A14">
      <w:start w:val="1"/>
      <w:numFmt w:val="decimal"/>
      <w:lvlText w:val="%6."/>
      <w:lvlJc w:val="left"/>
      <w:pPr>
        <w:tabs>
          <w:tab w:val="num" w:pos="4320"/>
        </w:tabs>
        <w:ind w:left="4320" w:hanging="360"/>
      </w:pPr>
      <w:rPr>
        <w:rFonts w:ascii="Times New Roman" w:hAnsi="Times New Roman" w:cs="Times New Roman"/>
      </w:rPr>
    </w:lvl>
    <w:lvl w:ilvl="6" w:tplc="5A2CAA5A">
      <w:start w:val="1"/>
      <w:numFmt w:val="decimal"/>
      <w:lvlText w:val="%7."/>
      <w:lvlJc w:val="left"/>
      <w:pPr>
        <w:tabs>
          <w:tab w:val="num" w:pos="5040"/>
        </w:tabs>
        <w:ind w:left="5040" w:hanging="360"/>
      </w:pPr>
      <w:rPr>
        <w:rFonts w:ascii="Times New Roman" w:hAnsi="Times New Roman" w:cs="Times New Roman"/>
      </w:rPr>
    </w:lvl>
    <w:lvl w:ilvl="7" w:tplc="E8FA40D8">
      <w:start w:val="1"/>
      <w:numFmt w:val="decimal"/>
      <w:lvlText w:val="%8."/>
      <w:lvlJc w:val="left"/>
      <w:pPr>
        <w:tabs>
          <w:tab w:val="num" w:pos="5760"/>
        </w:tabs>
        <w:ind w:left="5760" w:hanging="360"/>
      </w:pPr>
      <w:rPr>
        <w:rFonts w:ascii="Times New Roman" w:hAnsi="Times New Roman" w:cs="Times New Roman"/>
      </w:rPr>
    </w:lvl>
    <w:lvl w:ilvl="8" w:tplc="F19C7916">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62471C2A"/>
    <w:multiLevelType w:val="hybridMultilevel"/>
    <w:tmpl w:val="617A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3A3224B"/>
    <w:multiLevelType w:val="hybridMultilevel"/>
    <w:tmpl w:val="BE44ADAC"/>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6215AA8"/>
    <w:multiLevelType w:val="hybridMultilevel"/>
    <w:tmpl w:val="57CE1490"/>
    <w:lvl w:ilvl="0" w:tplc="1862DC84">
      <w:start w:val="3"/>
      <w:numFmt w:val="decimal"/>
      <w:lvlText w:val="%1."/>
      <w:lvlJc w:val="left"/>
      <w:pPr>
        <w:tabs>
          <w:tab w:val="num" w:pos="720"/>
        </w:tabs>
        <w:ind w:left="720" w:hanging="360"/>
      </w:pPr>
      <w:rPr>
        <w:rFonts w:ascii="Times New Roman" w:hAnsi="Times New Roman" w:cs="Times New Roman"/>
      </w:rPr>
    </w:lvl>
    <w:lvl w:ilvl="1" w:tplc="6CD6B720">
      <w:start w:val="1"/>
      <w:numFmt w:val="decimal"/>
      <w:lvlText w:val="%2."/>
      <w:lvlJc w:val="left"/>
      <w:pPr>
        <w:tabs>
          <w:tab w:val="num" w:pos="1440"/>
        </w:tabs>
        <w:ind w:left="1440" w:hanging="360"/>
      </w:pPr>
      <w:rPr>
        <w:rFonts w:ascii="Times New Roman" w:hAnsi="Times New Roman" w:cs="Times New Roman"/>
      </w:rPr>
    </w:lvl>
    <w:lvl w:ilvl="2" w:tplc="C38C5B4E">
      <w:start w:val="1"/>
      <w:numFmt w:val="decimal"/>
      <w:lvlText w:val="%3."/>
      <w:lvlJc w:val="left"/>
      <w:pPr>
        <w:tabs>
          <w:tab w:val="num" w:pos="2160"/>
        </w:tabs>
        <w:ind w:left="2160" w:hanging="360"/>
      </w:pPr>
      <w:rPr>
        <w:rFonts w:ascii="Times New Roman" w:hAnsi="Times New Roman" w:cs="Times New Roman"/>
      </w:rPr>
    </w:lvl>
    <w:lvl w:ilvl="3" w:tplc="2C52B25E">
      <w:start w:val="1"/>
      <w:numFmt w:val="decimal"/>
      <w:lvlText w:val="%4."/>
      <w:lvlJc w:val="left"/>
      <w:pPr>
        <w:tabs>
          <w:tab w:val="num" w:pos="2880"/>
        </w:tabs>
        <w:ind w:left="2880" w:hanging="360"/>
      </w:pPr>
      <w:rPr>
        <w:rFonts w:ascii="Times New Roman" w:hAnsi="Times New Roman" w:cs="Times New Roman"/>
      </w:rPr>
    </w:lvl>
    <w:lvl w:ilvl="4" w:tplc="4E1AD310">
      <w:start w:val="1"/>
      <w:numFmt w:val="decimal"/>
      <w:lvlText w:val="%5."/>
      <w:lvlJc w:val="left"/>
      <w:pPr>
        <w:tabs>
          <w:tab w:val="num" w:pos="3600"/>
        </w:tabs>
        <w:ind w:left="3600" w:hanging="360"/>
      </w:pPr>
      <w:rPr>
        <w:rFonts w:ascii="Times New Roman" w:hAnsi="Times New Roman" w:cs="Times New Roman"/>
      </w:rPr>
    </w:lvl>
    <w:lvl w:ilvl="5" w:tplc="A106028E">
      <w:start w:val="1"/>
      <w:numFmt w:val="decimal"/>
      <w:lvlText w:val="%6."/>
      <w:lvlJc w:val="left"/>
      <w:pPr>
        <w:tabs>
          <w:tab w:val="num" w:pos="4320"/>
        </w:tabs>
        <w:ind w:left="4320" w:hanging="360"/>
      </w:pPr>
      <w:rPr>
        <w:rFonts w:ascii="Times New Roman" w:hAnsi="Times New Roman" w:cs="Times New Roman"/>
      </w:rPr>
    </w:lvl>
    <w:lvl w:ilvl="6" w:tplc="4D2C07BA">
      <w:start w:val="1"/>
      <w:numFmt w:val="decimal"/>
      <w:lvlText w:val="%7."/>
      <w:lvlJc w:val="left"/>
      <w:pPr>
        <w:tabs>
          <w:tab w:val="num" w:pos="5040"/>
        </w:tabs>
        <w:ind w:left="5040" w:hanging="360"/>
      </w:pPr>
      <w:rPr>
        <w:rFonts w:ascii="Times New Roman" w:hAnsi="Times New Roman" w:cs="Times New Roman"/>
      </w:rPr>
    </w:lvl>
    <w:lvl w:ilvl="7" w:tplc="DDC6A974">
      <w:start w:val="1"/>
      <w:numFmt w:val="decimal"/>
      <w:lvlText w:val="%8."/>
      <w:lvlJc w:val="left"/>
      <w:pPr>
        <w:tabs>
          <w:tab w:val="num" w:pos="5760"/>
        </w:tabs>
        <w:ind w:left="5760" w:hanging="360"/>
      </w:pPr>
      <w:rPr>
        <w:rFonts w:ascii="Times New Roman" w:hAnsi="Times New Roman" w:cs="Times New Roman"/>
      </w:rPr>
    </w:lvl>
    <w:lvl w:ilvl="8" w:tplc="45E4BD82">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694D0D4D"/>
    <w:multiLevelType w:val="hybridMultilevel"/>
    <w:tmpl w:val="CCB2755C"/>
    <w:lvl w:ilvl="0" w:tplc="4642A732">
      <w:start w:val="1"/>
      <w:numFmt w:val="bullet"/>
      <w:lvlText w:val=""/>
      <w:lvlJc w:val="left"/>
      <w:pPr>
        <w:tabs>
          <w:tab w:val="num" w:pos="1440"/>
        </w:tabs>
        <w:ind w:left="1440" w:hanging="360"/>
      </w:pPr>
      <w:rPr>
        <w:rFonts w:ascii="Symbol" w:hAnsi="Symbol"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2" w15:restartNumberingAfterBreak="0">
    <w:nsid w:val="6BC521D9"/>
    <w:multiLevelType w:val="hybridMultilevel"/>
    <w:tmpl w:val="89FE5AE8"/>
    <w:lvl w:ilvl="0" w:tplc="D8B422E2">
      <w:start w:val="1"/>
      <w:numFmt w:val="bullet"/>
      <w:lvlText w:val=""/>
      <w:lvlJc w:val="left"/>
      <w:pPr>
        <w:tabs>
          <w:tab w:val="num" w:pos="1080"/>
        </w:tabs>
        <w:ind w:left="1080" w:hanging="360"/>
      </w:pPr>
      <w:rPr>
        <w:rFonts w:ascii="Symbol" w:hAnsi="Symbol" w:cs="Times New Roman" w:hint="default"/>
        <w:sz w:val="20"/>
      </w:rPr>
    </w:lvl>
    <w:lvl w:ilvl="1" w:tplc="BC1E435E">
      <w:start w:val="1"/>
      <w:numFmt w:val="bullet"/>
      <w:lvlText w:val="o"/>
      <w:lvlJc w:val="left"/>
      <w:pPr>
        <w:tabs>
          <w:tab w:val="num" w:pos="1800"/>
        </w:tabs>
        <w:ind w:left="1800" w:hanging="360"/>
      </w:pPr>
      <w:rPr>
        <w:rFonts w:ascii="Courier New" w:hAnsi="Courier New" w:cs="Courier New" w:hint="default"/>
        <w:sz w:val="20"/>
      </w:rPr>
    </w:lvl>
    <w:lvl w:ilvl="2" w:tplc="B7DAA4BA">
      <w:start w:val="1"/>
      <w:numFmt w:val="bullet"/>
      <w:lvlText w:val=""/>
      <w:lvlJc w:val="left"/>
      <w:pPr>
        <w:tabs>
          <w:tab w:val="num" w:pos="2520"/>
        </w:tabs>
        <w:ind w:left="2520" w:hanging="360"/>
      </w:pPr>
      <w:rPr>
        <w:rFonts w:ascii="Wingdings" w:hAnsi="Wingdings" w:cs="Times New Roman" w:hint="default"/>
        <w:sz w:val="20"/>
      </w:rPr>
    </w:lvl>
    <w:lvl w:ilvl="3" w:tplc="E5CC671E">
      <w:start w:val="1"/>
      <w:numFmt w:val="bullet"/>
      <w:lvlText w:val=""/>
      <w:lvlJc w:val="left"/>
      <w:pPr>
        <w:tabs>
          <w:tab w:val="num" w:pos="3240"/>
        </w:tabs>
        <w:ind w:left="3240" w:hanging="360"/>
      </w:pPr>
      <w:rPr>
        <w:rFonts w:ascii="Wingdings" w:hAnsi="Wingdings" w:cs="Times New Roman" w:hint="default"/>
        <w:sz w:val="20"/>
      </w:rPr>
    </w:lvl>
    <w:lvl w:ilvl="4" w:tplc="638C47F0">
      <w:start w:val="1"/>
      <w:numFmt w:val="bullet"/>
      <w:lvlText w:val=""/>
      <w:lvlJc w:val="left"/>
      <w:pPr>
        <w:tabs>
          <w:tab w:val="num" w:pos="3960"/>
        </w:tabs>
        <w:ind w:left="3960" w:hanging="360"/>
      </w:pPr>
      <w:rPr>
        <w:rFonts w:ascii="Wingdings" w:hAnsi="Wingdings" w:cs="Times New Roman" w:hint="default"/>
        <w:sz w:val="20"/>
      </w:rPr>
    </w:lvl>
    <w:lvl w:ilvl="5" w:tplc="19E49AFC">
      <w:start w:val="1"/>
      <w:numFmt w:val="bullet"/>
      <w:lvlText w:val=""/>
      <w:lvlJc w:val="left"/>
      <w:pPr>
        <w:tabs>
          <w:tab w:val="num" w:pos="4680"/>
        </w:tabs>
        <w:ind w:left="4680" w:hanging="360"/>
      </w:pPr>
      <w:rPr>
        <w:rFonts w:ascii="Wingdings" w:hAnsi="Wingdings" w:cs="Times New Roman" w:hint="default"/>
        <w:sz w:val="20"/>
      </w:rPr>
    </w:lvl>
    <w:lvl w:ilvl="6" w:tplc="60840194">
      <w:start w:val="1"/>
      <w:numFmt w:val="bullet"/>
      <w:lvlText w:val=""/>
      <w:lvlJc w:val="left"/>
      <w:pPr>
        <w:tabs>
          <w:tab w:val="num" w:pos="5400"/>
        </w:tabs>
        <w:ind w:left="5400" w:hanging="360"/>
      </w:pPr>
      <w:rPr>
        <w:rFonts w:ascii="Wingdings" w:hAnsi="Wingdings" w:cs="Times New Roman" w:hint="default"/>
        <w:sz w:val="20"/>
      </w:rPr>
    </w:lvl>
    <w:lvl w:ilvl="7" w:tplc="F2B6B426">
      <w:start w:val="1"/>
      <w:numFmt w:val="bullet"/>
      <w:lvlText w:val=""/>
      <w:lvlJc w:val="left"/>
      <w:pPr>
        <w:tabs>
          <w:tab w:val="num" w:pos="6120"/>
        </w:tabs>
        <w:ind w:left="6120" w:hanging="360"/>
      </w:pPr>
      <w:rPr>
        <w:rFonts w:ascii="Wingdings" w:hAnsi="Wingdings" w:cs="Times New Roman" w:hint="default"/>
        <w:sz w:val="20"/>
      </w:rPr>
    </w:lvl>
    <w:lvl w:ilvl="8" w:tplc="862E0F4C">
      <w:start w:val="1"/>
      <w:numFmt w:val="bullet"/>
      <w:lvlText w:val=""/>
      <w:lvlJc w:val="left"/>
      <w:pPr>
        <w:tabs>
          <w:tab w:val="num" w:pos="6840"/>
        </w:tabs>
        <w:ind w:left="6840" w:hanging="360"/>
      </w:pPr>
      <w:rPr>
        <w:rFonts w:ascii="Wingdings" w:hAnsi="Wingdings" w:cs="Times New Roman" w:hint="default"/>
        <w:sz w:val="20"/>
      </w:rPr>
    </w:lvl>
  </w:abstractNum>
  <w:abstractNum w:abstractNumId="63" w15:restartNumberingAfterBreak="0">
    <w:nsid w:val="6BDA4DEA"/>
    <w:multiLevelType w:val="multilevel"/>
    <w:tmpl w:val="BF0EE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FA6408"/>
    <w:multiLevelType w:val="hybridMultilevel"/>
    <w:tmpl w:val="A9DE4A2A"/>
    <w:lvl w:ilvl="0" w:tplc="CF42D7DE">
      <w:start w:val="1"/>
      <w:numFmt w:val="decimal"/>
      <w:lvlText w:val="%1."/>
      <w:lvlJc w:val="left"/>
      <w:pPr>
        <w:tabs>
          <w:tab w:val="num" w:pos="720"/>
        </w:tabs>
        <w:ind w:left="720" w:hanging="360"/>
      </w:pPr>
      <w:rPr>
        <w:rFonts w:ascii="Times New Roman" w:hAnsi="Times New Roman" w:cs="Times New Roman" w:hint="default"/>
        <w:b w:val="0"/>
        <w:i w:val="0"/>
        <w:sz w:val="18"/>
        <w:szCs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F281EF6"/>
    <w:multiLevelType w:val="multilevel"/>
    <w:tmpl w:val="1AD6E6DE"/>
    <w:lvl w:ilvl="0">
      <w:start w:val="4"/>
      <w:numFmt w:val="decimal"/>
      <w:lvlText w:val="%1."/>
      <w:lvlJc w:val="left"/>
      <w:pPr>
        <w:ind w:left="360" w:firstLine="0"/>
      </w:pPr>
      <w:rPr>
        <w:rFonts w:ascii="Times New Roman" w:eastAsia="Times New Roman" w:hAnsi="Times New Roman" w:cs="Times New Roman"/>
      </w:rPr>
    </w:lvl>
    <w:lvl w:ilvl="1">
      <w:start w:val="1"/>
      <w:numFmt w:val="decimal"/>
      <w:lvlText w:val="%2."/>
      <w:lvlJc w:val="left"/>
      <w:pPr>
        <w:ind w:left="1080" w:firstLine="720"/>
      </w:pPr>
      <w:rPr>
        <w:rFonts w:ascii="Times New Roman" w:eastAsia="Times New Roman" w:hAnsi="Times New Roman" w:cs="Times New Roman"/>
      </w:rPr>
    </w:lvl>
    <w:lvl w:ilvl="2">
      <w:start w:val="1"/>
      <w:numFmt w:val="decimal"/>
      <w:lvlText w:val="%3."/>
      <w:lvlJc w:val="left"/>
      <w:pPr>
        <w:ind w:left="1800" w:firstLine="1440"/>
      </w:pPr>
      <w:rPr>
        <w:rFonts w:ascii="Times New Roman" w:eastAsia="Times New Roman" w:hAnsi="Times New Roman" w:cs="Times New Roman"/>
      </w:rPr>
    </w:lvl>
    <w:lvl w:ilvl="3">
      <w:start w:val="1"/>
      <w:numFmt w:val="decimal"/>
      <w:lvlText w:val="%4."/>
      <w:lvlJc w:val="left"/>
      <w:pPr>
        <w:ind w:left="2520" w:firstLine="2160"/>
      </w:pPr>
      <w:rPr>
        <w:rFonts w:ascii="Times New Roman" w:eastAsia="Times New Roman" w:hAnsi="Times New Roman" w:cs="Times New Roman"/>
      </w:rPr>
    </w:lvl>
    <w:lvl w:ilvl="4">
      <w:start w:val="1"/>
      <w:numFmt w:val="decimal"/>
      <w:lvlText w:val="%5."/>
      <w:lvlJc w:val="left"/>
      <w:pPr>
        <w:ind w:left="3240" w:firstLine="2880"/>
      </w:pPr>
      <w:rPr>
        <w:rFonts w:ascii="Times New Roman" w:eastAsia="Times New Roman" w:hAnsi="Times New Roman" w:cs="Times New Roman"/>
      </w:rPr>
    </w:lvl>
    <w:lvl w:ilvl="5">
      <w:start w:val="1"/>
      <w:numFmt w:val="decimal"/>
      <w:lvlText w:val="%6."/>
      <w:lvlJc w:val="left"/>
      <w:pPr>
        <w:ind w:left="3960" w:firstLine="3600"/>
      </w:pPr>
      <w:rPr>
        <w:rFonts w:ascii="Times New Roman" w:eastAsia="Times New Roman" w:hAnsi="Times New Roman" w:cs="Times New Roman"/>
      </w:rPr>
    </w:lvl>
    <w:lvl w:ilvl="6">
      <w:start w:val="1"/>
      <w:numFmt w:val="decimal"/>
      <w:lvlText w:val="%7."/>
      <w:lvlJc w:val="left"/>
      <w:pPr>
        <w:ind w:left="4680" w:firstLine="4320"/>
      </w:pPr>
      <w:rPr>
        <w:rFonts w:ascii="Times New Roman" w:eastAsia="Times New Roman" w:hAnsi="Times New Roman" w:cs="Times New Roman"/>
      </w:rPr>
    </w:lvl>
    <w:lvl w:ilvl="7">
      <w:start w:val="1"/>
      <w:numFmt w:val="decimal"/>
      <w:lvlText w:val="%8."/>
      <w:lvlJc w:val="left"/>
      <w:pPr>
        <w:ind w:left="5400" w:firstLine="5040"/>
      </w:pPr>
      <w:rPr>
        <w:rFonts w:ascii="Times New Roman" w:eastAsia="Times New Roman" w:hAnsi="Times New Roman" w:cs="Times New Roman"/>
      </w:rPr>
    </w:lvl>
    <w:lvl w:ilvl="8">
      <w:start w:val="1"/>
      <w:numFmt w:val="decimal"/>
      <w:lvlText w:val="%9."/>
      <w:lvlJc w:val="left"/>
      <w:pPr>
        <w:ind w:left="6120" w:firstLine="5760"/>
      </w:pPr>
      <w:rPr>
        <w:rFonts w:ascii="Times New Roman" w:eastAsia="Times New Roman" w:hAnsi="Times New Roman" w:cs="Times New Roman"/>
      </w:rPr>
    </w:lvl>
  </w:abstractNum>
  <w:abstractNum w:abstractNumId="66" w15:restartNumberingAfterBreak="0">
    <w:nsid w:val="705E25A0"/>
    <w:multiLevelType w:val="hybridMultilevel"/>
    <w:tmpl w:val="833AD3B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FF3D0D"/>
    <w:multiLevelType w:val="hybridMultilevel"/>
    <w:tmpl w:val="D53A9B04"/>
    <w:lvl w:ilvl="0" w:tplc="8376B68A">
      <w:start w:val="2"/>
      <w:numFmt w:val="decimal"/>
      <w:lvlText w:val="%1."/>
      <w:lvlJc w:val="left"/>
      <w:pPr>
        <w:tabs>
          <w:tab w:val="num" w:pos="720"/>
        </w:tabs>
        <w:ind w:left="720" w:hanging="360"/>
      </w:pPr>
      <w:rPr>
        <w:rFonts w:ascii="Times New Roman" w:hAnsi="Times New Roman" w:cs="Times New Roman"/>
      </w:rPr>
    </w:lvl>
    <w:lvl w:ilvl="1" w:tplc="6902FF32">
      <w:start w:val="1"/>
      <w:numFmt w:val="decimal"/>
      <w:lvlText w:val="%2."/>
      <w:lvlJc w:val="left"/>
      <w:pPr>
        <w:tabs>
          <w:tab w:val="num" w:pos="1440"/>
        </w:tabs>
        <w:ind w:left="1440" w:hanging="360"/>
      </w:pPr>
      <w:rPr>
        <w:rFonts w:ascii="Times New Roman" w:hAnsi="Times New Roman" w:cs="Times New Roman"/>
      </w:rPr>
    </w:lvl>
    <w:lvl w:ilvl="2" w:tplc="EB3E6DCE">
      <w:start w:val="1"/>
      <w:numFmt w:val="decimal"/>
      <w:lvlText w:val="%3."/>
      <w:lvlJc w:val="left"/>
      <w:pPr>
        <w:tabs>
          <w:tab w:val="num" w:pos="2160"/>
        </w:tabs>
        <w:ind w:left="2160" w:hanging="360"/>
      </w:pPr>
      <w:rPr>
        <w:rFonts w:ascii="Times New Roman" w:hAnsi="Times New Roman" w:cs="Times New Roman"/>
      </w:rPr>
    </w:lvl>
    <w:lvl w:ilvl="3" w:tplc="EE2CCC96">
      <w:start w:val="1"/>
      <w:numFmt w:val="decimal"/>
      <w:lvlText w:val="%4."/>
      <w:lvlJc w:val="left"/>
      <w:pPr>
        <w:tabs>
          <w:tab w:val="num" w:pos="2880"/>
        </w:tabs>
        <w:ind w:left="2880" w:hanging="360"/>
      </w:pPr>
      <w:rPr>
        <w:rFonts w:ascii="Times New Roman" w:hAnsi="Times New Roman" w:cs="Times New Roman"/>
      </w:rPr>
    </w:lvl>
    <w:lvl w:ilvl="4" w:tplc="124E9CEE">
      <w:start w:val="1"/>
      <w:numFmt w:val="decimal"/>
      <w:lvlText w:val="%5."/>
      <w:lvlJc w:val="left"/>
      <w:pPr>
        <w:tabs>
          <w:tab w:val="num" w:pos="3600"/>
        </w:tabs>
        <w:ind w:left="3600" w:hanging="360"/>
      </w:pPr>
      <w:rPr>
        <w:rFonts w:ascii="Times New Roman" w:hAnsi="Times New Roman" w:cs="Times New Roman"/>
      </w:rPr>
    </w:lvl>
    <w:lvl w:ilvl="5" w:tplc="03E85ED8">
      <w:start w:val="1"/>
      <w:numFmt w:val="decimal"/>
      <w:lvlText w:val="%6."/>
      <w:lvlJc w:val="left"/>
      <w:pPr>
        <w:tabs>
          <w:tab w:val="num" w:pos="4320"/>
        </w:tabs>
        <w:ind w:left="4320" w:hanging="360"/>
      </w:pPr>
      <w:rPr>
        <w:rFonts w:ascii="Times New Roman" w:hAnsi="Times New Roman" w:cs="Times New Roman"/>
      </w:rPr>
    </w:lvl>
    <w:lvl w:ilvl="6" w:tplc="1F846560">
      <w:start w:val="1"/>
      <w:numFmt w:val="decimal"/>
      <w:lvlText w:val="%7."/>
      <w:lvlJc w:val="left"/>
      <w:pPr>
        <w:tabs>
          <w:tab w:val="num" w:pos="5040"/>
        </w:tabs>
        <w:ind w:left="5040" w:hanging="360"/>
      </w:pPr>
      <w:rPr>
        <w:rFonts w:ascii="Times New Roman" w:hAnsi="Times New Roman" w:cs="Times New Roman"/>
      </w:rPr>
    </w:lvl>
    <w:lvl w:ilvl="7" w:tplc="875C4A2E">
      <w:start w:val="1"/>
      <w:numFmt w:val="decimal"/>
      <w:lvlText w:val="%8."/>
      <w:lvlJc w:val="left"/>
      <w:pPr>
        <w:tabs>
          <w:tab w:val="num" w:pos="5760"/>
        </w:tabs>
        <w:ind w:left="5760" w:hanging="360"/>
      </w:pPr>
      <w:rPr>
        <w:rFonts w:ascii="Times New Roman" w:hAnsi="Times New Roman" w:cs="Times New Roman"/>
      </w:rPr>
    </w:lvl>
    <w:lvl w:ilvl="8" w:tplc="1C50AB72">
      <w:start w:val="1"/>
      <w:numFmt w:val="decimal"/>
      <w:lvlText w:val="%9."/>
      <w:lvlJc w:val="left"/>
      <w:pPr>
        <w:tabs>
          <w:tab w:val="num" w:pos="6480"/>
        </w:tabs>
        <w:ind w:left="6480" w:hanging="360"/>
      </w:pPr>
      <w:rPr>
        <w:rFonts w:ascii="Times New Roman" w:hAnsi="Times New Roman" w:cs="Times New Roman"/>
      </w:rPr>
    </w:lvl>
  </w:abstractNum>
  <w:abstractNum w:abstractNumId="68" w15:restartNumberingAfterBreak="0">
    <w:nsid w:val="78E3688C"/>
    <w:multiLevelType w:val="hybridMultilevel"/>
    <w:tmpl w:val="1F5ED6A2"/>
    <w:lvl w:ilvl="0" w:tplc="82C2DA1A">
      <w:start w:val="1"/>
      <w:numFmt w:val="bullet"/>
      <w:lvlText w:val=""/>
      <w:lvlJc w:val="left"/>
      <w:pPr>
        <w:tabs>
          <w:tab w:val="num" w:pos="1440"/>
        </w:tabs>
        <w:ind w:left="1440" w:hanging="360"/>
      </w:pPr>
      <w:rPr>
        <w:rFonts w:ascii="Symbol" w:hAnsi="Symbol" w:cs="Times New Roman" w:hint="default"/>
        <w:b w:val="0"/>
        <w:i w:val="0"/>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9" w15:restartNumberingAfterBreak="0">
    <w:nsid w:val="7B732F23"/>
    <w:multiLevelType w:val="multilevel"/>
    <w:tmpl w:val="3224FC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15:restartNumberingAfterBreak="0">
    <w:nsid w:val="7CAA4E2F"/>
    <w:multiLevelType w:val="hybridMultilevel"/>
    <w:tmpl w:val="5052D0B6"/>
    <w:lvl w:ilvl="0" w:tplc="534E287C">
      <w:start w:val="1"/>
      <w:numFmt w:val="bullet"/>
      <w:lvlText w:val=""/>
      <w:lvlJc w:val="left"/>
      <w:pPr>
        <w:tabs>
          <w:tab w:val="num" w:pos="1440"/>
        </w:tabs>
        <w:ind w:left="1440" w:hanging="360"/>
      </w:pPr>
      <w:rPr>
        <w:rFonts w:ascii="Symbol" w:hAnsi="Symbol" w:cs="Times New Roman"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24"/>
  </w:num>
  <w:num w:numId="2">
    <w:abstractNumId w:val="27"/>
  </w:num>
  <w:num w:numId="3">
    <w:abstractNumId w:val="12"/>
  </w:num>
  <w:num w:numId="4">
    <w:abstractNumId w:val="36"/>
  </w:num>
  <w:num w:numId="5">
    <w:abstractNumId w:val="61"/>
  </w:num>
  <w:num w:numId="6">
    <w:abstractNumId w:val="56"/>
  </w:num>
  <w:num w:numId="7">
    <w:abstractNumId w:val="29"/>
  </w:num>
  <w:num w:numId="8">
    <w:abstractNumId w:val="42"/>
  </w:num>
  <w:num w:numId="9">
    <w:abstractNumId w:val="9"/>
  </w:num>
  <w:num w:numId="10">
    <w:abstractNumId w:val="68"/>
  </w:num>
  <w:num w:numId="11">
    <w:abstractNumId w:val="64"/>
  </w:num>
  <w:num w:numId="12">
    <w:abstractNumId w:val="35"/>
  </w:num>
  <w:num w:numId="13">
    <w:abstractNumId w:val="40"/>
  </w:num>
  <w:num w:numId="14">
    <w:abstractNumId w:val="45"/>
  </w:num>
  <w:num w:numId="15">
    <w:abstractNumId w:val="17"/>
  </w:num>
  <w:num w:numId="16">
    <w:abstractNumId w:val="52"/>
  </w:num>
  <w:num w:numId="17">
    <w:abstractNumId w:val="0"/>
  </w:num>
  <w:num w:numId="18">
    <w:abstractNumId w:val="32"/>
  </w:num>
  <w:num w:numId="19">
    <w:abstractNumId w:val="70"/>
  </w:num>
  <w:num w:numId="20">
    <w:abstractNumId w:val="55"/>
  </w:num>
  <w:num w:numId="21">
    <w:abstractNumId w:val="10"/>
  </w:num>
  <w:num w:numId="22">
    <w:abstractNumId w:val="22"/>
  </w:num>
  <w:num w:numId="23">
    <w:abstractNumId w:val="20"/>
  </w:num>
  <w:num w:numId="24">
    <w:abstractNumId w:val="14"/>
  </w:num>
  <w:num w:numId="25">
    <w:abstractNumId w:val="44"/>
  </w:num>
  <w:num w:numId="26">
    <w:abstractNumId w:val="4"/>
  </w:num>
  <w:num w:numId="27">
    <w:abstractNumId w:val="19"/>
  </w:num>
  <w:num w:numId="28">
    <w:abstractNumId w:val="18"/>
  </w:num>
  <w:num w:numId="29">
    <w:abstractNumId w:val="47"/>
  </w:num>
  <w:num w:numId="30">
    <w:abstractNumId w:val="33"/>
  </w:num>
  <w:num w:numId="31">
    <w:abstractNumId w:val="15"/>
  </w:num>
  <w:num w:numId="32">
    <w:abstractNumId w:val="11"/>
  </w:num>
  <w:num w:numId="33">
    <w:abstractNumId w:val="23"/>
  </w:num>
  <w:num w:numId="34">
    <w:abstractNumId w:val="67"/>
  </w:num>
  <w:num w:numId="35">
    <w:abstractNumId w:val="53"/>
  </w:num>
  <w:num w:numId="36">
    <w:abstractNumId w:val="60"/>
  </w:num>
  <w:num w:numId="37">
    <w:abstractNumId w:val="62"/>
  </w:num>
  <w:num w:numId="38">
    <w:abstractNumId w:val="5"/>
  </w:num>
  <w:num w:numId="39">
    <w:abstractNumId w:val="6"/>
  </w:num>
  <w:num w:numId="40">
    <w:abstractNumId w:val="8"/>
  </w:num>
  <w:num w:numId="41">
    <w:abstractNumId w:val="39"/>
  </w:num>
  <w:num w:numId="42">
    <w:abstractNumId w:val="48"/>
  </w:num>
  <w:num w:numId="43">
    <w:abstractNumId w:val="1"/>
  </w:num>
  <w:num w:numId="44">
    <w:abstractNumId w:val="51"/>
  </w:num>
  <w:num w:numId="45">
    <w:abstractNumId w:val="34"/>
  </w:num>
  <w:num w:numId="46">
    <w:abstractNumId w:val="16"/>
  </w:num>
  <w:num w:numId="47">
    <w:abstractNumId w:val="37"/>
  </w:num>
  <w:num w:numId="48">
    <w:abstractNumId w:val="25"/>
  </w:num>
  <w:num w:numId="49">
    <w:abstractNumId w:val="30"/>
  </w:num>
  <w:num w:numId="50">
    <w:abstractNumId w:val="54"/>
  </w:num>
  <w:num w:numId="51">
    <w:abstractNumId w:val="38"/>
  </w:num>
  <w:num w:numId="52">
    <w:abstractNumId w:val="2"/>
  </w:num>
  <w:num w:numId="53">
    <w:abstractNumId w:val="46"/>
  </w:num>
  <w:num w:numId="54">
    <w:abstractNumId w:val="3"/>
  </w:num>
  <w:num w:numId="55">
    <w:abstractNumId w:val="57"/>
  </w:num>
  <w:num w:numId="56">
    <w:abstractNumId w:val="7"/>
  </w:num>
  <w:num w:numId="57">
    <w:abstractNumId w:val="13"/>
  </w:num>
  <w:num w:numId="58">
    <w:abstractNumId w:val="49"/>
  </w:num>
  <w:num w:numId="59">
    <w:abstractNumId w:val="63"/>
  </w:num>
  <w:num w:numId="60">
    <w:abstractNumId w:val="26"/>
  </w:num>
  <w:num w:numId="61">
    <w:abstractNumId w:val="58"/>
  </w:num>
  <w:num w:numId="62">
    <w:abstractNumId w:val="41"/>
  </w:num>
  <w:num w:numId="63">
    <w:abstractNumId w:val="50"/>
  </w:num>
  <w:num w:numId="64">
    <w:abstractNumId w:val="31"/>
  </w:num>
  <w:num w:numId="65">
    <w:abstractNumId w:val="21"/>
  </w:num>
  <w:num w:numId="66">
    <w:abstractNumId w:val="59"/>
  </w:num>
  <w:num w:numId="67">
    <w:abstractNumId w:val="66"/>
  </w:num>
  <w:num w:numId="68">
    <w:abstractNumId w:val="28"/>
  </w:num>
  <w:num w:numId="69">
    <w:abstractNumId w:val="43"/>
  </w:num>
  <w:num w:numId="70">
    <w:abstractNumId w:val="65"/>
  </w:num>
  <w:num w:numId="71">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A1"/>
    <w:rsid w:val="0001553C"/>
    <w:rsid w:val="00022630"/>
    <w:rsid w:val="00055270"/>
    <w:rsid w:val="00103824"/>
    <w:rsid w:val="001044EF"/>
    <w:rsid w:val="00107AC4"/>
    <w:rsid w:val="001206B8"/>
    <w:rsid w:val="00134C8D"/>
    <w:rsid w:val="0016322D"/>
    <w:rsid w:val="00171080"/>
    <w:rsid w:val="00172EA5"/>
    <w:rsid w:val="00186EE6"/>
    <w:rsid w:val="00191E2F"/>
    <w:rsid w:val="001C7276"/>
    <w:rsid w:val="001D0B63"/>
    <w:rsid w:val="001F4D33"/>
    <w:rsid w:val="002248F8"/>
    <w:rsid w:val="00247DCB"/>
    <w:rsid w:val="00254ECF"/>
    <w:rsid w:val="0027100A"/>
    <w:rsid w:val="002871D9"/>
    <w:rsid w:val="00290805"/>
    <w:rsid w:val="002972A0"/>
    <w:rsid w:val="002A7626"/>
    <w:rsid w:val="002B3EF2"/>
    <w:rsid w:val="002C20BF"/>
    <w:rsid w:val="002C3388"/>
    <w:rsid w:val="002E0EC8"/>
    <w:rsid w:val="00314B8A"/>
    <w:rsid w:val="00333850"/>
    <w:rsid w:val="00350CEF"/>
    <w:rsid w:val="0038158B"/>
    <w:rsid w:val="003816F1"/>
    <w:rsid w:val="00392D9B"/>
    <w:rsid w:val="0039322D"/>
    <w:rsid w:val="003A508E"/>
    <w:rsid w:val="003C08A8"/>
    <w:rsid w:val="003F2BFF"/>
    <w:rsid w:val="003F39E7"/>
    <w:rsid w:val="003F780B"/>
    <w:rsid w:val="00401D6B"/>
    <w:rsid w:val="00422AE7"/>
    <w:rsid w:val="004256EF"/>
    <w:rsid w:val="00434C26"/>
    <w:rsid w:val="004430D3"/>
    <w:rsid w:val="004463DC"/>
    <w:rsid w:val="00466207"/>
    <w:rsid w:val="00467C11"/>
    <w:rsid w:val="004700B2"/>
    <w:rsid w:val="00475102"/>
    <w:rsid w:val="00495E9C"/>
    <w:rsid w:val="004C261C"/>
    <w:rsid w:val="004E17F5"/>
    <w:rsid w:val="00523224"/>
    <w:rsid w:val="005272C6"/>
    <w:rsid w:val="0053404C"/>
    <w:rsid w:val="00553EDF"/>
    <w:rsid w:val="005714A1"/>
    <w:rsid w:val="00580279"/>
    <w:rsid w:val="00593E49"/>
    <w:rsid w:val="005A2D60"/>
    <w:rsid w:val="005B1BDF"/>
    <w:rsid w:val="005E291C"/>
    <w:rsid w:val="005F1666"/>
    <w:rsid w:val="00637550"/>
    <w:rsid w:val="00657ED8"/>
    <w:rsid w:val="00660876"/>
    <w:rsid w:val="006B7A6D"/>
    <w:rsid w:val="006E4CA2"/>
    <w:rsid w:val="0071299A"/>
    <w:rsid w:val="00747C93"/>
    <w:rsid w:val="00763E95"/>
    <w:rsid w:val="007927B5"/>
    <w:rsid w:val="007A37C6"/>
    <w:rsid w:val="007A550B"/>
    <w:rsid w:val="007E72AB"/>
    <w:rsid w:val="00806BC2"/>
    <w:rsid w:val="00810D85"/>
    <w:rsid w:val="00813731"/>
    <w:rsid w:val="00821060"/>
    <w:rsid w:val="00821180"/>
    <w:rsid w:val="008450FD"/>
    <w:rsid w:val="0085687C"/>
    <w:rsid w:val="00874D44"/>
    <w:rsid w:val="008817AB"/>
    <w:rsid w:val="008976C2"/>
    <w:rsid w:val="008C0B2A"/>
    <w:rsid w:val="008E54A1"/>
    <w:rsid w:val="0090353C"/>
    <w:rsid w:val="0090380F"/>
    <w:rsid w:val="00941B90"/>
    <w:rsid w:val="00962FEA"/>
    <w:rsid w:val="00967C44"/>
    <w:rsid w:val="00971308"/>
    <w:rsid w:val="0098301C"/>
    <w:rsid w:val="009926A9"/>
    <w:rsid w:val="009B465C"/>
    <w:rsid w:val="009D6586"/>
    <w:rsid w:val="009E163B"/>
    <w:rsid w:val="009E4B16"/>
    <w:rsid w:val="009E5C44"/>
    <w:rsid w:val="009F155B"/>
    <w:rsid w:val="009F7C56"/>
    <w:rsid w:val="00A3486D"/>
    <w:rsid w:val="00A550BF"/>
    <w:rsid w:val="00A63D07"/>
    <w:rsid w:val="00AC09C5"/>
    <w:rsid w:val="00AC74F2"/>
    <w:rsid w:val="00B05362"/>
    <w:rsid w:val="00B43A6D"/>
    <w:rsid w:val="00B662F8"/>
    <w:rsid w:val="00B66B39"/>
    <w:rsid w:val="00B94D87"/>
    <w:rsid w:val="00C0167F"/>
    <w:rsid w:val="00C12B93"/>
    <w:rsid w:val="00C41FEA"/>
    <w:rsid w:val="00C55B87"/>
    <w:rsid w:val="00C84B55"/>
    <w:rsid w:val="00C86023"/>
    <w:rsid w:val="00CA73B3"/>
    <w:rsid w:val="00CB3234"/>
    <w:rsid w:val="00CF34A4"/>
    <w:rsid w:val="00D0716A"/>
    <w:rsid w:val="00D51546"/>
    <w:rsid w:val="00D76EA7"/>
    <w:rsid w:val="00D96687"/>
    <w:rsid w:val="00DA3848"/>
    <w:rsid w:val="00E35CB0"/>
    <w:rsid w:val="00E63F09"/>
    <w:rsid w:val="00ED1D20"/>
    <w:rsid w:val="00ED57BC"/>
    <w:rsid w:val="00ED7FCC"/>
    <w:rsid w:val="00EF1CBA"/>
    <w:rsid w:val="00EF73D4"/>
    <w:rsid w:val="00F432E1"/>
    <w:rsid w:val="00F45F2E"/>
    <w:rsid w:val="00F958F3"/>
    <w:rsid w:val="00FB0B71"/>
    <w:rsid w:val="00FB3E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055CE7B9"/>
  <w15:docId w15:val="{EE151B06-E571-466A-81A4-A044618A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C8"/>
    <w:rPr>
      <w:sz w:val="24"/>
      <w:szCs w:val="24"/>
      <w:lang w:eastAsia="en-US" w:bidi="ar-SA"/>
    </w:rPr>
  </w:style>
  <w:style w:type="paragraph" w:styleId="Heading1">
    <w:name w:val="heading 1"/>
    <w:basedOn w:val="Normal"/>
    <w:next w:val="Normal"/>
    <w:qFormat/>
    <w:rsid w:val="002E0EC8"/>
    <w:pPr>
      <w:keepNext/>
      <w:spacing w:before="240" w:after="60"/>
      <w:outlineLvl w:val="0"/>
    </w:pPr>
    <w:rPr>
      <w:rFonts w:ascii="Arial" w:hAnsi="Arial" w:cs="Arial"/>
      <w:b/>
      <w:bCs/>
      <w:kern w:val="32"/>
      <w:sz w:val="40"/>
      <w:szCs w:val="32"/>
    </w:rPr>
  </w:style>
  <w:style w:type="paragraph" w:styleId="Heading2">
    <w:name w:val="heading 2"/>
    <w:basedOn w:val="Normal"/>
    <w:next w:val="Normal"/>
    <w:qFormat/>
    <w:rsid w:val="002E0EC8"/>
    <w:pPr>
      <w:keepNext/>
      <w:spacing w:before="240" w:after="60"/>
      <w:outlineLvl w:val="1"/>
    </w:pPr>
    <w:rPr>
      <w:rFonts w:ascii="Arial" w:hAnsi="Arial" w:cs="Arial"/>
      <w:b/>
      <w:bCs/>
      <w:iCs/>
      <w:sz w:val="32"/>
      <w:szCs w:val="28"/>
    </w:rPr>
  </w:style>
  <w:style w:type="paragraph" w:styleId="Heading3">
    <w:name w:val="heading 3"/>
    <w:basedOn w:val="Normal"/>
    <w:next w:val="Normal"/>
    <w:qFormat/>
    <w:rsid w:val="002E0EC8"/>
    <w:pPr>
      <w:keepNext/>
      <w:spacing w:before="120" w:after="60"/>
      <w:outlineLvl w:val="2"/>
    </w:pPr>
    <w:rPr>
      <w:rFonts w:ascii="Arial" w:hAnsi="Arial" w:cs="Arial"/>
      <w:b/>
      <w:bCs/>
    </w:rPr>
  </w:style>
  <w:style w:type="paragraph" w:styleId="Heading4">
    <w:name w:val="heading 4"/>
    <w:basedOn w:val="Normal"/>
    <w:next w:val="Normal"/>
    <w:qFormat/>
    <w:rsid w:val="002E0EC8"/>
    <w:pPr>
      <w:keepNext/>
      <w:spacing w:before="240" w:after="60"/>
      <w:outlineLvl w:val="3"/>
    </w:pPr>
    <w:rPr>
      <w:b/>
      <w:bCs/>
      <w:sz w:val="28"/>
      <w:szCs w:val="28"/>
    </w:rPr>
  </w:style>
  <w:style w:type="paragraph" w:styleId="Heading8">
    <w:name w:val="heading 8"/>
    <w:basedOn w:val="Normal"/>
    <w:next w:val="Normal"/>
    <w:qFormat/>
    <w:rsid w:val="002E0EC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2E0EC8"/>
    <w:pPr>
      <w:pBdr>
        <w:top w:val="single" w:sz="4" w:space="1" w:color="000000"/>
        <w:left w:val="single" w:sz="4" w:space="4" w:color="000000"/>
        <w:bottom w:val="single" w:sz="4" w:space="1" w:color="000000"/>
        <w:right w:val="single" w:sz="4" w:space="4" w:color="000000"/>
      </w:pBdr>
      <w:shd w:val="clear" w:color="auto" w:fill="99CCFF"/>
      <w:spacing w:before="120" w:after="120"/>
      <w:jc w:val="center"/>
    </w:pPr>
    <w:rPr>
      <w:b/>
      <w:sz w:val="40"/>
      <w:szCs w:val="40"/>
    </w:rPr>
  </w:style>
  <w:style w:type="paragraph" w:customStyle="1" w:styleId="Subtitle1">
    <w:name w:val="Subtitle1"/>
    <w:basedOn w:val="Normal"/>
    <w:rsid w:val="002E0EC8"/>
    <w:pPr>
      <w:pBdr>
        <w:top w:val="single" w:sz="4" w:space="1" w:color="000000"/>
        <w:left w:val="single" w:sz="4" w:space="4" w:color="000000"/>
        <w:bottom w:val="single" w:sz="4" w:space="1" w:color="000000"/>
        <w:right w:val="single" w:sz="4" w:space="4" w:color="000000"/>
      </w:pBdr>
      <w:shd w:val="clear" w:color="auto" w:fill="99CCFF"/>
      <w:spacing w:before="60" w:after="60"/>
      <w:jc w:val="center"/>
    </w:pPr>
    <w:rPr>
      <w:b/>
      <w:sz w:val="32"/>
      <w:szCs w:val="32"/>
    </w:rPr>
  </w:style>
  <w:style w:type="paragraph" w:customStyle="1" w:styleId="Content">
    <w:name w:val="Content"/>
    <w:basedOn w:val="Normal"/>
    <w:rsid w:val="002E0EC8"/>
    <w:pPr>
      <w:pBdr>
        <w:top w:val="single" w:sz="4" w:space="1" w:color="000000"/>
        <w:left w:val="single" w:sz="4" w:space="4" w:color="000000"/>
        <w:bottom w:val="single" w:sz="4" w:space="1" w:color="000000"/>
        <w:right w:val="single" w:sz="4" w:space="4" w:color="000000"/>
      </w:pBdr>
      <w:spacing w:before="240" w:after="60"/>
    </w:pPr>
    <w:rPr>
      <w:sz w:val="28"/>
      <w:szCs w:val="28"/>
    </w:rPr>
  </w:style>
  <w:style w:type="paragraph" w:styleId="Title">
    <w:name w:val="Title"/>
    <w:basedOn w:val="Normal"/>
    <w:qFormat/>
    <w:rsid w:val="002E0EC8"/>
    <w:pPr>
      <w:spacing w:before="60" w:after="60"/>
      <w:jc w:val="center"/>
    </w:pPr>
    <w:rPr>
      <w:rFonts w:ascii="Arial" w:hAnsi="Arial" w:cs="Arial"/>
      <w:sz w:val="40"/>
      <w:szCs w:val="40"/>
    </w:rPr>
  </w:style>
  <w:style w:type="character" w:styleId="Hyperlink">
    <w:name w:val="Hyperlink"/>
    <w:uiPriority w:val="99"/>
    <w:rsid w:val="002E0EC8"/>
    <w:rPr>
      <w:rFonts w:ascii="Times New Roman" w:hAnsi="Times New Roman" w:cs="Times New Roman"/>
      <w:color w:val="0000FF"/>
      <w:u w:val="single"/>
    </w:rPr>
  </w:style>
  <w:style w:type="paragraph" w:styleId="TOC1">
    <w:name w:val="toc 1"/>
    <w:basedOn w:val="Normal"/>
    <w:next w:val="Normal"/>
    <w:autoRedefine/>
    <w:uiPriority w:val="39"/>
    <w:rsid w:val="00CF34A4"/>
    <w:pPr>
      <w:tabs>
        <w:tab w:val="right" w:leader="dot" w:pos="8774"/>
      </w:tabs>
      <w:spacing w:before="360"/>
    </w:pPr>
    <w:rPr>
      <w:rFonts w:ascii="Arial" w:hAnsi="Arial" w:cs="Arial"/>
      <w:b/>
      <w:bCs/>
      <w:caps/>
      <w:szCs w:val="28"/>
    </w:rPr>
  </w:style>
  <w:style w:type="paragraph" w:styleId="TOC2">
    <w:name w:val="toc 2"/>
    <w:basedOn w:val="Normal"/>
    <w:next w:val="Normal"/>
    <w:autoRedefine/>
    <w:uiPriority w:val="39"/>
    <w:rsid w:val="002E0EC8"/>
    <w:pPr>
      <w:spacing w:before="240"/>
    </w:pPr>
    <w:rPr>
      <w:b/>
      <w:bCs/>
      <w:sz w:val="20"/>
    </w:rPr>
  </w:style>
  <w:style w:type="paragraph" w:styleId="TOC3">
    <w:name w:val="toc 3"/>
    <w:basedOn w:val="Normal"/>
    <w:next w:val="Normal"/>
    <w:autoRedefine/>
    <w:uiPriority w:val="39"/>
    <w:rsid w:val="002E0EC8"/>
    <w:pPr>
      <w:ind w:left="240"/>
    </w:pPr>
    <w:rPr>
      <w:sz w:val="20"/>
    </w:rPr>
  </w:style>
  <w:style w:type="paragraph" w:customStyle="1" w:styleId="western">
    <w:name w:val="western"/>
    <w:basedOn w:val="Normal"/>
    <w:rsid w:val="002E0EC8"/>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rsid w:val="002E0EC8"/>
    <w:pPr>
      <w:spacing w:before="100" w:beforeAutospacing="1" w:after="100" w:afterAutospacing="1"/>
    </w:pPr>
  </w:style>
  <w:style w:type="paragraph" w:customStyle="1" w:styleId="Normal1">
    <w:name w:val="Normal1"/>
    <w:basedOn w:val="Normal"/>
    <w:rsid w:val="002E0EC8"/>
    <w:pPr>
      <w:spacing w:before="120" w:after="120"/>
    </w:pPr>
  </w:style>
  <w:style w:type="paragraph" w:customStyle="1" w:styleId="StyleHeading3Before12pt">
    <w:name w:val="Style Heading 3 + Before:  12 pt"/>
    <w:basedOn w:val="Heading3"/>
    <w:rsid w:val="002E0EC8"/>
    <w:pPr>
      <w:spacing w:before="240"/>
    </w:pPr>
  </w:style>
  <w:style w:type="paragraph" w:customStyle="1" w:styleId="Normal10pt">
    <w:name w:val="Normal + 10 pt"/>
    <w:aliases w:val="Before:  6 pt,After:  6 pt"/>
    <w:basedOn w:val="Normal"/>
    <w:rsid w:val="002E0EC8"/>
    <w:pPr>
      <w:spacing w:before="120" w:after="120"/>
    </w:pPr>
    <w:rPr>
      <w:sz w:val="20"/>
      <w:szCs w:val="20"/>
    </w:rPr>
  </w:style>
  <w:style w:type="paragraph" w:styleId="ListNumber3">
    <w:name w:val="List Number 3"/>
    <w:basedOn w:val="Normal"/>
    <w:rsid w:val="002E0EC8"/>
    <w:pPr>
      <w:spacing w:before="20" w:after="20"/>
      <w:ind w:left="720" w:hanging="360"/>
    </w:pPr>
    <w:rPr>
      <w:szCs w:val="20"/>
    </w:rPr>
  </w:style>
  <w:style w:type="paragraph" w:styleId="ListParagraph">
    <w:name w:val="List Paragraph"/>
    <w:basedOn w:val="Normal"/>
    <w:uiPriority w:val="34"/>
    <w:qFormat/>
    <w:rsid w:val="002E0EC8"/>
    <w:pPr>
      <w:ind w:left="720"/>
    </w:pPr>
    <w:rPr>
      <w:sz w:val="22"/>
      <w:szCs w:val="22"/>
    </w:rPr>
  </w:style>
  <w:style w:type="paragraph" w:styleId="PlainText">
    <w:name w:val="Plain Text"/>
    <w:basedOn w:val="Normal"/>
    <w:link w:val="PlainTextChar"/>
    <w:uiPriority w:val="99"/>
    <w:rsid w:val="002E0EC8"/>
    <w:rPr>
      <w:rFonts w:ascii="Consolas" w:hAnsi="Consolas"/>
      <w:sz w:val="21"/>
      <w:szCs w:val="21"/>
    </w:rPr>
  </w:style>
  <w:style w:type="paragraph" w:styleId="Index1">
    <w:name w:val="index 1"/>
    <w:basedOn w:val="Normal"/>
    <w:next w:val="Normal"/>
    <w:autoRedefine/>
    <w:uiPriority w:val="99"/>
    <w:semiHidden/>
    <w:rsid w:val="002E0EC8"/>
    <w:pPr>
      <w:spacing w:before="60" w:after="60"/>
      <w:ind w:left="240" w:hanging="240"/>
    </w:pPr>
  </w:style>
  <w:style w:type="paragraph" w:styleId="Index2">
    <w:name w:val="index 2"/>
    <w:basedOn w:val="Normal"/>
    <w:next w:val="Normal"/>
    <w:autoRedefine/>
    <w:uiPriority w:val="99"/>
    <w:semiHidden/>
    <w:rsid w:val="002E0EC8"/>
    <w:pPr>
      <w:spacing w:before="60" w:after="60"/>
      <w:ind w:left="480" w:hanging="240"/>
    </w:pPr>
  </w:style>
  <w:style w:type="paragraph" w:styleId="Index3">
    <w:name w:val="index 3"/>
    <w:basedOn w:val="Normal"/>
    <w:next w:val="Normal"/>
    <w:autoRedefine/>
    <w:semiHidden/>
    <w:rsid w:val="002E0EC8"/>
    <w:pPr>
      <w:spacing w:before="60" w:after="60"/>
      <w:ind w:left="720" w:hanging="240"/>
    </w:pPr>
  </w:style>
  <w:style w:type="character" w:styleId="PageNumber">
    <w:name w:val="page number"/>
    <w:rsid w:val="002E0EC8"/>
    <w:rPr>
      <w:rFonts w:ascii="Times New Roman" w:hAnsi="Times New Roman" w:cs="Times New Roman"/>
    </w:rPr>
  </w:style>
  <w:style w:type="paragraph" w:styleId="Footer">
    <w:name w:val="footer"/>
    <w:basedOn w:val="Normal"/>
    <w:rsid w:val="002E0EC8"/>
    <w:pPr>
      <w:tabs>
        <w:tab w:val="center" w:pos="4320"/>
        <w:tab w:val="right" w:pos="8640"/>
      </w:tabs>
      <w:spacing w:before="60" w:after="60"/>
    </w:pPr>
  </w:style>
  <w:style w:type="paragraph" w:styleId="Header">
    <w:name w:val="header"/>
    <w:basedOn w:val="Normal"/>
    <w:rsid w:val="002E0EC8"/>
    <w:pPr>
      <w:tabs>
        <w:tab w:val="center" w:pos="4320"/>
        <w:tab w:val="right" w:pos="8640"/>
      </w:tabs>
    </w:pPr>
  </w:style>
  <w:style w:type="paragraph" w:styleId="TOC4">
    <w:name w:val="toc 4"/>
    <w:basedOn w:val="Normal"/>
    <w:next w:val="Normal"/>
    <w:autoRedefine/>
    <w:semiHidden/>
    <w:rsid w:val="008E54A1"/>
    <w:pPr>
      <w:ind w:left="480"/>
    </w:pPr>
    <w:rPr>
      <w:sz w:val="20"/>
    </w:rPr>
  </w:style>
  <w:style w:type="paragraph" w:styleId="TOC5">
    <w:name w:val="toc 5"/>
    <w:basedOn w:val="Normal"/>
    <w:next w:val="Normal"/>
    <w:autoRedefine/>
    <w:semiHidden/>
    <w:rsid w:val="008E54A1"/>
    <w:pPr>
      <w:ind w:left="720"/>
    </w:pPr>
    <w:rPr>
      <w:sz w:val="20"/>
    </w:rPr>
  </w:style>
  <w:style w:type="paragraph" w:styleId="TOC6">
    <w:name w:val="toc 6"/>
    <w:basedOn w:val="Normal"/>
    <w:next w:val="Normal"/>
    <w:autoRedefine/>
    <w:semiHidden/>
    <w:rsid w:val="008E54A1"/>
    <w:pPr>
      <w:ind w:left="960"/>
    </w:pPr>
    <w:rPr>
      <w:sz w:val="20"/>
    </w:rPr>
  </w:style>
  <w:style w:type="paragraph" w:styleId="TOC7">
    <w:name w:val="toc 7"/>
    <w:basedOn w:val="Normal"/>
    <w:next w:val="Normal"/>
    <w:autoRedefine/>
    <w:semiHidden/>
    <w:rsid w:val="008E54A1"/>
    <w:pPr>
      <w:ind w:left="1200"/>
    </w:pPr>
    <w:rPr>
      <w:sz w:val="20"/>
    </w:rPr>
  </w:style>
  <w:style w:type="paragraph" w:styleId="TOC8">
    <w:name w:val="toc 8"/>
    <w:basedOn w:val="Normal"/>
    <w:next w:val="Normal"/>
    <w:autoRedefine/>
    <w:semiHidden/>
    <w:rsid w:val="008E54A1"/>
    <w:pPr>
      <w:ind w:left="1440"/>
    </w:pPr>
    <w:rPr>
      <w:sz w:val="20"/>
    </w:rPr>
  </w:style>
  <w:style w:type="paragraph" w:styleId="TOC9">
    <w:name w:val="toc 9"/>
    <w:basedOn w:val="Normal"/>
    <w:next w:val="Normal"/>
    <w:autoRedefine/>
    <w:semiHidden/>
    <w:rsid w:val="008E54A1"/>
    <w:pPr>
      <w:ind w:left="1680"/>
    </w:pPr>
    <w:rPr>
      <w:sz w:val="20"/>
    </w:rPr>
  </w:style>
  <w:style w:type="character" w:styleId="FollowedHyperlink">
    <w:name w:val="FollowedHyperlink"/>
    <w:rsid w:val="002A7626"/>
    <w:rPr>
      <w:color w:val="800080"/>
      <w:u w:val="single"/>
    </w:rPr>
  </w:style>
  <w:style w:type="paragraph" w:styleId="List">
    <w:name w:val="List"/>
    <w:basedOn w:val="Normal"/>
    <w:rsid w:val="004463DC"/>
    <w:pPr>
      <w:ind w:left="360" w:hanging="360"/>
      <w:contextualSpacing/>
    </w:pPr>
  </w:style>
  <w:style w:type="character" w:customStyle="1" w:styleId="PlainTextChar">
    <w:name w:val="Plain Text Char"/>
    <w:link w:val="PlainText"/>
    <w:uiPriority w:val="99"/>
    <w:rsid w:val="004463DC"/>
    <w:rPr>
      <w:rFonts w:ascii="Consolas" w:hAnsi="Consolas"/>
      <w:sz w:val="21"/>
      <w:szCs w:val="21"/>
    </w:rPr>
  </w:style>
  <w:style w:type="character" w:styleId="CommentReference">
    <w:name w:val="annotation reference"/>
    <w:uiPriority w:val="99"/>
    <w:semiHidden/>
    <w:unhideWhenUsed/>
    <w:rsid w:val="009D6586"/>
    <w:rPr>
      <w:sz w:val="16"/>
      <w:szCs w:val="16"/>
    </w:rPr>
  </w:style>
  <w:style w:type="paragraph" w:styleId="CommentText">
    <w:name w:val="annotation text"/>
    <w:basedOn w:val="Normal"/>
    <w:link w:val="CommentTextChar"/>
    <w:uiPriority w:val="99"/>
    <w:semiHidden/>
    <w:unhideWhenUsed/>
    <w:rsid w:val="009D6586"/>
    <w:rPr>
      <w:sz w:val="20"/>
      <w:szCs w:val="20"/>
    </w:rPr>
  </w:style>
  <w:style w:type="character" w:customStyle="1" w:styleId="CommentTextChar">
    <w:name w:val="Comment Text Char"/>
    <w:basedOn w:val="DefaultParagraphFont"/>
    <w:link w:val="CommentText"/>
    <w:uiPriority w:val="99"/>
    <w:semiHidden/>
    <w:rsid w:val="009D6586"/>
    <w:rPr>
      <w:lang w:eastAsia="en-US" w:bidi="ar-SA"/>
    </w:rPr>
  </w:style>
  <w:style w:type="paragraph" w:styleId="BalloonText">
    <w:name w:val="Balloon Text"/>
    <w:basedOn w:val="Normal"/>
    <w:link w:val="BalloonTextChar"/>
    <w:semiHidden/>
    <w:unhideWhenUsed/>
    <w:rsid w:val="00CA73B3"/>
    <w:rPr>
      <w:rFonts w:ascii="Segoe UI" w:hAnsi="Segoe UI" w:cs="Segoe UI"/>
      <w:sz w:val="18"/>
      <w:szCs w:val="18"/>
    </w:rPr>
  </w:style>
  <w:style w:type="character" w:customStyle="1" w:styleId="BalloonTextChar">
    <w:name w:val="Balloon Text Char"/>
    <w:basedOn w:val="DefaultParagraphFont"/>
    <w:link w:val="BalloonText"/>
    <w:semiHidden/>
    <w:rsid w:val="00CA73B3"/>
    <w:rPr>
      <w:rFonts w:ascii="Segoe UI" w:hAnsi="Segoe UI" w:cs="Segoe UI"/>
      <w:sz w:val="18"/>
      <w:szCs w:val="18"/>
      <w:lang w:eastAsia="en-US" w:bidi="ar-SA"/>
    </w:rPr>
  </w:style>
  <w:style w:type="paragraph" w:styleId="Revision">
    <w:name w:val="Revision"/>
    <w:hidden/>
    <w:uiPriority w:val="99"/>
    <w:semiHidden/>
    <w:rsid w:val="00CA73B3"/>
    <w:rPr>
      <w:sz w:val="24"/>
      <w:szCs w:val="24"/>
      <w:lang w:eastAsia="en-US" w:bidi="ar-SA"/>
    </w:rPr>
  </w:style>
  <w:style w:type="paragraph" w:styleId="CommentSubject">
    <w:name w:val="annotation subject"/>
    <w:basedOn w:val="CommentText"/>
    <w:next w:val="CommentText"/>
    <w:link w:val="CommentSubjectChar"/>
    <w:semiHidden/>
    <w:unhideWhenUsed/>
    <w:rsid w:val="00247DCB"/>
    <w:rPr>
      <w:b/>
      <w:bCs/>
    </w:rPr>
  </w:style>
  <w:style w:type="character" w:customStyle="1" w:styleId="CommentSubjectChar">
    <w:name w:val="Comment Subject Char"/>
    <w:basedOn w:val="CommentTextChar"/>
    <w:link w:val="CommentSubject"/>
    <w:semiHidden/>
    <w:rsid w:val="00247DCB"/>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3583">
      <w:bodyDiv w:val="1"/>
      <w:marLeft w:val="0"/>
      <w:marRight w:val="0"/>
      <w:marTop w:val="0"/>
      <w:marBottom w:val="0"/>
      <w:divBdr>
        <w:top w:val="none" w:sz="0" w:space="0" w:color="auto"/>
        <w:left w:val="none" w:sz="0" w:space="0" w:color="auto"/>
        <w:bottom w:val="none" w:sz="0" w:space="0" w:color="auto"/>
        <w:right w:val="none" w:sz="0" w:space="0" w:color="auto"/>
      </w:divBdr>
    </w:div>
    <w:div w:id="313990896">
      <w:bodyDiv w:val="1"/>
      <w:marLeft w:val="0"/>
      <w:marRight w:val="0"/>
      <w:marTop w:val="0"/>
      <w:marBottom w:val="0"/>
      <w:divBdr>
        <w:top w:val="none" w:sz="0" w:space="0" w:color="auto"/>
        <w:left w:val="none" w:sz="0" w:space="0" w:color="auto"/>
        <w:bottom w:val="none" w:sz="0" w:space="0" w:color="auto"/>
        <w:right w:val="none" w:sz="0" w:space="0" w:color="auto"/>
      </w:divBdr>
    </w:div>
    <w:div w:id="9665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mailto:username@middlebury.edu" TargetMode="Externa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image" Target="media/image57.png"/><Relationship Id="rId84" Type="http://schemas.openxmlformats.org/officeDocument/2006/relationships/image" Target="media/image65.png"/><Relationship Id="rId89" Type="http://schemas.openxmlformats.org/officeDocument/2006/relationships/image" Target="media/image68.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2.png"/><Relationship Id="rId92" Type="http://schemas.openxmlformats.org/officeDocument/2006/relationships/image" Target="media/image71.png"/><Relationship Id="rId2" Type="http://schemas.openxmlformats.org/officeDocument/2006/relationships/numbering" Target="numbering.xml"/><Relationship Id="rId16" Type="http://schemas.openxmlformats.org/officeDocument/2006/relationships/hyperlink" Target="http://go.middlebury.edu/mymidcat" TargetMode="External"/><Relationship Id="rId29" Type="http://schemas.openxmlformats.org/officeDocument/2006/relationships/image" Target="media/image10.png"/><Relationship Id="rId11" Type="http://schemas.openxmlformats.org/officeDocument/2006/relationships/hyperlink" Target="http://www.dell.com/university"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image" Target="media/image60.png"/><Relationship Id="rId87" Type="http://schemas.openxmlformats.org/officeDocument/2006/relationships/hyperlink" Target="https://mediawiki.middlebury.edu/wiki/LIS/VPN" TargetMode="External"/><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3.png"/><Relationship Id="rId90" Type="http://schemas.openxmlformats.org/officeDocument/2006/relationships/image" Target="media/image69.png"/><Relationship Id="rId95" Type="http://schemas.openxmlformats.org/officeDocument/2006/relationships/footer" Target="footer2.xml"/><Relationship Id="rId19" Type="http://schemas.openxmlformats.org/officeDocument/2006/relationships/hyperlink" Target="http://go.middlebury.edu/banner" TargetMode="External"/><Relationship Id="rId14" Type="http://schemas.openxmlformats.org/officeDocument/2006/relationships/hyperlink" Target="mailto:askalib@mills.edu" TargetMode="Externa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png"/><Relationship Id="rId8" Type="http://schemas.openxmlformats.org/officeDocument/2006/relationships/image" Target="media/image1.jpe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hyperlink" Target="http://mediawiki.middlebury.edu/wiki/LIS/Computer_purchase_guidelines" TargetMode="External"/><Relationship Id="rId17" Type="http://schemas.openxmlformats.org/officeDocument/2006/relationships/hyperlink" Target="http://go.middlebury.edu/ill"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hyperlink" Target="http://go.middlebury.edu/sophos" TargetMode="Externa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hyperlink" Target="https://vpn.middlebury.edu/" TargetMode="External"/><Relationship Id="rId91" Type="http://schemas.openxmlformats.org/officeDocument/2006/relationships/image" Target="media/image70.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middlebury.edu/askus"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yperlink" Target="mailto:helpdesk@mills.edu" TargetMode="Externa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go.middlebury.edu/lismiddatmills" TargetMode="External"/><Relationship Id="rId18" Type="http://schemas.openxmlformats.org/officeDocument/2006/relationships/hyperlink" Target="http://library.mills.edu/" TargetMode="External"/><Relationship Id="rId3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41A2-CF1F-46D8-90DD-8D01DFF8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7295</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48780</CharactersWithSpaces>
  <SharedDoc>false</SharedDoc>
  <HLinks>
    <vt:vector size="462" baseType="variant">
      <vt:variant>
        <vt:i4>3866660</vt:i4>
      </vt:variant>
      <vt:variant>
        <vt:i4>456</vt:i4>
      </vt:variant>
      <vt:variant>
        <vt:i4>0</vt:i4>
      </vt:variant>
      <vt:variant>
        <vt:i4>5</vt:i4>
      </vt:variant>
      <vt:variant>
        <vt:lpwstr>http://www.middlebury.edu/</vt:lpwstr>
      </vt:variant>
      <vt:variant>
        <vt:lpwstr/>
      </vt:variant>
      <vt:variant>
        <vt:i4>6225921</vt:i4>
      </vt:variant>
      <vt:variant>
        <vt:i4>447</vt:i4>
      </vt:variant>
      <vt:variant>
        <vt:i4>0</vt:i4>
      </vt:variant>
      <vt:variant>
        <vt:i4>5</vt:i4>
      </vt:variant>
      <vt:variant>
        <vt:lpwstr>http://library.mills.edu/</vt:lpwstr>
      </vt:variant>
      <vt:variant>
        <vt:lpwstr/>
      </vt:variant>
      <vt:variant>
        <vt:i4>262206</vt:i4>
      </vt:variant>
      <vt:variant>
        <vt:i4>444</vt:i4>
      </vt:variant>
      <vt:variant>
        <vt:i4>0</vt:i4>
      </vt:variant>
      <vt:variant>
        <vt:i4>5</vt:i4>
      </vt:variant>
      <vt:variant>
        <vt:lpwstr>mailto:askalib@mills.edu</vt:lpwstr>
      </vt:variant>
      <vt:variant>
        <vt:lpwstr/>
      </vt:variant>
      <vt:variant>
        <vt:i4>8257606</vt:i4>
      </vt:variant>
      <vt:variant>
        <vt:i4>441</vt:i4>
      </vt:variant>
      <vt:variant>
        <vt:i4>0</vt:i4>
      </vt:variant>
      <vt:variant>
        <vt:i4>5</vt:i4>
      </vt:variant>
      <vt:variant>
        <vt:lpwstr>mailto:helpdesk@mills.edu</vt:lpwstr>
      </vt:variant>
      <vt:variant>
        <vt:lpwstr/>
      </vt:variant>
      <vt:variant>
        <vt:i4>1376314</vt:i4>
      </vt:variant>
      <vt:variant>
        <vt:i4>434</vt:i4>
      </vt:variant>
      <vt:variant>
        <vt:i4>0</vt:i4>
      </vt:variant>
      <vt:variant>
        <vt:i4>5</vt:i4>
      </vt:variant>
      <vt:variant>
        <vt:lpwstr/>
      </vt:variant>
      <vt:variant>
        <vt:lpwstr>_Toc259101175</vt:lpwstr>
      </vt:variant>
      <vt:variant>
        <vt:i4>1376314</vt:i4>
      </vt:variant>
      <vt:variant>
        <vt:i4>428</vt:i4>
      </vt:variant>
      <vt:variant>
        <vt:i4>0</vt:i4>
      </vt:variant>
      <vt:variant>
        <vt:i4>5</vt:i4>
      </vt:variant>
      <vt:variant>
        <vt:lpwstr/>
      </vt:variant>
      <vt:variant>
        <vt:lpwstr>_Toc259101174</vt:lpwstr>
      </vt:variant>
      <vt:variant>
        <vt:i4>1376314</vt:i4>
      </vt:variant>
      <vt:variant>
        <vt:i4>422</vt:i4>
      </vt:variant>
      <vt:variant>
        <vt:i4>0</vt:i4>
      </vt:variant>
      <vt:variant>
        <vt:i4>5</vt:i4>
      </vt:variant>
      <vt:variant>
        <vt:lpwstr/>
      </vt:variant>
      <vt:variant>
        <vt:lpwstr>_Toc259101173</vt:lpwstr>
      </vt:variant>
      <vt:variant>
        <vt:i4>1376314</vt:i4>
      </vt:variant>
      <vt:variant>
        <vt:i4>416</vt:i4>
      </vt:variant>
      <vt:variant>
        <vt:i4>0</vt:i4>
      </vt:variant>
      <vt:variant>
        <vt:i4>5</vt:i4>
      </vt:variant>
      <vt:variant>
        <vt:lpwstr/>
      </vt:variant>
      <vt:variant>
        <vt:lpwstr>_Toc259101172</vt:lpwstr>
      </vt:variant>
      <vt:variant>
        <vt:i4>1376314</vt:i4>
      </vt:variant>
      <vt:variant>
        <vt:i4>410</vt:i4>
      </vt:variant>
      <vt:variant>
        <vt:i4>0</vt:i4>
      </vt:variant>
      <vt:variant>
        <vt:i4>5</vt:i4>
      </vt:variant>
      <vt:variant>
        <vt:lpwstr/>
      </vt:variant>
      <vt:variant>
        <vt:lpwstr>_Toc259101171</vt:lpwstr>
      </vt:variant>
      <vt:variant>
        <vt:i4>1376314</vt:i4>
      </vt:variant>
      <vt:variant>
        <vt:i4>404</vt:i4>
      </vt:variant>
      <vt:variant>
        <vt:i4>0</vt:i4>
      </vt:variant>
      <vt:variant>
        <vt:i4>5</vt:i4>
      </vt:variant>
      <vt:variant>
        <vt:lpwstr/>
      </vt:variant>
      <vt:variant>
        <vt:lpwstr>_Toc259101170</vt:lpwstr>
      </vt:variant>
      <vt:variant>
        <vt:i4>1310778</vt:i4>
      </vt:variant>
      <vt:variant>
        <vt:i4>398</vt:i4>
      </vt:variant>
      <vt:variant>
        <vt:i4>0</vt:i4>
      </vt:variant>
      <vt:variant>
        <vt:i4>5</vt:i4>
      </vt:variant>
      <vt:variant>
        <vt:lpwstr/>
      </vt:variant>
      <vt:variant>
        <vt:lpwstr>_Toc259101169</vt:lpwstr>
      </vt:variant>
      <vt:variant>
        <vt:i4>1310778</vt:i4>
      </vt:variant>
      <vt:variant>
        <vt:i4>392</vt:i4>
      </vt:variant>
      <vt:variant>
        <vt:i4>0</vt:i4>
      </vt:variant>
      <vt:variant>
        <vt:i4>5</vt:i4>
      </vt:variant>
      <vt:variant>
        <vt:lpwstr/>
      </vt:variant>
      <vt:variant>
        <vt:lpwstr>_Toc259101168</vt:lpwstr>
      </vt:variant>
      <vt:variant>
        <vt:i4>1310778</vt:i4>
      </vt:variant>
      <vt:variant>
        <vt:i4>386</vt:i4>
      </vt:variant>
      <vt:variant>
        <vt:i4>0</vt:i4>
      </vt:variant>
      <vt:variant>
        <vt:i4>5</vt:i4>
      </vt:variant>
      <vt:variant>
        <vt:lpwstr/>
      </vt:variant>
      <vt:variant>
        <vt:lpwstr>_Toc259101167</vt:lpwstr>
      </vt:variant>
      <vt:variant>
        <vt:i4>1310778</vt:i4>
      </vt:variant>
      <vt:variant>
        <vt:i4>380</vt:i4>
      </vt:variant>
      <vt:variant>
        <vt:i4>0</vt:i4>
      </vt:variant>
      <vt:variant>
        <vt:i4>5</vt:i4>
      </vt:variant>
      <vt:variant>
        <vt:lpwstr/>
      </vt:variant>
      <vt:variant>
        <vt:lpwstr>_Toc259101166</vt:lpwstr>
      </vt:variant>
      <vt:variant>
        <vt:i4>1310778</vt:i4>
      </vt:variant>
      <vt:variant>
        <vt:i4>374</vt:i4>
      </vt:variant>
      <vt:variant>
        <vt:i4>0</vt:i4>
      </vt:variant>
      <vt:variant>
        <vt:i4>5</vt:i4>
      </vt:variant>
      <vt:variant>
        <vt:lpwstr/>
      </vt:variant>
      <vt:variant>
        <vt:lpwstr>_Toc259101165</vt:lpwstr>
      </vt:variant>
      <vt:variant>
        <vt:i4>1310778</vt:i4>
      </vt:variant>
      <vt:variant>
        <vt:i4>368</vt:i4>
      </vt:variant>
      <vt:variant>
        <vt:i4>0</vt:i4>
      </vt:variant>
      <vt:variant>
        <vt:i4>5</vt:i4>
      </vt:variant>
      <vt:variant>
        <vt:lpwstr/>
      </vt:variant>
      <vt:variant>
        <vt:lpwstr>_Toc259101164</vt:lpwstr>
      </vt:variant>
      <vt:variant>
        <vt:i4>1310778</vt:i4>
      </vt:variant>
      <vt:variant>
        <vt:i4>362</vt:i4>
      </vt:variant>
      <vt:variant>
        <vt:i4>0</vt:i4>
      </vt:variant>
      <vt:variant>
        <vt:i4>5</vt:i4>
      </vt:variant>
      <vt:variant>
        <vt:lpwstr/>
      </vt:variant>
      <vt:variant>
        <vt:lpwstr>_Toc259101163</vt:lpwstr>
      </vt:variant>
      <vt:variant>
        <vt:i4>1310778</vt:i4>
      </vt:variant>
      <vt:variant>
        <vt:i4>356</vt:i4>
      </vt:variant>
      <vt:variant>
        <vt:i4>0</vt:i4>
      </vt:variant>
      <vt:variant>
        <vt:i4>5</vt:i4>
      </vt:variant>
      <vt:variant>
        <vt:lpwstr/>
      </vt:variant>
      <vt:variant>
        <vt:lpwstr>_Toc259101162</vt:lpwstr>
      </vt:variant>
      <vt:variant>
        <vt:i4>1310778</vt:i4>
      </vt:variant>
      <vt:variant>
        <vt:i4>350</vt:i4>
      </vt:variant>
      <vt:variant>
        <vt:i4>0</vt:i4>
      </vt:variant>
      <vt:variant>
        <vt:i4>5</vt:i4>
      </vt:variant>
      <vt:variant>
        <vt:lpwstr/>
      </vt:variant>
      <vt:variant>
        <vt:lpwstr>_Toc259101161</vt:lpwstr>
      </vt:variant>
      <vt:variant>
        <vt:i4>1310778</vt:i4>
      </vt:variant>
      <vt:variant>
        <vt:i4>344</vt:i4>
      </vt:variant>
      <vt:variant>
        <vt:i4>0</vt:i4>
      </vt:variant>
      <vt:variant>
        <vt:i4>5</vt:i4>
      </vt:variant>
      <vt:variant>
        <vt:lpwstr/>
      </vt:variant>
      <vt:variant>
        <vt:lpwstr>_Toc259101160</vt:lpwstr>
      </vt:variant>
      <vt:variant>
        <vt:i4>1507386</vt:i4>
      </vt:variant>
      <vt:variant>
        <vt:i4>338</vt:i4>
      </vt:variant>
      <vt:variant>
        <vt:i4>0</vt:i4>
      </vt:variant>
      <vt:variant>
        <vt:i4>5</vt:i4>
      </vt:variant>
      <vt:variant>
        <vt:lpwstr/>
      </vt:variant>
      <vt:variant>
        <vt:lpwstr>_Toc259101159</vt:lpwstr>
      </vt:variant>
      <vt:variant>
        <vt:i4>1507386</vt:i4>
      </vt:variant>
      <vt:variant>
        <vt:i4>332</vt:i4>
      </vt:variant>
      <vt:variant>
        <vt:i4>0</vt:i4>
      </vt:variant>
      <vt:variant>
        <vt:i4>5</vt:i4>
      </vt:variant>
      <vt:variant>
        <vt:lpwstr/>
      </vt:variant>
      <vt:variant>
        <vt:lpwstr>_Toc259101158</vt:lpwstr>
      </vt:variant>
      <vt:variant>
        <vt:i4>1507386</vt:i4>
      </vt:variant>
      <vt:variant>
        <vt:i4>326</vt:i4>
      </vt:variant>
      <vt:variant>
        <vt:i4>0</vt:i4>
      </vt:variant>
      <vt:variant>
        <vt:i4>5</vt:i4>
      </vt:variant>
      <vt:variant>
        <vt:lpwstr/>
      </vt:variant>
      <vt:variant>
        <vt:lpwstr>_Toc259101157</vt:lpwstr>
      </vt:variant>
      <vt:variant>
        <vt:i4>1507386</vt:i4>
      </vt:variant>
      <vt:variant>
        <vt:i4>320</vt:i4>
      </vt:variant>
      <vt:variant>
        <vt:i4>0</vt:i4>
      </vt:variant>
      <vt:variant>
        <vt:i4>5</vt:i4>
      </vt:variant>
      <vt:variant>
        <vt:lpwstr/>
      </vt:variant>
      <vt:variant>
        <vt:lpwstr>_Toc259101156</vt:lpwstr>
      </vt:variant>
      <vt:variant>
        <vt:i4>1507386</vt:i4>
      </vt:variant>
      <vt:variant>
        <vt:i4>314</vt:i4>
      </vt:variant>
      <vt:variant>
        <vt:i4>0</vt:i4>
      </vt:variant>
      <vt:variant>
        <vt:i4>5</vt:i4>
      </vt:variant>
      <vt:variant>
        <vt:lpwstr/>
      </vt:variant>
      <vt:variant>
        <vt:lpwstr>_Toc259101155</vt:lpwstr>
      </vt:variant>
      <vt:variant>
        <vt:i4>1507386</vt:i4>
      </vt:variant>
      <vt:variant>
        <vt:i4>308</vt:i4>
      </vt:variant>
      <vt:variant>
        <vt:i4>0</vt:i4>
      </vt:variant>
      <vt:variant>
        <vt:i4>5</vt:i4>
      </vt:variant>
      <vt:variant>
        <vt:lpwstr/>
      </vt:variant>
      <vt:variant>
        <vt:lpwstr>_Toc259101154</vt:lpwstr>
      </vt:variant>
      <vt:variant>
        <vt:i4>1507386</vt:i4>
      </vt:variant>
      <vt:variant>
        <vt:i4>302</vt:i4>
      </vt:variant>
      <vt:variant>
        <vt:i4>0</vt:i4>
      </vt:variant>
      <vt:variant>
        <vt:i4>5</vt:i4>
      </vt:variant>
      <vt:variant>
        <vt:lpwstr/>
      </vt:variant>
      <vt:variant>
        <vt:lpwstr>_Toc259101153</vt:lpwstr>
      </vt:variant>
      <vt:variant>
        <vt:i4>1507386</vt:i4>
      </vt:variant>
      <vt:variant>
        <vt:i4>296</vt:i4>
      </vt:variant>
      <vt:variant>
        <vt:i4>0</vt:i4>
      </vt:variant>
      <vt:variant>
        <vt:i4>5</vt:i4>
      </vt:variant>
      <vt:variant>
        <vt:lpwstr/>
      </vt:variant>
      <vt:variant>
        <vt:lpwstr>_Toc259101152</vt:lpwstr>
      </vt:variant>
      <vt:variant>
        <vt:i4>1507386</vt:i4>
      </vt:variant>
      <vt:variant>
        <vt:i4>290</vt:i4>
      </vt:variant>
      <vt:variant>
        <vt:i4>0</vt:i4>
      </vt:variant>
      <vt:variant>
        <vt:i4>5</vt:i4>
      </vt:variant>
      <vt:variant>
        <vt:lpwstr/>
      </vt:variant>
      <vt:variant>
        <vt:lpwstr>_Toc259101151</vt:lpwstr>
      </vt:variant>
      <vt:variant>
        <vt:i4>1507386</vt:i4>
      </vt:variant>
      <vt:variant>
        <vt:i4>284</vt:i4>
      </vt:variant>
      <vt:variant>
        <vt:i4>0</vt:i4>
      </vt:variant>
      <vt:variant>
        <vt:i4>5</vt:i4>
      </vt:variant>
      <vt:variant>
        <vt:lpwstr/>
      </vt:variant>
      <vt:variant>
        <vt:lpwstr>_Toc259101150</vt:lpwstr>
      </vt:variant>
      <vt:variant>
        <vt:i4>1441850</vt:i4>
      </vt:variant>
      <vt:variant>
        <vt:i4>278</vt:i4>
      </vt:variant>
      <vt:variant>
        <vt:i4>0</vt:i4>
      </vt:variant>
      <vt:variant>
        <vt:i4>5</vt:i4>
      </vt:variant>
      <vt:variant>
        <vt:lpwstr/>
      </vt:variant>
      <vt:variant>
        <vt:lpwstr>_Toc259101149</vt:lpwstr>
      </vt:variant>
      <vt:variant>
        <vt:i4>1441850</vt:i4>
      </vt:variant>
      <vt:variant>
        <vt:i4>272</vt:i4>
      </vt:variant>
      <vt:variant>
        <vt:i4>0</vt:i4>
      </vt:variant>
      <vt:variant>
        <vt:i4>5</vt:i4>
      </vt:variant>
      <vt:variant>
        <vt:lpwstr/>
      </vt:variant>
      <vt:variant>
        <vt:lpwstr>_Toc259101148</vt:lpwstr>
      </vt:variant>
      <vt:variant>
        <vt:i4>1441850</vt:i4>
      </vt:variant>
      <vt:variant>
        <vt:i4>266</vt:i4>
      </vt:variant>
      <vt:variant>
        <vt:i4>0</vt:i4>
      </vt:variant>
      <vt:variant>
        <vt:i4>5</vt:i4>
      </vt:variant>
      <vt:variant>
        <vt:lpwstr/>
      </vt:variant>
      <vt:variant>
        <vt:lpwstr>_Toc259101147</vt:lpwstr>
      </vt:variant>
      <vt:variant>
        <vt:i4>1441850</vt:i4>
      </vt:variant>
      <vt:variant>
        <vt:i4>260</vt:i4>
      </vt:variant>
      <vt:variant>
        <vt:i4>0</vt:i4>
      </vt:variant>
      <vt:variant>
        <vt:i4>5</vt:i4>
      </vt:variant>
      <vt:variant>
        <vt:lpwstr/>
      </vt:variant>
      <vt:variant>
        <vt:lpwstr>_Toc259101146</vt:lpwstr>
      </vt:variant>
      <vt:variant>
        <vt:i4>1441850</vt:i4>
      </vt:variant>
      <vt:variant>
        <vt:i4>254</vt:i4>
      </vt:variant>
      <vt:variant>
        <vt:i4>0</vt:i4>
      </vt:variant>
      <vt:variant>
        <vt:i4>5</vt:i4>
      </vt:variant>
      <vt:variant>
        <vt:lpwstr/>
      </vt:variant>
      <vt:variant>
        <vt:lpwstr>_Toc259101145</vt:lpwstr>
      </vt:variant>
      <vt:variant>
        <vt:i4>1441850</vt:i4>
      </vt:variant>
      <vt:variant>
        <vt:i4>248</vt:i4>
      </vt:variant>
      <vt:variant>
        <vt:i4>0</vt:i4>
      </vt:variant>
      <vt:variant>
        <vt:i4>5</vt:i4>
      </vt:variant>
      <vt:variant>
        <vt:lpwstr/>
      </vt:variant>
      <vt:variant>
        <vt:lpwstr>_Toc259101144</vt:lpwstr>
      </vt:variant>
      <vt:variant>
        <vt:i4>1441850</vt:i4>
      </vt:variant>
      <vt:variant>
        <vt:i4>242</vt:i4>
      </vt:variant>
      <vt:variant>
        <vt:i4>0</vt:i4>
      </vt:variant>
      <vt:variant>
        <vt:i4>5</vt:i4>
      </vt:variant>
      <vt:variant>
        <vt:lpwstr/>
      </vt:variant>
      <vt:variant>
        <vt:lpwstr>_Toc259101143</vt:lpwstr>
      </vt:variant>
      <vt:variant>
        <vt:i4>1441850</vt:i4>
      </vt:variant>
      <vt:variant>
        <vt:i4>236</vt:i4>
      </vt:variant>
      <vt:variant>
        <vt:i4>0</vt:i4>
      </vt:variant>
      <vt:variant>
        <vt:i4>5</vt:i4>
      </vt:variant>
      <vt:variant>
        <vt:lpwstr/>
      </vt:variant>
      <vt:variant>
        <vt:lpwstr>_Toc259101142</vt:lpwstr>
      </vt:variant>
      <vt:variant>
        <vt:i4>1441850</vt:i4>
      </vt:variant>
      <vt:variant>
        <vt:i4>230</vt:i4>
      </vt:variant>
      <vt:variant>
        <vt:i4>0</vt:i4>
      </vt:variant>
      <vt:variant>
        <vt:i4>5</vt:i4>
      </vt:variant>
      <vt:variant>
        <vt:lpwstr/>
      </vt:variant>
      <vt:variant>
        <vt:lpwstr>_Toc259101141</vt:lpwstr>
      </vt:variant>
      <vt:variant>
        <vt:i4>1441850</vt:i4>
      </vt:variant>
      <vt:variant>
        <vt:i4>224</vt:i4>
      </vt:variant>
      <vt:variant>
        <vt:i4>0</vt:i4>
      </vt:variant>
      <vt:variant>
        <vt:i4>5</vt:i4>
      </vt:variant>
      <vt:variant>
        <vt:lpwstr/>
      </vt:variant>
      <vt:variant>
        <vt:lpwstr>_Toc259101140</vt:lpwstr>
      </vt:variant>
      <vt:variant>
        <vt:i4>1114170</vt:i4>
      </vt:variant>
      <vt:variant>
        <vt:i4>218</vt:i4>
      </vt:variant>
      <vt:variant>
        <vt:i4>0</vt:i4>
      </vt:variant>
      <vt:variant>
        <vt:i4>5</vt:i4>
      </vt:variant>
      <vt:variant>
        <vt:lpwstr/>
      </vt:variant>
      <vt:variant>
        <vt:lpwstr>_Toc259101139</vt:lpwstr>
      </vt:variant>
      <vt:variant>
        <vt:i4>1114170</vt:i4>
      </vt:variant>
      <vt:variant>
        <vt:i4>212</vt:i4>
      </vt:variant>
      <vt:variant>
        <vt:i4>0</vt:i4>
      </vt:variant>
      <vt:variant>
        <vt:i4>5</vt:i4>
      </vt:variant>
      <vt:variant>
        <vt:lpwstr/>
      </vt:variant>
      <vt:variant>
        <vt:lpwstr>_Toc259101138</vt:lpwstr>
      </vt:variant>
      <vt:variant>
        <vt:i4>1114170</vt:i4>
      </vt:variant>
      <vt:variant>
        <vt:i4>206</vt:i4>
      </vt:variant>
      <vt:variant>
        <vt:i4>0</vt:i4>
      </vt:variant>
      <vt:variant>
        <vt:i4>5</vt:i4>
      </vt:variant>
      <vt:variant>
        <vt:lpwstr/>
      </vt:variant>
      <vt:variant>
        <vt:lpwstr>_Toc259101137</vt:lpwstr>
      </vt:variant>
      <vt:variant>
        <vt:i4>1114170</vt:i4>
      </vt:variant>
      <vt:variant>
        <vt:i4>200</vt:i4>
      </vt:variant>
      <vt:variant>
        <vt:i4>0</vt:i4>
      </vt:variant>
      <vt:variant>
        <vt:i4>5</vt:i4>
      </vt:variant>
      <vt:variant>
        <vt:lpwstr/>
      </vt:variant>
      <vt:variant>
        <vt:lpwstr>_Toc259101136</vt:lpwstr>
      </vt:variant>
      <vt:variant>
        <vt:i4>1114170</vt:i4>
      </vt:variant>
      <vt:variant>
        <vt:i4>194</vt:i4>
      </vt:variant>
      <vt:variant>
        <vt:i4>0</vt:i4>
      </vt:variant>
      <vt:variant>
        <vt:i4>5</vt:i4>
      </vt:variant>
      <vt:variant>
        <vt:lpwstr/>
      </vt:variant>
      <vt:variant>
        <vt:lpwstr>_Toc259101135</vt:lpwstr>
      </vt:variant>
      <vt:variant>
        <vt:i4>1114170</vt:i4>
      </vt:variant>
      <vt:variant>
        <vt:i4>188</vt:i4>
      </vt:variant>
      <vt:variant>
        <vt:i4>0</vt:i4>
      </vt:variant>
      <vt:variant>
        <vt:i4>5</vt:i4>
      </vt:variant>
      <vt:variant>
        <vt:lpwstr/>
      </vt:variant>
      <vt:variant>
        <vt:lpwstr>_Toc259101134</vt:lpwstr>
      </vt:variant>
      <vt:variant>
        <vt:i4>1114170</vt:i4>
      </vt:variant>
      <vt:variant>
        <vt:i4>182</vt:i4>
      </vt:variant>
      <vt:variant>
        <vt:i4>0</vt:i4>
      </vt:variant>
      <vt:variant>
        <vt:i4>5</vt:i4>
      </vt:variant>
      <vt:variant>
        <vt:lpwstr/>
      </vt:variant>
      <vt:variant>
        <vt:lpwstr>_Toc259101133</vt:lpwstr>
      </vt:variant>
      <vt:variant>
        <vt:i4>1114170</vt:i4>
      </vt:variant>
      <vt:variant>
        <vt:i4>176</vt:i4>
      </vt:variant>
      <vt:variant>
        <vt:i4>0</vt:i4>
      </vt:variant>
      <vt:variant>
        <vt:i4>5</vt:i4>
      </vt:variant>
      <vt:variant>
        <vt:lpwstr/>
      </vt:variant>
      <vt:variant>
        <vt:lpwstr>_Toc259101132</vt:lpwstr>
      </vt:variant>
      <vt:variant>
        <vt:i4>1114170</vt:i4>
      </vt:variant>
      <vt:variant>
        <vt:i4>170</vt:i4>
      </vt:variant>
      <vt:variant>
        <vt:i4>0</vt:i4>
      </vt:variant>
      <vt:variant>
        <vt:i4>5</vt:i4>
      </vt:variant>
      <vt:variant>
        <vt:lpwstr/>
      </vt:variant>
      <vt:variant>
        <vt:lpwstr>_Toc259101131</vt:lpwstr>
      </vt:variant>
      <vt:variant>
        <vt:i4>1114170</vt:i4>
      </vt:variant>
      <vt:variant>
        <vt:i4>164</vt:i4>
      </vt:variant>
      <vt:variant>
        <vt:i4>0</vt:i4>
      </vt:variant>
      <vt:variant>
        <vt:i4>5</vt:i4>
      </vt:variant>
      <vt:variant>
        <vt:lpwstr/>
      </vt:variant>
      <vt:variant>
        <vt:lpwstr>_Toc259101130</vt:lpwstr>
      </vt:variant>
      <vt:variant>
        <vt:i4>1048634</vt:i4>
      </vt:variant>
      <vt:variant>
        <vt:i4>158</vt:i4>
      </vt:variant>
      <vt:variant>
        <vt:i4>0</vt:i4>
      </vt:variant>
      <vt:variant>
        <vt:i4>5</vt:i4>
      </vt:variant>
      <vt:variant>
        <vt:lpwstr/>
      </vt:variant>
      <vt:variant>
        <vt:lpwstr>_Toc259101129</vt:lpwstr>
      </vt:variant>
      <vt:variant>
        <vt:i4>1048634</vt:i4>
      </vt:variant>
      <vt:variant>
        <vt:i4>152</vt:i4>
      </vt:variant>
      <vt:variant>
        <vt:i4>0</vt:i4>
      </vt:variant>
      <vt:variant>
        <vt:i4>5</vt:i4>
      </vt:variant>
      <vt:variant>
        <vt:lpwstr/>
      </vt:variant>
      <vt:variant>
        <vt:lpwstr>_Toc259101128</vt:lpwstr>
      </vt:variant>
      <vt:variant>
        <vt:i4>1048634</vt:i4>
      </vt:variant>
      <vt:variant>
        <vt:i4>146</vt:i4>
      </vt:variant>
      <vt:variant>
        <vt:i4>0</vt:i4>
      </vt:variant>
      <vt:variant>
        <vt:i4>5</vt:i4>
      </vt:variant>
      <vt:variant>
        <vt:lpwstr/>
      </vt:variant>
      <vt:variant>
        <vt:lpwstr>_Toc259101127</vt:lpwstr>
      </vt:variant>
      <vt:variant>
        <vt:i4>1048634</vt:i4>
      </vt:variant>
      <vt:variant>
        <vt:i4>140</vt:i4>
      </vt:variant>
      <vt:variant>
        <vt:i4>0</vt:i4>
      </vt:variant>
      <vt:variant>
        <vt:i4>5</vt:i4>
      </vt:variant>
      <vt:variant>
        <vt:lpwstr/>
      </vt:variant>
      <vt:variant>
        <vt:lpwstr>_Toc259101126</vt:lpwstr>
      </vt:variant>
      <vt:variant>
        <vt:i4>1048634</vt:i4>
      </vt:variant>
      <vt:variant>
        <vt:i4>134</vt:i4>
      </vt:variant>
      <vt:variant>
        <vt:i4>0</vt:i4>
      </vt:variant>
      <vt:variant>
        <vt:i4>5</vt:i4>
      </vt:variant>
      <vt:variant>
        <vt:lpwstr/>
      </vt:variant>
      <vt:variant>
        <vt:lpwstr>_Toc259101125</vt:lpwstr>
      </vt:variant>
      <vt:variant>
        <vt:i4>1048634</vt:i4>
      </vt:variant>
      <vt:variant>
        <vt:i4>128</vt:i4>
      </vt:variant>
      <vt:variant>
        <vt:i4>0</vt:i4>
      </vt:variant>
      <vt:variant>
        <vt:i4>5</vt:i4>
      </vt:variant>
      <vt:variant>
        <vt:lpwstr/>
      </vt:variant>
      <vt:variant>
        <vt:lpwstr>_Toc259101124</vt:lpwstr>
      </vt:variant>
      <vt:variant>
        <vt:i4>1048634</vt:i4>
      </vt:variant>
      <vt:variant>
        <vt:i4>122</vt:i4>
      </vt:variant>
      <vt:variant>
        <vt:i4>0</vt:i4>
      </vt:variant>
      <vt:variant>
        <vt:i4>5</vt:i4>
      </vt:variant>
      <vt:variant>
        <vt:lpwstr/>
      </vt:variant>
      <vt:variant>
        <vt:lpwstr>_Toc259101123</vt:lpwstr>
      </vt:variant>
      <vt:variant>
        <vt:i4>1048634</vt:i4>
      </vt:variant>
      <vt:variant>
        <vt:i4>116</vt:i4>
      </vt:variant>
      <vt:variant>
        <vt:i4>0</vt:i4>
      </vt:variant>
      <vt:variant>
        <vt:i4>5</vt:i4>
      </vt:variant>
      <vt:variant>
        <vt:lpwstr/>
      </vt:variant>
      <vt:variant>
        <vt:lpwstr>_Toc259101122</vt:lpwstr>
      </vt:variant>
      <vt:variant>
        <vt:i4>1048634</vt:i4>
      </vt:variant>
      <vt:variant>
        <vt:i4>110</vt:i4>
      </vt:variant>
      <vt:variant>
        <vt:i4>0</vt:i4>
      </vt:variant>
      <vt:variant>
        <vt:i4>5</vt:i4>
      </vt:variant>
      <vt:variant>
        <vt:lpwstr/>
      </vt:variant>
      <vt:variant>
        <vt:lpwstr>_Toc259101121</vt:lpwstr>
      </vt:variant>
      <vt:variant>
        <vt:i4>1048634</vt:i4>
      </vt:variant>
      <vt:variant>
        <vt:i4>104</vt:i4>
      </vt:variant>
      <vt:variant>
        <vt:i4>0</vt:i4>
      </vt:variant>
      <vt:variant>
        <vt:i4>5</vt:i4>
      </vt:variant>
      <vt:variant>
        <vt:lpwstr/>
      </vt:variant>
      <vt:variant>
        <vt:lpwstr>_Toc259101120</vt:lpwstr>
      </vt:variant>
      <vt:variant>
        <vt:i4>1245242</vt:i4>
      </vt:variant>
      <vt:variant>
        <vt:i4>98</vt:i4>
      </vt:variant>
      <vt:variant>
        <vt:i4>0</vt:i4>
      </vt:variant>
      <vt:variant>
        <vt:i4>5</vt:i4>
      </vt:variant>
      <vt:variant>
        <vt:lpwstr/>
      </vt:variant>
      <vt:variant>
        <vt:lpwstr>_Toc259101119</vt:lpwstr>
      </vt:variant>
      <vt:variant>
        <vt:i4>1245242</vt:i4>
      </vt:variant>
      <vt:variant>
        <vt:i4>92</vt:i4>
      </vt:variant>
      <vt:variant>
        <vt:i4>0</vt:i4>
      </vt:variant>
      <vt:variant>
        <vt:i4>5</vt:i4>
      </vt:variant>
      <vt:variant>
        <vt:lpwstr/>
      </vt:variant>
      <vt:variant>
        <vt:lpwstr>_Toc259101118</vt:lpwstr>
      </vt:variant>
      <vt:variant>
        <vt:i4>1245242</vt:i4>
      </vt:variant>
      <vt:variant>
        <vt:i4>86</vt:i4>
      </vt:variant>
      <vt:variant>
        <vt:i4>0</vt:i4>
      </vt:variant>
      <vt:variant>
        <vt:i4>5</vt:i4>
      </vt:variant>
      <vt:variant>
        <vt:lpwstr/>
      </vt:variant>
      <vt:variant>
        <vt:lpwstr>_Toc259101117</vt:lpwstr>
      </vt:variant>
      <vt:variant>
        <vt:i4>1245242</vt:i4>
      </vt:variant>
      <vt:variant>
        <vt:i4>80</vt:i4>
      </vt:variant>
      <vt:variant>
        <vt:i4>0</vt:i4>
      </vt:variant>
      <vt:variant>
        <vt:i4>5</vt:i4>
      </vt:variant>
      <vt:variant>
        <vt:lpwstr/>
      </vt:variant>
      <vt:variant>
        <vt:lpwstr>_Toc259101116</vt:lpwstr>
      </vt:variant>
      <vt:variant>
        <vt:i4>1245242</vt:i4>
      </vt:variant>
      <vt:variant>
        <vt:i4>74</vt:i4>
      </vt:variant>
      <vt:variant>
        <vt:i4>0</vt:i4>
      </vt:variant>
      <vt:variant>
        <vt:i4>5</vt:i4>
      </vt:variant>
      <vt:variant>
        <vt:lpwstr/>
      </vt:variant>
      <vt:variant>
        <vt:lpwstr>_Toc259101115</vt:lpwstr>
      </vt:variant>
      <vt:variant>
        <vt:i4>1245242</vt:i4>
      </vt:variant>
      <vt:variant>
        <vt:i4>68</vt:i4>
      </vt:variant>
      <vt:variant>
        <vt:i4>0</vt:i4>
      </vt:variant>
      <vt:variant>
        <vt:i4>5</vt:i4>
      </vt:variant>
      <vt:variant>
        <vt:lpwstr/>
      </vt:variant>
      <vt:variant>
        <vt:lpwstr>_Toc259101114</vt:lpwstr>
      </vt:variant>
      <vt:variant>
        <vt:i4>1245242</vt:i4>
      </vt:variant>
      <vt:variant>
        <vt:i4>62</vt:i4>
      </vt:variant>
      <vt:variant>
        <vt:i4>0</vt:i4>
      </vt:variant>
      <vt:variant>
        <vt:i4>5</vt:i4>
      </vt:variant>
      <vt:variant>
        <vt:lpwstr/>
      </vt:variant>
      <vt:variant>
        <vt:lpwstr>_Toc259101113</vt:lpwstr>
      </vt:variant>
      <vt:variant>
        <vt:i4>1245242</vt:i4>
      </vt:variant>
      <vt:variant>
        <vt:i4>56</vt:i4>
      </vt:variant>
      <vt:variant>
        <vt:i4>0</vt:i4>
      </vt:variant>
      <vt:variant>
        <vt:i4>5</vt:i4>
      </vt:variant>
      <vt:variant>
        <vt:lpwstr/>
      </vt:variant>
      <vt:variant>
        <vt:lpwstr>_Toc259101112</vt:lpwstr>
      </vt:variant>
      <vt:variant>
        <vt:i4>1245242</vt:i4>
      </vt:variant>
      <vt:variant>
        <vt:i4>50</vt:i4>
      </vt:variant>
      <vt:variant>
        <vt:i4>0</vt:i4>
      </vt:variant>
      <vt:variant>
        <vt:i4>5</vt:i4>
      </vt:variant>
      <vt:variant>
        <vt:lpwstr/>
      </vt:variant>
      <vt:variant>
        <vt:lpwstr>_Toc259101111</vt:lpwstr>
      </vt:variant>
      <vt:variant>
        <vt:i4>1245242</vt:i4>
      </vt:variant>
      <vt:variant>
        <vt:i4>44</vt:i4>
      </vt:variant>
      <vt:variant>
        <vt:i4>0</vt:i4>
      </vt:variant>
      <vt:variant>
        <vt:i4>5</vt:i4>
      </vt:variant>
      <vt:variant>
        <vt:lpwstr/>
      </vt:variant>
      <vt:variant>
        <vt:lpwstr>_Toc259101110</vt:lpwstr>
      </vt:variant>
      <vt:variant>
        <vt:i4>1179706</vt:i4>
      </vt:variant>
      <vt:variant>
        <vt:i4>38</vt:i4>
      </vt:variant>
      <vt:variant>
        <vt:i4>0</vt:i4>
      </vt:variant>
      <vt:variant>
        <vt:i4>5</vt:i4>
      </vt:variant>
      <vt:variant>
        <vt:lpwstr/>
      </vt:variant>
      <vt:variant>
        <vt:lpwstr>_Toc259101109</vt:lpwstr>
      </vt:variant>
      <vt:variant>
        <vt:i4>1179706</vt:i4>
      </vt:variant>
      <vt:variant>
        <vt:i4>32</vt:i4>
      </vt:variant>
      <vt:variant>
        <vt:i4>0</vt:i4>
      </vt:variant>
      <vt:variant>
        <vt:i4>5</vt:i4>
      </vt:variant>
      <vt:variant>
        <vt:lpwstr/>
      </vt:variant>
      <vt:variant>
        <vt:lpwstr>_Toc259101108</vt:lpwstr>
      </vt:variant>
      <vt:variant>
        <vt:i4>1179706</vt:i4>
      </vt:variant>
      <vt:variant>
        <vt:i4>26</vt:i4>
      </vt:variant>
      <vt:variant>
        <vt:i4>0</vt:i4>
      </vt:variant>
      <vt:variant>
        <vt:i4>5</vt:i4>
      </vt:variant>
      <vt:variant>
        <vt:lpwstr/>
      </vt:variant>
      <vt:variant>
        <vt:lpwstr>_Toc259101107</vt:lpwstr>
      </vt:variant>
      <vt:variant>
        <vt:i4>1179706</vt:i4>
      </vt:variant>
      <vt:variant>
        <vt:i4>20</vt:i4>
      </vt:variant>
      <vt:variant>
        <vt:i4>0</vt:i4>
      </vt:variant>
      <vt:variant>
        <vt:i4>5</vt:i4>
      </vt:variant>
      <vt:variant>
        <vt:lpwstr/>
      </vt:variant>
      <vt:variant>
        <vt:lpwstr>_Toc259101106</vt:lpwstr>
      </vt:variant>
      <vt:variant>
        <vt:i4>1179706</vt:i4>
      </vt:variant>
      <vt:variant>
        <vt:i4>14</vt:i4>
      </vt:variant>
      <vt:variant>
        <vt:i4>0</vt:i4>
      </vt:variant>
      <vt:variant>
        <vt:i4>5</vt:i4>
      </vt:variant>
      <vt:variant>
        <vt:lpwstr/>
      </vt:variant>
      <vt:variant>
        <vt:lpwstr>_Toc259101105</vt:lpwstr>
      </vt:variant>
      <vt:variant>
        <vt:i4>1179706</vt:i4>
      </vt:variant>
      <vt:variant>
        <vt:i4>8</vt:i4>
      </vt:variant>
      <vt:variant>
        <vt:i4>0</vt:i4>
      </vt:variant>
      <vt:variant>
        <vt:i4>5</vt:i4>
      </vt:variant>
      <vt:variant>
        <vt:lpwstr/>
      </vt:variant>
      <vt:variant>
        <vt:lpwstr>_Toc259101104</vt:lpwstr>
      </vt:variant>
      <vt:variant>
        <vt:i4>1179706</vt:i4>
      </vt:variant>
      <vt:variant>
        <vt:i4>2</vt:i4>
      </vt:variant>
      <vt:variant>
        <vt:i4>0</vt:i4>
      </vt:variant>
      <vt:variant>
        <vt:i4>5</vt:i4>
      </vt:variant>
      <vt:variant>
        <vt:lpwstr/>
      </vt:variant>
      <vt:variant>
        <vt:lpwstr>_Toc259101103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Knutson</dc:creator>
  <cp:lastModifiedBy>Pile, Joy T.</cp:lastModifiedBy>
  <cp:revision>2</cp:revision>
  <cp:lastPrinted>2006-08-14T15:34:00Z</cp:lastPrinted>
  <dcterms:created xsi:type="dcterms:W3CDTF">2017-04-07T14:00:00Z</dcterms:created>
  <dcterms:modified xsi:type="dcterms:W3CDTF">2017-04-07T14:00:00Z</dcterms:modified>
</cp:coreProperties>
</file>