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EB" w:rsidRPr="00AB35EB" w:rsidRDefault="00AB35EB" w:rsidP="00AB35EB">
      <w:pPr>
        <w:shd w:val="clear" w:color="auto" w:fill="FFFFFF"/>
        <w:spacing w:after="0" w:line="240" w:lineRule="auto"/>
        <w:outlineLvl w:val="0"/>
        <w:rPr>
          <w:rFonts w:eastAsia="Times New Roman" w:cs="Arial"/>
          <w:b/>
          <w:bCs/>
          <w:color w:val="0070C0"/>
          <w:kern w:val="36"/>
          <w:sz w:val="40"/>
          <w:szCs w:val="40"/>
          <w:bdr w:val="none" w:sz="0" w:space="0" w:color="auto" w:frame="1"/>
        </w:rPr>
      </w:pPr>
      <w:r w:rsidRPr="00AB35EB">
        <w:rPr>
          <w:rFonts w:eastAsia="Times New Roman" w:cs="Arial"/>
          <w:b/>
          <w:bCs/>
          <w:color w:val="0070C0"/>
          <w:kern w:val="36"/>
          <w:sz w:val="40"/>
          <w:szCs w:val="40"/>
          <w:bdr w:val="none" w:sz="0" w:space="0" w:color="auto" w:frame="1"/>
        </w:rPr>
        <w:t>Research Assistant II</w:t>
      </w:r>
      <w:r w:rsidR="00A75825">
        <w:rPr>
          <w:rFonts w:eastAsia="Times New Roman" w:cs="Arial"/>
          <w:b/>
          <w:bCs/>
          <w:color w:val="0070C0"/>
          <w:kern w:val="36"/>
          <w:sz w:val="40"/>
          <w:szCs w:val="40"/>
          <w:bdr w:val="none" w:sz="0" w:space="0" w:color="auto" w:frame="1"/>
        </w:rPr>
        <w:t>I</w:t>
      </w:r>
      <w:r w:rsidRPr="00AB35EB">
        <w:rPr>
          <w:rFonts w:eastAsia="Times New Roman" w:cs="Arial"/>
          <w:b/>
          <w:bCs/>
          <w:color w:val="0070C0"/>
          <w:kern w:val="36"/>
          <w:sz w:val="40"/>
          <w:szCs w:val="40"/>
          <w:bdr w:val="none" w:sz="0" w:space="0" w:color="auto" w:frame="1"/>
        </w:rPr>
        <w:t xml:space="preserve"> for a </w:t>
      </w:r>
      <w:r w:rsidR="005166C9">
        <w:rPr>
          <w:rFonts w:eastAsia="Times New Roman" w:cs="Arial"/>
          <w:b/>
          <w:color w:val="0070C0"/>
          <w:sz w:val="40"/>
          <w:szCs w:val="40"/>
          <w:bdr w:val="none" w:sz="0" w:space="0" w:color="auto" w:frame="1"/>
        </w:rPr>
        <w:t>COVID-19 Research S</w:t>
      </w:r>
      <w:r w:rsidRPr="00AB35EB">
        <w:rPr>
          <w:rFonts w:eastAsia="Times New Roman" w:cs="Arial"/>
          <w:b/>
          <w:color w:val="0070C0"/>
          <w:sz w:val="40"/>
          <w:szCs w:val="40"/>
          <w:bdr w:val="none" w:sz="0" w:space="0" w:color="auto" w:frame="1"/>
        </w:rPr>
        <w:t>tudy</w:t>
      </w:r>
    </w:p>
    <w:p w:rsidR="00AB35EB" w:rsidRPr="00AB35EB" w:rsidRDefault="00A75825" w:rsidP="00AB35EB">
      <w:pPr>
        <w:shd w:val="clear" w:color="auto" w:fill="FFFFFF"/>
        <w:spacing w:after="0" w:line="240" w:lineRule="auto"/>
        <w:rPr>
          <w:rFonts w:eastAsia="Times New Roman" w:cs="Arial"/>
          <w:color w:val="333333"/>
          <w:szCs w:val="24"/>
          <w:u w:val="single"/>
        </w:rPr>
      </w:pPr>
      <w:r w:rsidRPr="00FC4396">
        <w:rPr>
          <w:rFonts w:cs="Arial"/>
          <w:color w:val="333333"/>
          <w:shd w:val="clear" w:color="auto" w:fill="FFFFFF"/>
        </w:rPr>
        <w:t>57103BR</w:t>
      </w:r>
      <w:r>
        <w:rPr>
          <w:rFonts w:cs="Arial"/>
          <w:color w:val="333333"/>
          <w:shd w:val="clear" w:color="auto" w:fill="FFFFFF"/>
        </w:rPr>
        <w:t xml:space="preserve"> </w:t>
      </w:r>
    </w:p>
    <w:p w:rsidR="00AB35EB" w:rsidRPr="00AB35EB" w:rsidRDefault="00AB35EB" w:rsidP="00AB35EB">
      <w:pPr>
        <w:shd w:val="clear" w:color="auto" w:fill="FFFFFF"/>
        <w:spacing w:after="0" w:line="240" w:lineRule="auto"/>
        <w:rPr>
          <w:rFonts w:eastAsia="Times New Roman" w:cs="Arial"/>
          <w:b/>
          <w:color w:val="333333"/>
          <w:sz w:val="30"/>
          <w:szCs w:val="30"/>
        </w:rPr>
      </w:pPr>
      <w:r w:rsidRPr="00AB35EB">
        <w:rPr>
          <w:rFonts w:eastAsia="Times New Roman" w:cs="Arial"/>
          <w:b/>
          <w:color w:val="333333"/>
          <w:sz w:val="30"/>
          <w:szCs w:val="30"/>
        </w:rPr>
        <w:t>Critical Care</w:t>
      </w:r>
    </w:p>
    <w:p w:rsidR="00BE37AD" w:rsidRDefault="00BE37AD" w:rsidP="00AB35EB">
      <w:pPr>
        <w:shd w:val="clear" w:color="auto" w:fill="FFFFFF"/>
        <w:spacing w:after="0" w:line="240" w:lineRule="auto"/>
        <w:rPr>
          <w:rFonts w:eastAsia="Times New Roman" w:cs="Arial"/>
          <w:b/>
          <w:bCs/>
          <w:color w:val="333333"/>
          <w:szCs w:val="24"/>
        </w:rPr>
      </w:pPr>
    </w:p>
    <w:p w:rsidR="00AB35EB" w:rsidRDefault="00AB35EB" w:rsidP="00AB35EB">
      <w:pPr>
        <w:shd w:val="clear" w:color="auto" w:fill="FFFFFF"/>
        <w:spacing w:after="0" w:line="240" w:lineRule="auto"/>
        <w:rPr>
          <w:rFonts w:eastAsia="Times New Roman" w:cs="Arial"/>
          <w:b/>
          <w:bCs/>
          <w:color w:val="333333"/>
          <w:szCs w:val="24"/>
        </w:rPr>
      </w:pPr>
      <w:r w:rsidRPr="00AB35EB">
        <w:rPr>
          <w:rFonts w:eastAsia="Times New Roman" w:cs="Arial"/>
          <w:b/>
          <w:bCs/>
          <w:color w:val="333333"/>
          <w:szCs w:val="24"/>
        </w:rPr>
        <w:t>Job Posting Description</w:t>
      </w:r>
    </w:p>
    <w:p w:rsidR="00BE37AD" w:rsidRPr="00AB35EB" w:rsidRDefault="00BE37AD" w:rsidP="00AB35EB">
      <w:pPr>
        <w:shd w:val="clear" w:color="auto" w:fill="FFFFFF"/>
        <w:spacing w:after="0" w:line="240" w:lineRule="auto"/>
        <w:rPr>
          <w:rFonts w:eastAsia="Times New Roman" w:cs="Arial"/>
          <w:b/>
          <w:bCs/>
          <w:color w:val="333333"/>
          <w:szCs w:val="24"/>
        </w:rPr>
      </w:pPr>
    </w:p>
    <w:p w:rsidR="005166C9" w:rsidRPr="005166C9" w:rsidRDefault="005166C9" w:rsidP="005166C9">
      <w:pPr>
        <w:rPr>
          <w:rFonts w:eastAsia="Times New Roman" w:cs="Arial"/>
          <w:color w:val="333333"/>
          <w:szCs w:val="24"/>
          <w:bdr w:val="none" w:sz="0" w:space="0" w:color="auto" w:frame="1"/>
        </w:rPr>
      </w:pPr>
      <w:r w:rsidRPr="005166C9">
        <w:rPr>
          <w:rFonts w:eastAsia="Times New Roman" w:cs="Arial"/>
          <w:color w:val="333333"/>
          <w:szCs w:val="24"/>
          <w:bdr w:val="none" w:sz="0" w:space="0" w:color="auto" w:frame="1"/>
        </w:rPr>
        <w:t xml:space="preserve">Be a part of a critical </w:t>
      </w:r>
      <w:r w:rsidR="00A11026">
        <w:rPr>
          <w:rFonts w:eastAsia="Times New Roman" w:cs="Arial"/>
          <w:color w:val="333333"/>
          <w:szCs w:val="24"/>
          <w:bdr w:val="none" w:sz="0" w:space="0" w:color="auto" w:frame="1"/>
        </w:rPr>
        <w:t xml:space="preserve">CDC-funded </w:t>
      </w:r>
      <w:r w:rsidRPr="005166C9">
        <w:rPr>
          <w:rFonts w:eastAsia="Times New Roman" w:cs="Arial"/>
          <w:color w:val="333333"/>
          <w:szCs w:val="24"/>
          <w:bdr w:val="none" w:sz="0" w:space="0" w:color="auto" w:frame="1"/>
        </w:rPr>
        <w:t xml:space="preserve">COVID-19 research study under the guidance of Dr Adrienne Randolph, </w:t>
      </w:r>
      <w:r w:rsidRPr="005166C9">
        <w:rPr>
          <w:szCs w:val="24"/>
        </w:rPr>
        <w:t xml:space="preserve">Professor of </w:t>
      </w:r>
      <w:proofErr w:type="spellStart"/>
      <w:r w:rsidRPr="005166C9">
        <w:rPr>
          <w:szCs w:val="24"/>
        </w:rPr>
        <w:t>Anaesthesia</w:t>
      </w:r>
      <w:proofErr w:type="spellEnd"/>
      <w:r w:rsidRPr="005166C9">
        <w:rPr>
          <w:szCs w:val="24"/>
        </w:rPr>
        <w:t xml:space="preserve"> and Pediatrics at Harvard Medical School and Director</w:t>
      </w:r>
      <w:r>
        <w:rPr>
          <w:szCs w:val="24"/>
        </w:rPr>
        <w:t xml:space="preserve"> of the</w:t>
      </w:r>
      <w:r w:rsidRPr="005166C9">
        <w:rPr>
          <w:szCs w:val="24"/>
        </w:rPr>
        <w:t xml:space="preserve"> Pediatric Intensive Care Influenza and Emerging Pathogens (PICFLU-EP) Network</w:t>
      </w:r>
      <w:r w:rsidR="00A11026">
        <w:rPr>
          <w:szCs w:val="24"/>
        </w:rPr>
        <w:t>.</w:t>
      </w:r>
      <w:r w:rsidRPr="005166C9">
        <w:rPr>
          <w:szCs w:val="24"/>
        </w:rPr>
        <w:t xml:space="preserve"> </w:t>
      </w:r>
      <w:hyperlink r:id="rId6" w:history="1">
        <w:r w:rsidRPr="005166C9">
          <w:rPr>
            <w:rStyle w:val="Hyperlink"/>
            <w:szCs w:val="24"/>
          </w:rPr>
          <w:t>http://picflu.org</w:t>
        </w:r>
      </w:hyperlink>
      <w:r w:rsidR="00A11026">
        <w:rPr>
          <w:szCs w:val="24"/>
        </w:rPr>
        <w:t xml:space="preserve">     </w:t>
      </w:r>
      <w:hyperlink r:id="rId7" w:history="1">
        <w:r w:rsidRPr="005166C9">
          <w:rPr>
            <w:rStyle w:val="Hyperlink"/>
            <w:szCs w:val="24"/>
          </w:rPr>
          <w:t>https://overcomecovid.org</w:t>
        </w:r>
      </w:hyperlink>
    </w:p>
    <w:p w:rsidR="00AB35EB" w:rsidRPr="005166C9" w:rsidRDefault="005166C9" w:rsidP="00AB35EB">
      <w:pPr>
        <w:shd w:val="clear" w:color="auto" w:fill="FFFFFF"/>
        <w:spacing w:after="0" w:line="240" w:lineRule="auto"/>
        <w:rPr>
          <w:rFonts w:eastAsia="Times New Roman" w:cs="Arial"/>
          <w:b/>
          <w:bCs/>
          <w:color w:val="333333"/>
          <w:szCs w:val="24"/>
          <w:bdr w:val="none" w:sz="0" w:space="0" w:color="auto" w:frame="1"/>
        </w:rPr>
      </w:pPr>
      <w:r w:rsidRPr="005166C9">
        <w:rPr>
          <w:rFonts w:eastAsia="Times New Roman" w:cs="Arial"/>
          <w:color w:val="333333"/>
          <w:szCs w:val="24"/>
          <w:bdr w:val="none" w:sz="0" w:space="0" w:color="auto" w:frame="1"/>
        </w:rPr>
        <w:t>With minimal</w:t>
      </w:r>
      <w:r w:rsidR="00AB35EB" w:rsidRPr="005166C9">
        <w:rPr>
          <w:rFonts w:eastAsia="Times New Roman" w:cs="Arial"/>
          <w:color w:val="333333"/>
          <w:szCs w:val="24"/>
          <w:bdr w:val="none" w:sz="0" w:space="0" w:color="auto" w:frame="1"/>
        </w:rPr>
        <w:t xml:space="preserve"> supervision,</w:t>
      </w:r>
      <w:r w:rsidRPr="005166C9">
        <w:rPr>
          <w:rFonts w:eastAsia="Times New Roman" w:cs="Arial"/>
          <w:color w:val="333333"/>
          <w:szCs w:val="24"/>
          <w:bdr w:val="none" w:sz="0" w:space="0" w:color="auto" w:frame="1"/>
        </w:rPr>
        <w:t xml:space="preserve"> the ideal candidate will be able to</w:t>
      </w:r>
      <w:r>
        <w:rPr>
          <w:rFonts w:eastAsia="Times New Roman" w:cs="Arial"/>
          <w:color w:val="333333"/>
          <w:szCs w:val="24"/>
          <w:bdr w:val="none" w:sz="0" w:space="0" w:color="auto" w:frame="1"/>
        </w:rPr>
        <w:t xml:space="preserve"> perform</w:t>
      </w:r>
      <w:r w:rsidR="00AB35EB" w:rsidRPr="005166C9">
        <w:rPr>
          <w:rFonts w:eastAsia="Times New Roman" w:cs="Arial"/>
          <w:color w:val="333333"/>
          <w:szCs w:val="24"/>
          <w:bdr w:val="none" w:sz="0" w:space="0" w:color="auto" w:frame="1"/>
        </w:rPr>
        <w:t xml:space="preserve"> a variety of routine </w:t>
      </w:r>
      <w:r w:rsidR="00A11026">
        <w:rPr>
          <w:rFonts w:eastAsia="Times New Roman" w:cs="Arial"/>
          <w:color w:val="333333"/>
          <w:szCs w:val="24"/>
          <w:bdr w:val="none" w:sz="0" w:space="0" w:color="auto" w:frame="1"/>
        </w:rPr>
        <w:t>or</w:t>
      </w:r>
      <w:r w:rsidR="00AB35EB" w:rsidRPr="005166C9">
        <w:rPr>
          <w:rFonts w:eastAsia="Times New Roman" w:cs="Arial"/>
          <w:color w:val="333333"/>
          <w:szCs w:val="24"/>
          <w:bdr w:val="none" w:sz="0" w:space="0" w:color="auto" w:frame="1"/>
        </w:rPr>
        <w:t xml:space="preserve"> spe</w:t>
      </w:r>
      <w:r>
        <w:rPr>
          <w:rFonts w:eastAsia="Times New Roman" w:cs="Arial"/>
          <w:color w:val="333333"/>
          <w:szCs w:val="24"/>
          <w:bdr w:val="none" w:sz="0" w:space="0" w:color="auto" w:frame="1"/>
        </w:rPr>
        <w:t>cialized laboratory experiments and</w:t>
      </w:r>
      <w:r w:rsidR="00AB35EB" w:rsidRPr="005166C9">
        <w:rPr>
          <w:rFonts w:eastAsia="Times New Roman" w:cs="Arial"/>
          <w:color w:val="333333"/>
          <w:szCs w:val="24"/>
          <w:bdr w:val="none" w:sz="0" w:space="0" w:color="auto" w:frame="1"/>
        </w:rPr>
        <w:t xml:space="preserve"> </w:t>
      </w:r>
      <w:r w:rsidR="00A11026">
        <w:rPr>
          <w:rFonts w:eastAsia="Times New Roman" w:cs="Arial"/>
          <w:color w:val="333333"/>
          <w:szCs w:val="24"/>
          <w:bdr w:val="none" w:sz="0" w:space="0" w:color="auto" w:frame="1"/>
        </w:rPr>
        <w:t xml:space="preserve">process specimens </w:t>
      </w:r>
      <w:r w:rsidR="00BE37AD">
        <w:rPr>
          <w:rFonts w:eastAsia="Times New Roman" w:cs="Arial"/>
          <w:color w:val="333333"/>
          <w:szCs w:val="24"/>
          <w:bdr w:val="none" w:sz="0" w:space="0" w:color="auto" w:frame="1"/>
        </w:rPr>
        <w:t xml:space="preserve">for a COVID-19 research study as well as </w:t>
      </w:r>
      <w:r w:rsidR="00FC4396">
        <w:rPr>
          <w:rFonts w:eastAsia="Times New Roman" w:cs="Arial"/>
          <w:color w:val="333333"/>
          <w:szCs w:val="24"/>
          <w:bdr w:val="none" w:sz="0" w:space="0" w:color="auto" w:frame="1"/>
        </w:rPr>
        <w:t>pediatric Influenza</w:t>
      </w:r>
      <w:r w:rsidR="00BE37AD" w:rsidRPr="00BE37AD">
        <w:rPr>
          <w:rFonts w:eastAsia="Times New Roman" w:cs="Arial"/>
          <w:color w:val="333333"/>
          <w:szCs w:val="24"/>
          <w:bdr w:val="none" w:sz="0" w:space="0" w:color="auto" w:frame="1"/>
        </w:rPr>
        <w:t xml:space="preserve"> </w:t>
      </w:r>
      <w:r w:rsidR="00BE37AD">
        <w:rPr>
          <w:rFonts w:eastAsia="Times New Roman" w:cs="Arial"/>
          <w:color w:val="333333"/>
          <w:szCs w:val="24"/>
          <w:bdr w:val="none" w:sz="0" w:space="0" w:color="auto" w:frame="1"/>
        </w:rPr>
        <w:t>projects</w:t>
      </w:r>
      <w:r w:rsidR="00FC4396">
        <w:rPr>
          <w:rFonts w:eastAsia="Times New Roman" w:cs="Arial"/>
          <w:color w:val="333333"/>
          <w:szCs w:val="24"/>
          <w:bdr w:val="none" w:sz="0" w:space="0" w:color="auto" w:frame="1"/>
        </w:rPr>
        <w:t>.</w:t>
      </w:r>
      <w:r w:rsidR="00AB35EB" w:rsidRPr="005166C9">
        <w:rPr>
          <w:rFonts w:eastAsia="Times New Roman" w:cs="Arial"/>
          <w:color w:val="333333"/>
          <w:szCs w:val="24"/>
          <w:bdr w:val="none" w:sz="0" w:space="0" w:color="auto" w:frame="1"/>
        </w:rPr>
        <w:t xml:space="preserve"> </w:t>
      </w:r>
      <w:r w:rsidR="00AB35EB" w:rsidRPr="005166C9">
        <w:rPr>
          <w:rFonts w:eastAsia="Times New Roman" w:cs="Arial"/>
          <w:color w:val="333333"/>
          <w:szCs w:val="24"/>
          <w:bdr w:val="none" w:sz="0" w:space="0" w:color="auto" w:frame="1"/>
        </w:rPr>
        <w:br/>
      </w:r>
    </w:p>
    <w:p w:rsidR="00AB35EB" w:rsidRDefault="00BE37AD" w:rsidP="00AB35EB">
      <w:pPr>
        <w:shd w:val="clear" w:color="auto" w:fill="FFFFFF"/>
        <w:spacing w:after="0" w:line="240" w:lineRule="auto"/>
        <w:rPr>
          <w:rFonts w:eastAsia="Times New Roman" w:cs="Arial"/>
          <w:b/>
          <w:bCs/>
          <w:color w:val="333333"/>
          <w:szCs w:val="24"/>
          <w:bdr w:val="none" w:sz="0" w:space="0" w:color="auto" w:frame="1"/>
        </w:rPr>
      </w:pPr>
      <w:r>
        <w:rPr>
          <w:rFonts w:eastAsia="Times New Roman" w:cs="Arial"/>
          <w:b/>
          <w:bCs/>
          <w:color w:val="333333"/>
          <w:szCs w:val="24"/>
          <w:bdr w:val="none" w:sz="0" w:space="0" w:color="auto" w:frame="1"/>
        </w:rPr>
        <w:t xml:space="preserve">Principal Duties, </w:t>
      </w:r>
      <w:r w:rsidR="00AB35EB" w:rsidRPr="00AB35EB">
        <w:rPr>
          <w:rFonts w:eastAsia="Times New Roman" w:cs="Arial"/>
          <w:b/>
          <w:bCs/>
          <w:color w:val="333333"/>
          <w:szCs w:val="24"/>
          <w:bdr w:val="none" w:sz="0" w:space="0" w:color="auto" w:frame="1"/>
        </w:rPr>
        <w:t>Responsibilities</w:t>
      </w:r>
      <w:r>
        <w:rPr>
          <w:rFonts w:eastAsia="Times New Roman" w:cs="Arial"/>
          <w:b/>
          <w:bCs/>
          <w:color w:val="333333"/>
          <w:szCs w:val="24"/>
          <w:bdr w:val="none" w:sz="0" w:space="0" w:color="auto" w:frame="1"/>
        </w:rPr>
        <w:t>, and Necessary Skills</w:t>
      </w:r>
    </w:p>
    <w:p w:rsidR="00A53247" w:rsidRPr="00AB35EB" w:rsidRDefault="00A53247" w:rsidP="00AB35EB">
      <w:pPr>
        <w:shd w:val="clear" w:color="auto" w:fill="FFFFFF"/>
        <w:spacing w:after="0" w:line="240" w:lineRule="auto"/>
        <w:rPr>
          <w:rFonts w:eastAsia="Times New Roman" w:cs="Arial"/>
          <w:b/>
          <w:bCs/>
          <w:color w:val="333333"/>
          <w:szCs w:val="24"/>
          <w:bdr w:val="none" w:sz="0" w:space="0" w:color="auto" w:frame="1"/>
        </w:rPr>
      </w:pPr>
    </w:p>
    <w:p w:rsidR="00A53247" w:rsidRDefault="00A53247" w:rsidP="00A53247">
      <w:pPr>
        <w:pStyle w:val="ListParagraph"/>
        <w:numPr>
          <w:ilvl w:val="0"/>
          <w:numId w:val="1"/>
        </w:numPr>
        <w:shd w:val="clear" w:color="auto" w:fill="FFFFFF"/>
        <w:tabs>
          <w:tab w:val="clear" w:pos="720"/>
          <w:tab w:val="num" w:pos="-90"/>
        </w:tabs>
        <w:spacing w:after="0" w:line="360" w:lineRule="auto"/>
        <w:ind w:left="270" w:hanging="270"/>
        <w:rPr>
          <w:rFonts w:eastAsia="Times New Roman" w:cs="Arial"/>
          <w:color w:val="333333"/>
          <w:szCs w:val="24"/>
          <w:bdr w:val="none" w:sz="0" w:space="0" w:color="auto" w:frame="1"/>
        </w:rPr>
      </w:pPr>
      <w:r w:rsidRPr="00950743">
        <w:rPr>
          <w:rFonts w:eastAsia="Times New Roman" w:cs="Arial"/>
          <w:color w:val="333333"/>
          <w:szCs w:val="24"/>
          <w:bdr w:val="none" w:sz="0" w:space="0" w:color="auto" w:frame="1"/>
        </w:rPr>
        <w:t xml:space="preserve">Familiar with working in a Biosafety Level II safety cabinet </w:t>
      </w:r>
    </w:p>
    <w:p w:rsidR="00A11026" w:rsidRDefault="00553E5C" w:rsidP="00A11026">
      <w:pPr>
        <w:pStyle w:val="ListParagraph"/>
        <w:numPr>
          <w:ilvl w:val="0"/>
          <w:numId w:val="1"/>
        </w:numPr>
        <w:shd w:val="clear" w:color="auto" w:fill="FFFFFF"/>
        <w:tabs>
          <w:tab w:val="clear" w:pos="720"/>
          <w:tab w:val="num" w:pos="-90"/>
        </w:tabs>
        <w:spacing w:after="0" w:line="360" w:lineRule="auto"/>
        <w:ind w:left="270" w:hanging="270"/>
        <w:rPr>
          <w:rFonts w:eastAsia="Times New Roman" w:cs="Arial"/>
          <w:color w:val="333333"/>
          <w:szCs w:val="24"/>
          <w:bdr w:val="none" w:sz="0" w:space="0" w:color="auto" w:frame="1"/>
        </w:rPr>
      </w:pPr>
      <w:r>
        <w:rPr>
          <w:rFonts w:eastAsia="Times New Roman" w:cs="Arial"/>
          <w:color w:val="333333"/>
          <w:szCs w:val="24"/>
          <w:bdr w:val="none" w:sz="0" w:space="0" w:color="auto" w:frame="1"/>
        </w:rPr>
        <w:t>C</w:t>
      </w:r>
      <w:r w:rsidR="00A11026" w:rsidRPr="00950743">
        <w:rPr>
          <w:rFonts w:eastAsia="Times New Roman" w:cs="Arial"/>
          <w:color w:val="333333"/>
          <w:szCs w:val="24"/>
          <w:bdr w:val="none" w:sz="0" w:space="0" w:color="auto" w:frame="1"/>
        </w:rPr>
        <w:t xml:space="preserve">onduct aseptic technique while handling </w:t>
      </w:r>
      <w:r w:rsidR="00A75825">
        <w:rPr>
          <w:rFonts w:eastAsia="Times New Roman" w:cs="Arial"/>
          <w:color w:val="333333"/>
          <w:szCs w:val="24"/>
          <w:bdr w:val="none" w:sz="0" w:space="0" w:color="auto" w:frame="1"/>
        </w:rPr>
        <w:t>precious, one-of-a-kind</w:t>
      </w:r>
      <w:r w:rsidR="00A11026" w:rsidRPr="00950743">
        <w:rPr>
          <w:rFonts w:eastAsia="Times New Roman" w:cs="Arial"/>
          <w:color w:val="333333"/>
          <w:szCs w:val="24"/>
          <w:bdr w:val="none" w:sz="0" w:space="0" w:color="auto" w:frame="1"/>
        </w:rPr>
        <w:t xml:space="preserve"> specimens. </w:t>
      </w:r>
    </w:p>
    <w:p w:rsidR="00A75825" w:rsidRPr="00A75825" w:rsidRDefault="00A75825" w:rsidP="00A11026">
      <w:pPr>
        <w:pStyle w:val="ListParagraph"/>
        <w:numPr>
          <w:ilvl w:val="0"/>
          <w:numId w:val="1"/>
        </w:numPr>
        <w:shd w:val="clear" w:color="auto" w:fill="FFFFFF"/>
        <w:tabs>
          <w:tab w:val="clear" w:pos="720"/>
          <w:tab w:val="num" w:pos="-90"/>
        </w:tabs>
        <w:spacing w:before="240" w:after="240" w:line="240" w:lineRule="auto"/>
        <w:ind w:left="270" w:hanging="270"/>
        <w:rPr>
          <w:rFonts w:eastAsia="Times New Roman" w:cs="Arial"/>
          <w:color w:val="333333"/>
          <w:szCs w:val="24"/>
        </w:rPr>
      </w:pPr>
      <w:r>
        <w:rPr>
          <w:rFonts w:eastAsia="Times New Roman" w:cs="Arial"/>
          <w:color w:val="333333"/>
          <w:szCs w:val="24"/>
          <w:bdr w:val="none" w:sz="0" w:space="0" w:color="auto" w:frame="1"/>
        </w:rPr>
        <w:t>C</w:t>
      </w:r>
      <w:r w:rsidRPr="00BE37AD">
        <w:rPr>
          <w:rFonts w:eastAsia="Times New Roman" w:cs="Arial"/>
          <w:color w:val="333333"/>
          <w:szCs w:val="24"/>
          <w:bdr w:val="none" w:sz="0" w:space="0" w:color="auto" w:frame="1"/>
        </w:rPr>
        <w:t xml:space="preserve">onfident </w:t>
      </w:r>
      <w:r w:rsidR="00A11026" w:rsidRPr="00A75825">
        <w:rPr>
          <w:rFonts w:eastAsia="Times New Roman" w:cs="Arial"/>
          <w:color w:val="333333"/>
          <w:szCs w:val="24"/>
          <w:bdr w:val="none" w:sz="0" w:space="0" w:color="auto" w:frame="1"/>
        </w:rPr>
        <w:t xml:space="preserve">with centrifuging, </w:t>
      </w:r>
      <w:proofErr w:type="spellStart"/>
      <w:r w:rsidR="00A11026" w:rsidRPr="00A75825">
        <w:rPr>
          <w:rFonts w:eastAsia="Times New Roman" w:cs="Arial"/>
          <w:color w:val="333333"/>
          <w:szCs w:val="24"/>
          <w:bdr w:val="none" w:sz="0" w:space="0" w:color="auto" w:frame="1"/>
        </w:rPr>
        <w:t>aliquoting</w:t>
      </w:r>
      <w:proofErr w:type="spellEnd"/>
      <w:r w:rsidR="00A11026" w:rsidRPr="00A75825">
        <w:rPr>
          <w:rFonts w:eastAsia="Times New Roman" w:cs="Arial"/>
          <w:color w:val="333333"/>
          <w:szCs w:val="24"/>
          <w:bdr w:val="none" w:sz="0" w:space="0" w:color="auto" w:frame="1"/>
        </w:rPr>
        <w:t>, and ideally, PBMC isolation.</w:t>
      </w:r>
    </w:p>
    <w:p w:rsidR="00A75825" w:rsidRPr="00A75825" w:rsidRDefault="00A75825" w:rsidP="00A75825">
      <w:pPr>
        <w:pStyle w:val="ListParagraph"/>
        <w:shd w:val="clear" w:color="auto" w:fill="FFFFFF"/>
        <w:spacing w:before="240" w:after="240" w:line="240" w:lineRule="auto"/>
        <w:ind w:left="270"/>
        <w:rPr>
          <w:rFonts w:eastAsia="Times New Roman" w:cs="Arial"/>
          <w:color w:val="333333"/>
          <w:szCs w:val="24"/>
        </w:rPr>
      </w:pPr>
    </w:p>
    <w:p w:rsidR="00AB35EB" w:rsidRPr="00A75825" w:rsidRDefault="00AB35EB" w:rsidP="00A11026">
      <w:pPr>
        <w:pStyle w:val="ListParagraph"/>
        <w:numPr>
          <w:ilvl w:val="0"/>
          <w:numId w:val="1"/>
        </w:numPr>
        <w:shd w:val="clear" w:color="auto" w:fill="FFFFFF"/>
        <w:tabs>
          <w:tab w:val="clear" w:pos="720"/>
          <w:tab w:val="num" w:pos="-90"/>
        </w:tabs>
        <w:spacing w:before="240" w:after="240" w:line="240" w:lineRule="auto"/>
        <w:ind w:left="270" w:hanging="270"/>
        <w:rPr>
          <w:rFonts w:eastAsia="Times New Roman" w:cs="Arial"/>
          <w:color w:val="333333"/>
          <w:szCs w:val="24"/>
        </w:rPr>
      </w:pPr>
      <w:r w:rsidRPr="00A75825">
        <w:rPr>
          <w:rFonts w:eastAsia="Times New Roman" w:cs="Arial"/>
          <w:color w:val="333333"/>
          <w:szCs w:val="24"/>
          <w:bdr w:val="none" w:sz="0" w:space="0" w:color="auto" w:frame="1"/>
        </w:rPr>
        <w:t>Maintaining a large COVID-19 biobank and LIMS requir</w:t>
      </w:r>
      <w:r w:rsidR="00C21060" w:rsidRPr="00A75825">
        <w:rPr>
          <w:rFonts w:eastAsia="Times New Roman" w:cs="Arial"/>
          <w:color w:val="333333"/>
          <w:szCs w:val="24"/>
          <w:bdr w:val="none" w:sz="0" w:space="0" w:color="auto" w:frame="1"/>
        </w:rPr>
        <w:t>ing</w:t>
      </w:r>
      <w:r w:rsidRPr="00A75825">
        <w:rPr>
          <w:rFonts w:eastAsia="Times New Roman" w:cs="Arial"/>
          <w:color w:val="333333"/>
          <w:szCs w:val="24"/>
          <w:bdr w:val="none" w:sz="0" w:space="0" w:color="auto" w:frame="1"/>
        </w:rPr>
        <w:t xml:space="preserve"> exceptional attention to detail. Involves organizing, barcoding, and retrieving samples in -80</w:t>
      </w:r>
      <w:r w:rsidRPr="00A75825">
        <w:rPr>
          <w:rFonts w:eastAsia="Times New Roman" w:cs="Arial"/>
          <w:color w:val="333333"/>
          <w:szCs w:val="24"/>
          <w:bdr w:val="none" w:sz="0" w:space="0" w:color="auto" w:frame="1"/>
          <w:vertAlign w:val="superscript"/>
        </w:rPr>
        <w:t>o</w:t>
      </w:r>
      <w:r w:rsidR="00BE37AD" w:rsidRPr="00A75825">
        <w:rPr>
          <w:rFonts w:eastAsia="Times New Roman" w:cs="Arial"/>
          <w:color w:val="333333"/>
          <w:szCs w:val="24"/>
          <w:bdr w:val="none" w:sz="0" w:space="0" w:color="auto" w:frame="1"/>
        </w:rPr>
        <w:t xml:space="preserve">C freezers as well as </w:t>
      </w:r>
      <w:r w:rsidR="00C21060" w:rsidRPr="00A75825">
        <w:rPr>
          <w:rFonts w:eastAsia="Times New Roman" w:cs="Arial"/>
          <w:color w:val="333333"/>
          <w:szCs w:val="24"/>
          <w:bdr w:val="none" w:sz="0" w:space="0" w:color="auto" w:frame="1"/>
        </w:rPr>
        <w:t>preparing</w:t>
      </w:r>
      <w:r w:rsidR="00BE37AD" w:rsidRPr="00A75825">
        <w:rPr>
          <w:rFonts w:eastAsia="Times New Roman" w:cs="Arial"/>
          <w:color w:val="333333"/>
          <w:szCs w:val="24"/>
          <w:bdr w:val="none" w:sz="0" w:space="0" w:color="auto" w:frame="1"/>
        </w:rPr>
        <w:t xml:space="preserve"> dry ice shipments.</w:t>
      </w:r>
    </w:p>
    <w:p w:rsidR="00AB35EB" w:rsidRPr="00BE37AD" w:rsidRDefault="00BE37AD" w:rsidP="00A11026">
      <w:pPr>
        <w:numPr>
          <w:ilvl w:val="0"/>
          <w:numId w:val="1"/>
        </w:numPr>
        <w:shd w:val="clear" w:color="auto" w:fill="FFFFFF"/>
        <w:spacing w:before="240" w:after="240" w:line="240" w:lineRule="auto"/>
        <w:ind w:left="270" w:hanging="270"/>
        <w:rPr>
          <w:rFonts w:eastAsia="Times New Roman" w:cs="Arial"/>
          <w:color w:val="333333"/>
          <w:szCs w:val="24"/>
        </w:rPr>
      </w:pPr>
      <w:r>
        <w:rPr>
          <w:rFonts w:eastAsia="Times New Roman" w:cs="Arial"/>
          <w:color w:val="333333"/>
          <w:szCs w:val="24"/>
          <w:bdr w:val="none" w:sz="0" w:space="0" w:color="auto" w:frame="1"/>
        </w:rPr>
        <w:t xml:space="preserve">Create S.O.P’s </w:t>
      </w:r>
      <w:r w:rsidR="00A75825">
        <w:rPr>
          <w:rFonts w:eastAsia="Times New Roman" w:cs="Arial"/>
          <w:color w:val="333333"/>
          <w:szCs w:val="24"/>
          <w:bdr w:val="none" w:sz="0" w:space="0" w:color="auto" w:frame="1"/>
        </w:rPr>
        <w:t>and assist</w:t>
      </w:r>
      <w:r w:rsidR="00C21060" w:rsidRPr="00BE37AD">
        <w:rPr>
          <w:rFonts w:eastAsia="Times New Roman" w:cs="Arial"/>
          <w:color w:val="333333"/>
          <w:szCs w:val="24"/>
          <w:bdr w:val="none" w:sz="0" w:space="0" w:color="auto" w:frame="1"/>
        </w:rPr>
        <w:t xml:space="preserve"> with planning research procedures</w:t>
      </w:r>
      <w:r w:rsidR="00C21060">
        <w:rPr>
          <w:rFonts w:eastAsia="Times New Roman" w:cs="Arial"/>
          <w:color w:val="333333"/>
          <w:szCs w:val="24"/>
          <w:bdr w:val="none" w:sz="0" w:space="0" w:color="auto" w:frame="1"/>
        </w:rPr>
        <w:t>.</w:t>
      </w:r>
    </w:p>
    <w:p w:rsidR="00AB35EB" w:rsidRPr="00AB35EB" w:rsidRDefault="00AB35EB" w:rsidP="00A11026">
      <w:pPr>
        <w:numPr>
          <w:ilvl w:val="0"/>
          <w:numId w:val="1"/>
        </w:numPr>
        <w:shd w:val="clear" w:color="auto" w:fill="FFFFFF"/>
        <w:spacing w:before="240" w:after="240" w:line="240" w:lineRule="auto"/>
        <w:ind w:left="270" w:hanging="270"/>
        <w:rPr>
          <w:rFonts w:eastAsia="Times New Roman" w:cs="Arial"/>
          <w:color w:val="333333"/>
          <w:szCs w:val="24"/>
        </w:rPr>
      </w:pPr>
      <w:r w:rsidRPr="00AB35EB">
        <w:rPr>
          <w:rFonts w:eastAsia="Times New Roman" w:cs="Arial"/>
          <w:color w:val="333333"/>
          <w:szCs w:val="24"/>
          <w:bdr w:val="none" w:sz="0" w:space="0" w:color="auto" w:frame="1"/>
        </w:rPr>
        <w:t xml:space="preserve">Maintains accurate records of </w:t>
      </w:r>
      <w:r w:rsidR="00BE37AD">
        <w:rPr>
          <w:rFonts w:eastAsia="Times New Roman" w:cs="Arial"/>
          <w:color w:val="333333"/>
          <w:szCs w:val="24"/>
          <w:bdr w:val="none" w:sz="0" w:space="0" w:color="auto" w:frame="1"/>
        </w:rPr>
        <w:t xml:space="preserve">methods and results. </w:t>
      </w:r>
      <w:r w:rsidR="00A75825">
        <w:rPr>
          <w:rFonts w:eastAsia="Times New Roman" w:cs="Arial"/>
          <w:color w:val="333333"/>
          <w:szCs w:val="24"/>
          <w:bdr w:val="none" w:sz="0" w:space="0" w:color="auto" w:frame="1"/>
        </w:rPr>
        <w:t>Helps</w:t>
      </w:r>
      <w:r w:rsidRPr="00AB35EB">
        <w:rPr>
          <w:rFonts w:eastAsia="Times New Roman" w:cs="Arial"/>
          <w:color w:val="333333"/>
          <w:szCs w:val="24"/>
          <w:bdr w:val="none" w:sz="0" w:space="0" w:color="auto" w:frame="1"/>
        </w:rPr>
        <w:t xml:space="preserve"> analyze</w:t>
      </w:r>
      <w:r w:rsidR="00A75825">
        <w:rPr>
          <w:rFonts w:eastAsia="Times New Roman" w:cs="Arial"/>
          <w:color w:val="333333"/>
          <w:szCs w:val="24"/>
          <w:bdr w:val="none" w:sz="0" w:space="0" w:color="auto" w:frame="1"/>
        </w:rPr>
        <w:t xml:space="preserve"> data and preparing figures</w:t>
      </w:r>
      <w:r w:rsidR="00BE37AD">
        <w:rPr>
          <w:rFonts w:eastAsia="Times New Roman" w:cs="Arial"/>
          <w:color w:val="333333"/>
          <w:szCs w:val="24"/>
          <w:bdr w:val="none" w:sz="0" w:space="0" w:color="auto" w:frame="1"/>
        </w:rPr>
        <w:t xml:space="preserve"> from results</w:t>
      </w:r>
      <w:r w:rsidRPr="00AB35EB">
        <w:rPr>
          <w:rFonts w:eastAsia="Times New Roman" w:cs="Arial"/>
          <w:color w:val="333333"/>
          <w:szCs w:val="24"/>
          <w:bdr w:val="none" w:sz="0" w:space="0" w:color="auto" w:frame="1"/>
        </w:rPr>
        <w:t>.</w:t>
      </w:r>
    </w:p>
    <w:p w:rsidR="00AB35EB" w:rsidRPr="00AB35EB" w:rsidRDefault="00A11026" w:rsidP="00A11026">
      <w:pPr>
        <w:numPr>
          <w:ilvl w:val="0"/>
          <w:numId w:val="1"/>
        </w:numPr>
        <w:shd w:val="clear" w:color="auto" w:fill="FFFFFF"/>
        <w:spacing w:before="240" w:after="240" w:line="240" w:lineRule="auto"/>
        <w:ind w:left="270" w:hanging="270"/>
        <w:rPr>
          <w:rFonts w:eastAsia="Times New Roman" w:cs="Arial"/>
          <w:color w:val="333333"/>
          <w:szCs w:val="24"/>
        </w:rPr>
      </w:pPr>
      <w:r>
        <w:rPr>
          <w:rFonts w:eastAsia="Times New Roman" w:cs="Arial"/>
          <w:color w:val="333333"/>
          <w:szCs w:val="24"/>
          <w:bdr w:val="none" w:sz="0" w:space="0" w:color="auto" w:frame="1"/>
        </w:rPr>
        <w:t xml:space="preserve">Help train lab </w:t>
      </w:r>
      <w:r w:rsidR="00AB35EB" w:rsidRPr="00AB35EB">
        <w:rPr>
          <w:rFonts w:eastAsia="Times New Roman" w:cs="Arial"/>
          <w:color w:val="333333"/>
          <w:szCs w:val="24"/>
          <w:bdr w:val="none" w:sz="0" w:space="0" w:color="auto" w:frame="1"/>
        </w:rPr>
        <w:t xml:space="preserve">assistants </w:t>
      </w:r>
      <w:r>
        <w:rPr>
          <w:rFonts w:eastAsia="Times New Roman" w:cs="Arial"/>
          <w:color w:val="333333"/>
          <w:szCs w:val="24"/>
          <w:bdr w:val="none" w:sz="0" w:space="0" w:color="auto" w:frame="1"/>
        </w:rPr>
        <w:t>and</w:t>
      </w:r>
      <w:r w:rsidR="00AB35EB" w:rsidRPr="00AB35EB">
        <w:rPr>
          <w:rFonts w:eastAsia="Times New Roman" w:cs="Arial"/>
          <w:color w:val="333333"/>
          <w:szCs w:val="24"/>
          <w:bdr w:val="none" w:sz="0" w:space="0" w:color="auto" w:frame="1"/>
        </w:rPr>
        <w:t xml:space="preserve"> students.</w:t>
      </w:r>
    </w:p>
    <w:p w:rsidR="00950743" w:rsidRDefault="00950743" w:rsidP="00FC4396">
      <w:pPr>
        <w:shd w:val="clear" w:color="auto" w:fill="FFFFFF"/>
        <w:spacing w:after="0" w:line="360" w:lineRule="auto"/>
        <w:rPr>
          <w:rFonts w:eastAsia="Times New Roman" w:cs="Arial"/>
          <w:b/>
          <w:bCs/>
          <w:color w:val="333333"/>
          <w:szCs w:val="24"/>
          <w:bdr w:val="none" w:sz="0" w:space="0" w:color="auto" w:frame="1"/>
        </w:rPr>
      </w:pPr>
    </w:p>
    <w:p w:rsidR="00FC4396" w:rsidRDefault="00A11026" w:rsidP="00FC4396">
      <w:pPr>
        <w:shd w:val="clear" w:color="auto" w:fill="FFFFFF"/>
        <w:spacing w:after="0" w:line="360" w:lineRule="auto"/>
        <w:rPr>
          <w:rFonts w:eastAsia="Times New Roman" w:cs="Arial"/>
          <w:b/>
          <w:bCs/>
          <w:color w:val="333333"/>
          <w:szCs w:val="24"/>
          <w:bdr w:val="none" w:sz="0" w:space="0" w:color="auto" w:frame="1"/>
        </w:rPr>
      </w:pPr>
      <w:r>
        <w:rPr>
          <w:rFonts w:eastAsia="Times New Roman" w:cs="Arial"/>
          <w:b/>
          <w:bCs/>
          <w:color w:val="333333"/>
          <w:szCs w:val="24"/>
          <w:bdr w:val="none" w:sz="0" w:space="0" w:color="auto" w:frame="1"/>
        </w:rPr>
        <w:t>Other</w:t>
      </w:r>
      <w:r w:rsidR="00FC4396">
        <w:rPr>
          <w:rFonts w:eastAsia="Times New Roman" w:cs="Arial"/>
          <w:b/>
          <w:bCs/>
          <w:color w:val="333333"/>
          <w:szCs w:val="24"/>
          <w:bdr w:val="none" w:sz="0" w:space="0" w:color="auto" w:frame="1"/>
        </w:rPr>
        <w:t xml:space="preserve"> skills (not mandatory</w:t>
      </w:r>
      <w:r w:rsidR="00A75825">
        <w:rPr>
          <w:rFonts w:eastAsia="Times New Roman" w:cs="Arial"/>
          <w:b/>
          <w:bCs/>
          <w:color w:val="333333"/>
          <w:szCs w:val="24"/>
          <w:bdr w:val="none" w:sz="0" w:space="0" w:color="auto" w:frame="1"/>
        </w:rPr>
        <w:t>, but would</w:t>
      </w:r>
      <w:r>
        <w:rPr>
          <w:rFonts w:eastAsia="Times New Roman" w:cs="Arial"/>
          <w:b/>
          <w:bCs/>
          <w:color w:val="333333"/>
          <w:szCs w:val="24"/>
          <w:bdr w:val="none" w:sz="0" w:space="0" w:color="auto" w:frame="1"/>
        </w:rPr>
        <w:t xml:space="preserve"> be an advantage)</w:t>
      </w:r>
    </w:p>
    <w:p w:rsidR="00A75825" w:rsidRPr="00A11026" w:rsidRDefault="00A75825" w:rsidP="00A75825">
      <w:pPr>
        <w:pStyle w:val="ListParagraph"/>
        <w:numPr>
          <w:ilvl w:val="0"/>
          <w:numId w:val="5"/>
        </w:numPr>
        <w:shd w:val="clear" w:color="auto" w:fill="FFFFFF"/>
        <w:spacing w:after="0" w:line="360" w:lineRule="auto"/>
        <w:rPr>
          <w:rFonts w:eastAsia="Times New Roman" w:cs="Arial"/>
          <w:bCs/>
          <w:color w:val="333333"/>
          <w:szCs w:val="24"/>
          <w:bdr w:val="none" w:sz="0" w:space="0" w:color="auto" w:frame="1"/>
        </w:rPr>
      </w:pPr>
      <w:r>
        <w:rPr>
          <w:rFonts w:eastAsia="Times New Roman" w:cs="Arial"/>
          <w:bCs/>
          <w:color w:val="333333"/>
          <w:szCs w:val="24"/>
          <w:bdr w:val="none" w:sz="0" w:space="0" w:color="auto" w:frame="1"/>
        </w:rPr>
        <w:t xml:space="preserve">DNA/RNA Extractions </w:t>
      </w:r>
    </w:p>
    <w:p w:rsidR="00FC4396" w:rsidRDefault="00FC4396" w:rsidP="00A11026">
      <w:pPr>
        <w:pStyle w:val="ListParagraph"/>
        <w:numPr>
          <w:ilvl w:val="0"/>
          <w:numId w:val="5"/>
        </w:numPr>
        <w:shd w:val="clear" w:color="auto" w:fill="FFFFFF"/>
        <w:spacing w:after="0" w:line="360" w:lineRule="auto"/>
        <w:rPr>
          <w:rFonts w:eastAsia="Times New Roman" w:cs="Arial"/>
          <w:bCs/>
          <w:color w:val="333333"/>
          <w:szCs w:val="24"/>
          <w:bdr w:val="none" w:sz="0" w:space="0" w:color="auto" w:frame="1"/>
        </w:rPr>
      </w:pPr>
      <w:r w:rsidRPr="00A11026">
        <w:rPr>
          <w:rFonts w:eastAsia="Times New Roman" w:cs="Arial"/>
          <w:bCs/>
          <w:color w:val="333333"/>
          <w:szCs w:val="24"/>
          <w:bdr w:val="none" w:sz="0" w:space="0" w:color="auto" w:frame="1"/>
        </w:rPr>
        <w:t>Familiar with statistical software (in particular R)</w:t>
      </w:r>
    </w:p>
    <w:p w:rsidR="00553E5C" w:rsidRPr="00A11026" w:rsidRDefault="00553E5C" w:rsidP="00A11026">
      <w:pPr>
        <w:pStyle w:val="ListParagraph"/>
        <w:numPr>
          <w:ilvl w:val="0"/>
          <w:numId w:val="5"/>
        </w:numPr>
        <w:shd w:val="clear" w:color="auto" w:fill="FFFFFF"/>
        <w:spacing w:after="0" w:line="360" w:lineRule="auto"/>
        <w:rPr>
          <w:rFonts w:eastAsia="Times New Roman" w:cs="Arial"/>
          <w:bCs/>
          <w:color w:val="333333"/>
          <w:szCs w:val="24"/>
          <w:bdr w:val="none" w:sz="0" w:space="0" w:color="auto" w:frame="1"/>
        </w:rPr>
      </w:pPr>
      <w:r>
        <w:rPr>
          <w:rFonts w:eastAsia="Times New Roman" w:cs="Arial"/>
          <w:bCs/>
          <w:color w:val="333333"/>
          <w:szCs w:val="24"/>
          <w:bdr w:val="none" w:sz="0" w:space="0" w:color="auto" w:frame="1"/>
        </w:rPr>
        <w:t xml:space="preserve">Knowledge of sample management software, in particular Progeny or </w:t>
      </w:r>
      <w:proofErr w:type="spellStart"/>
      <w:r>
        <w:rPr>
          <w:rFonts w:eastAsia="Times New Roman" w:cs="Arial"/>
          <w:bCs/>
          <w:color w:val="333333"/>
          <w:szCs w:val="24"/>
          <w:bdr w:val="none" w:sz="0" w:space="0" w:color="auto" w:frame="1"/>
        </w:rPr>
        <w:t>BioStor</w:t>
      </w:r>
      <w:proofErr w:type="spellEnd"/>
    </w:p>
    <w:p w:rsidR="00FC4396" w:rsidRDefault="00FC4396" w:rsidP="00AB35EB">
      <w:pPr>
        <w:shd w:val="clear" w:color="auto" w:fill="FFFFFF"/>
        <w:spacing w:after="0" w:line="360" w:lineRule="auto"/>
        <w:rPr>
          <w:rFonts w:eastAsia="Times New Roman" w:cs="Arial"/>
          <w:b/>
          <w:bCs/>
          <w:color w:val="333333"/>
          <w:szCs w:val="24"/>
          <w:bdr w:val="none" w:sz="0" w:space="0" w:color="auto" w:frame="1"/>
        </w:rPr>
      </w:pPr>
    </w:p>
    <w:p w:rsidR="005F2D7E" w:rsidRDefault="00AB35EB" w:rsidP="00AB35EB">
      <w:pPr>
        <w:shd w:val="clear" w:color="auto" w:fill="FFFFFF"/>
        <w:spacing w:after="0" w:line="360" w:lineRule="auto"/>
        <w:rPr>
          <w:rFonts w:ascii="Calibri" w:hAnsi="Calibri"/>
          <w:color w:val="000000"/>
        </w:rPr>
      </w:pPr>
      <w:r w:rsidRPr="00AB35EB">
        <w:rPr>
          <w:rFonts w:eastAsia="Times New Roman" w:cs="Arial"/>
          <w:b/>
          <w:bCs/>
          <w:color w:val="333333"/>
          <w:szCs w:val="24"/>
          <w:bdr w:val="none" w:sz="0" w:space="0" w:color="auto" w:frame="1"/>
        </w:rPr>
        <w:lastRenderedPageBreak/>
        <w:t>Minimum Education and Experience</w:t>
      </w:r>
      <w:r w:rsidRPr="00AB35EB">
        <w:rPr>
          <w:rFonts w:eastAsia="Times New Roman" w:cs="Arial"/>
          <w:color w:val="333333"/>
          <w:szCs w:val="24"/>
          <w:bdr w:val="none" w:sz="0" w:space="0" w:color="auto" w:frame="1"/>
        </w:rPr>
        <w:br/>
        <w:t>Work requires the knowledge of theories, principles, and concepts acquired</w:t>
      </w:r>
      <w:r w:rsidR="00453F73">
        <w:rPr>
          <w:rFonts w:eastAsia="Times New Roman" w:cs="Arial"/>
          <w:color w:val="333333"/>
          <w:szCs w:val="24"/>
          <w:bdr w:val="none" w:sz="0" w:space="0" w:color="auto" w:frame="1"/>
        </w:rPr>
        <w:t xml:space="preserve"> through completion of </w:t>
      </w:r>
      <w:r w:rsidR="005F2D7E">
        <w:rPr>
          <w:rFonts w:ascii="Calibri" w:hAnsi="Calibri"/>
          <w:color w:val="000000"/>
        </w:rPr>
        <w:t>o</w:t>
      </w:r>
      <w:r w:rsidR="005F2D7E">
        <w:rPr>
          <w:rFonts w:ascii="Calibri" w:hAnsi="Calibri"/>
          <w:color w:val="000000"/>
        </w:rPr>
        <w:t>ne or more of the following</w:t>
      </w:r>
      <w:r w:rsidR="005F2D7E">
        <w:rPr>
          <w:rFonts w:ascii="Calibri" w:hAnsi="Calibri"/>
          <w:color w:val="000000"/>
        </w:rPr>
        <w:t>:</w:t>
      </w:r>
    </w:p>
    <w:p w:rsidR="00A75825" w:rsidRDefault="00A75825" w:rsidP="00AB35EB">
      <w:pPr>
        <w:shd w:val="clear" w:color="auto" w:fill="FFFFFF"/>
        <w:spacing w:after="0" w:line="360" w:lineRule="auto"/>
        <w:rPr>
          <w:rFonts w:eastAsia="Times New Roman" w:cs="Arial"/>
          <w:color w:val="333333"/>
          <w:szCs w:val="24"/>
          <w:bdr w:val="none" w:sz="0" w:space="0" w:color="auto" w:frame="1"/>
        </w:rPr>
      </w:pPr>
      <w:bookmarkStart w:id="0" w:name="_GoBack"/>
      <w:bookmarkEnd w:id="0"/>
      <w:r w:rsidRPr="00A75825">
        <w:rPr>
          <w:rFonts w:eastAsia="Times New Roman" w:cs="Arial"/>
          <w:color w:val="333333"/>
          <w:szCs w:val="24"/>
          <w:bdr w:val="none" w:sz="0" w:space="0" w:color="auto" w:frame="1"/>
        </w:rPr>
        <w:t>1.</w:t>
      </w:r>
      <w:r w:rsidR="00AB35EB" w:rsidRPr="00A75825">
        <w:rPr>
          <w:rFonts w:eastAsia="Times New Roman" w:cs="Arial"/>
          <w:color w:val="333333"/>
          <w:szCs w:val="24"/>
          <w:bdr w:val="none" w:sz="0" w:space="0" w:color="auto" w:frame="1"/>
        </w:rPr>
        <w:t xml:space="preserve"> </w:t>
      </w:r>
      <w:r w:rsidRPr="00A75825">
        <w:rPr>
          <w:rFonts w:eastAsia="Times New Roman" w:cs="Arial"/>
          <w:color w:val="333333"/>
          <w:szCs w:val="24"/>
          <w:bdr w:val="none" w:sz="0" w:space="0" w:color="auto" w:frame="1"/>
        </w:rPr>
        <w:t xml:space="preserve">Bachelor's degree and </w:t>
      </w:r>
      <w:r w:rsidR="003E341D">
        <w:rPr>
          <w:rFonts w:eastAsia="Times New Roman" w:cs="Arial"/>
          <w:color w:val="333333"/>
          <w:szCs w:val="24"/>
          <w:bdr w:val="none" w:sz="0" w:space="0" w:color="auto" w:frame="1"/>
        </w:rPr>
        <w:t>3</w:t>
      </w:r>
      <w:r w:rsidR="00AB35EB" w:rsidRPr="00A75825">
        <w:rPr>
          <w:rFonts w:eastAsia="Times New Roman" w:cs="Arial"/>
          <w:color w:val="333333"/>
          <w:szCs w:val="24"/>
          <w:bdr w:val="none" w:sz="0" w:space="0" w:color="auto" w:frame="1"/>
        </w:rPr>
        <w:t xml:space="preserve"> year</w:t>
      </w:r>
      <w:r w:rsidR="003E341D">
        <w:rPr>
          <w:rFonts w:eastAsia="Times New Roman" w:cs="Arial"/>
          <w:color w:val="333333"/>
          <w:szCs w:val="24"/>
          <w:bdr w:val="none" w:sz="0" w:space="0" w:color="auto" w:frame="1"/>
        </w:rPr>
        <w:t>s</w:t>
      </w:r>
      <w:r>
        <w:rPr>
          <w:rFonts w:eastAsia="Times New Roman" w:cs="Arial"/>
          <w:color w:val="333333"/>
          <w:szCs w:val="24"/>
          <w:bdr w:val="none" w:sz="0" w:space="0" w:color="auto" w:frame="1"/>
        </w:rPr>
        <w:t xml:space="preserve"> of relevant work experience, or</w:t>
      </w:r>
    </w:p>
    <w:p w:rsidR="00A75825" w:rsidRDefault="00A75825" w:rsidP="00AB35EB">
      <w:pPr>
        <w:shd w:val="clear" w:color="auto" w:fill="FFFFFF"/>
        <w:spacing w:after="0" w:line="360" w:lineRule="auto"/>
        <w:rPr>
          <w:rFonts w:eastAsia="Times New Roman" w:cs="Arial"/>
          <w:color w:val="333333"/>
          <w:szCs w:val="24"/>
          <w:bdr w:val="none" w:sz="0" w:space="0" w:color="auto" w:frame="1"/>
        </w:rPr>
      </w:pPr>
      <w:r>
        <w:rPr>
          <w:rFonts w:eastAsia="Times New Roman" w:cs="Arial"/>
          <w:color w:val="333333"/>
          <w:szCs w:val="24"/>
          <w:bdr w:val="none" w:sz="0" w:space="0" w:color="auto" w:frame="1"/>
        </w:rPr>
        <w:t xml:space="preserve">2. </w:t>
      </w:r>
      <w:r w:rsidR="00AB35EB" w:rsidRPr="00A75825">
        <w:rPr>
          <w:rFonts w:eastAsia="Times New Roman" w:cs="Arial"/>
          <w:color w:val="333333"/>
          <w:szCs w:val="24"/>
          <w:bdr w:val="none" w:sz="0" w:space="0" w:color="auto" w:frame="1"/>
        </w:rPr>
        <w:t xml:space="preserve">Master’s degree </w:t>
      </w:r>
      <w:r w:rsidRPr="00A75825">
        <w:rPr>
          <w:rFonts w:eastAsia="Times New Roman" w:cs="Arial"/>
          <w:color w:val="333333"/>
          <w:szCs w:val="24"/>
          <w:bdr w:val="none" w:sz="0" w:space="0" w:color="auto" w:frame="1"/>
        </w:rPr>
        <w:t xml:space="preserve">involving a </w:t>
      </w:r>
      <w:r w:rsidR="00553E5C">
        <w:rPr>
          <w:rFonts w:eastAsia="Times New Roman" w:cs="Arial"/>
          <w:color w:val="333333"/>
          <w:szCs w:val="24"/>
          <w:bdr w:val="none" w:sz="0" w:space="0" w:color="auto" w:frame="1"/>
        </w:rPr>
        <w:t xml:space="preserve">lab-based </w:t>
      </w:r>
      <w:r w:rsidRPr="00A75825">
        <w:rPr>
          <w:rFonts w:eastAsia="Times New Roman" w:cs="Arial"/>
          <w:color w:val="333333"/>
          <w:szCs w:val="24"/>
          <w:bdr w:val="none" w:sz="0" w:space="0" w:color="auto" w:frame="1"/>
        </w:rPr>
        <w:t xml:space="preserve">research </w:t>
      </w:r>
      <w:r w:rsidR="00C62AD3">
        <w:rPr>
          <w:rFonts w:eastAsia="Times New Roman" w:cs="Arial"/>
          <w:color w:val="333333"/>
          <w:szCs w:val="24"/>
          <w:bdr w:val="none" w:sz="0" w:space="0" w:color="auto" w:frame="1"/>
        </w:rPr>
        <w:t>project involving the techni</w:t>
      </w:r>
      <w:r w:rsidR="00553E5C">
        <w:rPr>
          <w:rFonts w:eastAsia="Times New Roman" w:cs="Arial"/>
          <w:color w:val="333333"/>
          <w:szCs w:val="24"/>
          <w:bdr w:val="none" w:sz="0" w:space="0" w:color="auto" w:frame="1"/>
        </w:rPr>
        <w:t>ques mentioned above,</w:t>
      </w:r>
      <w:r>
        <w:rPr>
          <w:rFonts w:eastAsia="Times New Roman" w:cs="Arial"/>
          <w:color w:val="333333"/>
          <w:szCs w:val="24"/>
          <w:bdr w:val="none" w:sz="0" w:space="0" w:color="auto" w:frame="1"/>
        </w:rPr>
        <w:t xml:space="preserve"> </w:t>
      </w:r>
      <w:r w:rsidR="002C4BBC">
        <w:rPr>
          <w:rFonts w:eastAsia="Times New Roman" w:cs="Arial"/>
          <w:color w:val="333333"/>
          <w:szCs w:val="24"/>
          <w:bdr w:val="none" w:sz="0" w:space="0" w:color="auto" w:frame="1"/>
        </w:rPr>
        <w:t>or with</w:t>
      </w:r>
      <w:r w:rsidR="00AB35EB" w:rsidRPr="00A75825">
        <w:rPr>
          <w:rFonts w:eastAsia="Times New Roman" w:cs="Arial"/>
          <w:color w:val="333333"/>
          <w:szCs w:val="24"/>
          <w:bdr w:val="none" w:sz="0" w:space="0" w:color="auto" w:frame="1"/>
        </w:rPr>
        <w:t xml:space="preserve"> </w:t>
      </w:r>
      <w:r w:rsidR="002C4BBC">
        <w:rPr>
          <w:rFonts w:eastAsia="Times New Roman" w:cs="Arial"/>
          <w:color w:val="333333"/>
          <w:szCs w:val="24"/>
          <w:bdr w:val="none" w:sz="0" w:space="0" w:color="auto" w:frame="1"/>
        </w:rPr>
        <w:t>a year of relevant work experience.</w:t>
      </w:r>
    </w:p>
    <w:p w:rsidR="00AB35EB" w:rsidRPr="00A75825" w:rsidRDefault="00A75825" w:rsidP="00AB35EB">
      <w:pPr>
        <w:shd w:val="clear" w:color="auto" w:fill="FFFFFF"/>
        <w:spacing w:after="0" w:line="360" w:lineRule="auto"/>
        <w:rPr>
          <w:rFonts w:eastAsia="Times New Roman" w:cs="Arial"/>
          <w:color w:val="333333"/>
          <w:szCs w:val="24"/>
          <w:bdr w:val="none" w:sz="0" w:space="0" w:color="auto" w:frame="1"/>
        </w:rPr>
      </w:pPr>
      <w:r>
        <w:rPr>
          <w:rFonts w:eastAsia="Times New Roman" w:cs="Arial"/>
          <w:color w:val="333333"/>
          <w:szCs w:val="24"/>
          <w:bdr w:val="none" w:sz="0" w:space="0" w:color="auto" w:frame="1"/>
        </w:rPr>
        <w:t xml:space="preserve">3. A minimum of </w:t>
      </w:r>
      <w:r w:rsidR="002C4BBC">
        <w:rPr>
          <w:rFonts w:eastAsia="Times New Roman" w:cs="Arial"/>
          <w:color w:val="333333"/>
          <w:szCs w:val="24"/>
          <w:bdr w:val="none" w:sz="0" w:space="0" w:color="auto" w:frame="1"/>
        </w:rPr>
        <w:t>5</w:t>
      </w:r>
      <w:r>
        <w:rPr>
          <w:rFonts w:eastAsia="Times New Roman" w:cs="Arial"/>
          <w:color w:val="333333"/>
          <w:szCs w:val="24"/>
          <w:bdr w:val="none" w:sz="0" w:space="0" w:color="auto" w:frame="1"/>
        </w:rPr>
        <w:t xml:space="preserve"> years of e</w:t>
      </w:r>
      <w:r w:rsidR="00AB35EB" w:rsidRPr="00A75825">
        <w:rPr>
          <w:rFonts w:eastAsia="Times New Roman" w:cs="Arial"/>
          <w:color w:val="333333"/>
          <w:szCs w:val="24"/>
          <w:bdr w:val="none" w:sz="0" w:space="0" w:color="auto" w:frame="1"/>
        </w:rPr>
        <w:t xml:space="preserve">xperience in </w:t>
      </w:r>
      <w:r>
        <w:rPr>
          <w:rFonts w:eastAsia="Times New Roman" w:cs="Arial"/>
          <w:color w:val="333333"/>
          <w:szCs w:val="24"/>
          <w:bdr w:val="none" w:sz="0" w:space="0" w:color="auto" w:frame="1"/>
        </w:rPr>
        <w:t xml:space="preserve">a </w:t>
      </w:r>
      <w:r w:rsidR="00AB35EB" w:rsidRPr="00A75825">
        <w:rPr>
          <w:rFonts w:eastAsia="Times New Roman" w:cs="Arial"/>
          <w:color w:val="333333"/>
          <w:szCs w:val="24"/>
          <w:bdr w:val="none" w:sz="0" w:space="0" w:color="auto" w:frame="1"/>
        </w:rPr>
        <w:t xml:space="preserve">Molecular Biology, Immunology </w:t>
      </w:r>
      <w:r>
        <w:rPr>
          <w:rFonts w:eastAsia="Times New Roman" w:cs="Arial"/>
          <w:color w:val="333333"/>
          <w:szCs w:val="24"/>
          <w:bdr w:val="none" w:sz="0" w:space="0" w:color="auto" w:frame="1"/>
        </w:rPr>
        <w:t>or</w:t>
      </w:r>
      <w:r w:rsidR="00AB35EB" w:rsidRPr="00A75825">
        <w:rPr>
          <w:rFonts w:eastAsia="Times New Roman" w:cs="Arial"/>
          <w:color w:val="333333"/>
          <w:szCs w:val="24"/>
          <w:bdr w:val="none" w:sz="0" w:space="0" w:color="auto" w:frame="1"/>
        </w:rPr>
        <w:t xml:space="preserve"> Genetics laboratory</w:t>
      </w:r>
      <w:r w:rsidR="00FC4396" w:rsidRPr="00A75825">
        <w:rPr>
          <w:rFonts w:eastAsia="Times New Roman" w:cs="Arial"/>
          <w:color w:val="333333"/>
          <w:szCs w:val="24"/>
          <w:bdr w:val="none" w:sz="0" w:space="0" w:color="auto" w:frame="1"/>
        </w:rPr>
        <w:t>.</w:t>
      </w:r>
    </w:p>
    <w:p w:rsidR="00FC4396" w:rsidRDefault="00F203DB" w:rsidP="00AB35EB">
      <w:pPr>
        <w:shd w:val="clear" w:color="auto" w:fill="FFFFFF"/>
        <w:spacing w:after="0" w:line="360" w:lineRule="auto"/>
        <w:rPr>
          <w:rFonts w:eastAsia="Times New Roman" w:cs="Arial"/>
          <w:b/>
          <w:color w:val="333333"/>
          <w:szCs w:val="24"/>
          <w:bdr w:val="none" w:sz="0" w:space="0" w:color="auto" w:frame="1"/>
        </w:rPr>
      </w:pPr>
      <w:r w:rsidRPr="00F203DB">
        <w:rPr>
          <w:rFonts w:eastAsia="Times New Roman" w:cs="Arial"/>
          <w:b/>
          <w:color w:val="333333"/>
          <w:szCs w:val="24"/>
          <w:bdr w:val="none" w:sz="0" w:space="0" w:color="auto" w:frame="1"/>
        </w:rPr>
        <w:t xml:space="preserve">Note: </w:t>
      </w:r>
      <w:r w:rsidR="00FC4396" w:rsidRPr="00F203DB">
        <w:rPr>
          <w:rFonts w:eastAsia="Times New Roman" w:cs="Arial"/>
          <w:b/>
          <w:color w:val="333333"/>
          <w:szCs w:val="24"/>
          <w:bdr w:val="none" w:sz="0" w:space="0" w:color="auto" w:frame="1"/>
        </w:rPr>
        <w:t>A</w:t>
      </w:r>
      <w:r w:rsidR="00FC4396">
        <w:rPr>
          <w:rFonts w:eastAsia="Times New Roman" w:cs="Arial"/>
          <w:b/>
          <w:color w:val="333333"/>
          <w:szCs w:val="24"/>
          <w:bdr w:val="none" w:sz="0" w:space="0" w:color="auto" w:frame="1"/>
        </w:rPr>
        <w:t xml:space="preserve"> job position is also availa</w:t>
      </w:r>
      <w:r>
        <w:rPr>
          <w:rFonts w:eastAsia="Times New Roman" w:cs="Arial"/>
          <w:b/>
          <w:color w:val="333333"/>
          <w:szCs w:val="24"/>
          <w:bdr w:val="none" w:sz="0" w:space="0" w:color="auto" w:frame="1"/>
        </w:rPr>
        <w:t>ble for a Research Assistant II</w:t>
      </w:r>
      <w:r w:rsidR="00FC4396">
        <w:rPr>
          <w:rFonts w:eastAsia="Times New Roman" w:cs="Arial"/>
          <w:b/>
          <w:color w:val="333333"/>
          <w:szCs w:val="24"/>
          <w:bdr w:val="none" w:sz="0" w:space="0" w:color="auto" w:frame="1"/>
        </w:rPr>
        <w:t xml:space="preserve">. See the </w:t>
      </w:r>
      <w:r w:rsidR="00FC4396" w:rsidRPr="00AB35EB">
        <w:rPr>
          <w:rFonts w:eastAsia="Times New Roman" w:cs="Arial"/>
          <w:b/>
          <w:bCs/>
          <w:color w:val="333333"/>
          <w:szCs w:val="24"/>
          <w:bdr w:val="none" w:sz="0" w:space="0" w:color="auto" w:frame="1"/>
        </w:rPr>
        <w:t xml:space="preserve">BCH </w:t>
      </w:r>
      <w:r w:rsidR="00FC4396">
        <w:rPr>
          <w:rFonts w:eastAsia="Times New Roman" w:cs="Arial"/>
          <w:b/>
          <w:bCs/>
          <w:color w:val="333333"/>
          <w:szCs w:val="24"/>
          <w:bdr w:val="none" w:sz="0" w:space="0" w:color="auto" w:frame="1"/>
        </w:rPr>
        <w:t>website a</w:t>
      </w:r>
      <w:r w:rsidR="00FC4396" w:rsidRPr="00FC4396">
        <w:rPr>
          <w:rFonts w:eastAsia="Times New Roman" w:cs="Arial"/>
          <w:b/>
          <w:bCs/>
          <w:color w:val="333333"/>
          <w:szCs w:val="24"/>
          <w:bdr w:val="none" w:sz="0" w:space="0" w:color="auto" w:frame="1"/>
        </w:rPr>
        <w:t>dvertisement #</w:t>
      </w:r>
      <w:r w:rsidR="00FC4396" w:rsidRPr="00FC4396">
        <w:rPr>
          <w:rFonts w:eastAsia="Times New Roman" w:cs="Arial"/>
          <w:b/>
          <w:color w:val="333333"/>
          <w:szCs w:val="24"/>
          <w:bdr w:val="none" w:sz="0" w:space="0" w:color="auto" w:frame="1"/>
        </w:rPr>
        <w:t xml:space="preserve"> </w:t>
      </w:r>
      <w:r w:rsidR="00A75825" w:rsidRPr="00A75825">
        <w:rPr>
          <w:rFonts w:eastAsia="Times New Roman" w:cs="Arial"/>
          <w:b/>
          <w:color w:val="333333"/>
          <w:szCs w:val="24"/>
          <w:bdr w:val="none" w:sz="0" w:space="0" w:color="auto" w:frame="1"/>
        </w:rPr>
        <w:t>57102BR</w:t>
      </w:r>
      <w:r w:rsidR="00A75825">
        <w:rPr>
          <w:rFonts w:eastAsia="Times New Roman" w:cs="Arial"/>
          <w:b/>
          <w:color w:val="333333"/>
          <w:szCs w:val="24"/>
          <w:bdr w:val="none" w:sz="0" w:space="0" w:color="auto" w:frame="1"/>
        </w:rPr>
        <w:t>.</w:t>
      </w:r>
    </w:p>
    <w:p w:rsidR="00FC4396" w:rsidRDefault="00FC4396" w:rsidP="00AB35EB">
      <w:pPr>
        <w:shd w:val="clear" w:color="auto" w:fill="FFFFFF"/>
        <w:spacing w:after="0" w:line="360" w:lineRule="auto"/>
        <w:rPr>
          <w:rFonts w:eastAsia="Times New Roman" w:cs="Arial"/>
          <w:b/>
          <w:color w:val="333333"/>
          <w:szCs w:val="24"/>
          <w:bdr w:val="none" w:sz="0" w:space="0" w:color="auto" w:frame="1"/>
        </w:rPr>
      </w:pPr>
      <w:r w:rsidRPr="00FC4396">
        <w:rPr>
          <w:rFonts w:eastAsia="Times New Roman" w:cs="Arial"/>
          <w:b/>
          <w:color w:val="333333"/>
          <w:szCs w:val="24"/>
          <w:bdr w:val="none" w:sz="0" w:space="0" w:color="auto" w:frame="1"/>
        </w:rPr>
        <w:t xml:space="preserve">If you have a PhD, there is a possibility of transitioning into a post-doctoral role. </w:t>
      </w:r>
    </w:p>
    <w:p w:rsidR="00FC4396" w:rsidRPr="00FC4396" w:rsidRDefault="00FC4396" w:rsidP="00AB35EB">
      <w:pPr>
        <w:shd w:val="clear" w:color="auto" w:fill="FFFFFF"/>
        <w:spacing w:after="0" w:line="360" w:lineRule="auto"/>
        <w:rPr>
          <w:rFonts w:eastAsia="Times New Roman" w:cs="Arial"/>
          <w:b/>
          <w:bCs/>
          <w:color w:val="333333"/>
          <w:sz w:val="18"/>
          <w:szCs w:val="18"/>
          <w:bdr w:val="none" w:sz="0" w:space="0" w:color="auto" w:frame="1"/>
        </w:rPr>
      </w:pPr>
    </w:p>
    <w:p w:rsidR="00AB35EB" w:rsidRPr="00AB35EB" w:rsidRDefault="00AB35EB" w:rsidP="00AB35EB">
      <w:pPr>
        <w:shd w:val="clear" w:color="auto" w:fill="FFFFFF"/>
        <w:spacing w:after="0" w:line="360" w:lineRule="auto"/>
        <w:rPr>
          <w:rFonts w:eastAsia="Times New Roman" w:cs="Arial"/>
          <w:b/>
          <w:bCs/>
          <w:color w:val="333333"/>
          <w:szCs w:val="24"/>
          <w:bdr w:val="none" w:sz="0" w:space="0" w:color="auto" w:frame="1"/>
        </w:rPr>
      </w:pPr>
      <w:r w:rsidRPr="00AB35EB">
        <w:rPr>
          <w:rFonts w:eastAsia="Times New Roman" w:cs="Arial"/>
          <w:b/>
          <w:bCs/>
          <w:color w:val="333333"/>
          <w:szCs w:val="24"/>
          <w:bdr w:val="none" w:sz="0" w:space="0" w:color="auto" w:frame="1"/>
        </w:rPr>
        <w:t xml:space="preserve">Apply via BCH </w:t>
      </w:r>
      <w:r>
        <w:rPr>
          <w:rFonts w:eastAsia="Times New Roman" w:cs="Arial"/>
          <w:b/>
          <w:bCs/>
          <w:color w:val="333333"/>
          <w:szCs w:val="24"/>
          <w:bdr w:val="none" w:sz="0" w:space="0" w:color="auto" w:frame="1"/>
        </w:rPr>
        <w:t>website</w:t>
      </w:r>
    </w:p>
    <w:p w:rsidR="00AB35EB" w:rsidRPr="00AB35EB" w:rsidRDefault="005F2D7E" w:rsidP="00AB35EB">
      <w:pPr>
        <w:shd w:val="clear" w:color="auto" w:fill="FFFFFF"/>
        <w:spacing w:after="0" w:line="360" w:lineRule="auto"/>
        <w:rPr>
          <w:rFonts w:eastAsia="Times New Roman" w:cs="Arial"/>
          <w:b/>
          <w:bCs/>
          <w:color w:val="333333"/>
          <w:szCs w:val="24"/>
          <w:bdr w:val="none" w:sz="0" w:space="0" w:color="auto" w:frame="1"/>
        </w:rPr>
      </w:pPr>
      <w:hyperlink r:id="rId8" w:history="1">
        <w:r w:rsidR="00AB35EB" w:rsidRPr="00AB35EB">
          <w:rPr>
            <w:rStyle w:val="Hyperlink"/>
            <w:rFonts w:eastAsia="Times New Roman" w:cs="Arial"/>
            <w:b/>
            <w:bCs/>
            <w:szCs w:val="24"/>
            <w:bdr w:val="none" w:sz="0" w:space="0" w:color="auto" w:frame="1"/>
          </w:rPr>
          <w:t>https://www.childrenshospital.org/career-opportunities/work-at-bch</w:t>
        </w:r>
      </w:hyperlink>
    </w:p>
    <w:p w:rsidR="00AB35EB" w:rsidRPr="00AB35EB" w:rsidRDefault="00AB35EB" w:rsidP="00AB35EB">
      <w:pPr>
        <w:shd w:val="clear" w:color="auto" w:fill="FFFFFF"/>
        <w:spacing w:after="0" w:line="360" w:lineRule="auto"/>
        <w:rPr>
          <w:rFonts w:eastAsia="Times New Roman" w:cs="Arial"/>
          <w:b/>
          <w:bCs/>
          <w:color w:val="333333"/>
          <w:szCs w:val="24"/>
          <w:bdr w:val="none" w:sz="0" w:space="0" w:color="auto" w:frame="1"/>
        </w:rPr>
      </w:pPr>
    </w:p>
    <w:p w:rsidR="00AB35EB" w:rsidRPr="00AB35EB" w:rsidRDefault="00F203DB" w:rsidP="00AB35EB">
      <w:pPr>
        <w:shd w:val="clear" w:color="auto" w:fill="FFFFFF"/>
        <w:spacing w:after="0" w:line="240" w:lineRule="auto"/>
        <w:rPr>
          <w:rFonts w:eastAsia="Times New Roman" w:cs="Arial"/>
          <w:color w:val="333333"/>
          <w:szCs w:val="24"/>
        </w:rPr>
      </w:pPr>
      <w:r>
        <w:rPr>
          <w:rFonts w:eastAsia="Times New Roman" w:cs="Arial"/>
          <w:b/>
          <w:bCs/>
          <w:color w:val="333333"/>
          <w:szCs w:val="24"/>
          <w:bdr w:val="none" w:sz="0" w:space="0" w:color="auto" w:frame="1"/>
        </w:rPr>
        <w:t>Additional information</w:t>
      </w:r>
    </w:p>
    <w:p w:rsidR="00553E5C" w:rsidRDefault="00553E5C" w:rsidP="00F203DB">
      <w:pPr>
        <w:numPr>
          <w:ilvl w:val="0"/>
          <w:numId w:val="2"/>
        </w:numPr>
        <w:shd w:val="clear" w:color="auto" w:fill="FFFFFF"/>
        <w:spacing w:after="0" w:line="240" w:lineRule="auto"/>
        <w:ind w:left="360"/>
        <w:rPr>
          <w:rFonts w:eastAsia="Times New Roman" w:cs="Arial"/>
          <w:color w:val="333333"/>
          <w:szCs w:val="24"/>
          <w:bdr w:val="none" w:sz="0" w:space="0" w:color="auto" w:frame="1"/>
        </w:rPr>
      </w:pPr>
      <w:r>
        <w:rPr>
          <w:rFonts w:eastAsia="Times New Roman" w:cs="Arial"/>
          <w:color w:val="333333"/>
          <w:szCs w:val="24"/>
          <w:bdr w:val="none" w:sz="0" w:space="0" w:color="auto" w:frame="1"/>
        </w:rPr>
        <w:t>Start date is ASAP</w:t>
      </w:r>
    </w:p>
    <w:p w:rsidR="00AB35EB" w:rsidRDefault="00AB35EB" w:rsidP="00F203DB">
      <w:pPr>
        <w:numPr>
          <w:ilvl w:val="0"/>
          <w:numId w:val="2"/>
        </w:numPr>
        <w:shd w:val="clear" w:color="auto" w:fill="FFFFFF"/>
        <w:spacing w:after="0" w:line="240" w:lineRule="auto"/>
        <w:ind w:left="360"/>
        <w:rPr>
          <w:rFonts w:eastAsia="Times New Roman" w:cs="Arial"/>
          <w:color w:val="333333"/>
          <w:szCs w:val="24"/>
          <w:bdr w:val="none" w:sz="0" w:space="0" w:color="auto" w:frame="1"/>
        </w:rPr>
      </w:pPr>
      <w:r w:rsidRPr="00AB35EB">
        <w:rPr>
          <w:rFonts w:eastAsia="Times New Roman" w:cs="Arial"/>
          <w:color w:val="333333"/>
          <w:szCs w:val="24"/>
          <w:bdr w:val="none" w:sz="0" w:space="0" w:color="auto" w:frame="1"/>
        </w:rPr>
        <w:t>Work requires the ability to communicate effectively both orally and in writing.</w:t>
      </w:r>
    </w:p>
    <w:p w:rsidR="00AB35EB" w:rsidRPr="00AB35EB" w:rsidRDefault="00AB35EB" w:rsidP="00F203DB">
      <w:pPr>
        <w:numPr>
          <w:ilvl w:val="0"/>
          <w:numId w:val="2"/>
        </w:numPr>
        <w:shd w:val="clear" w:color="auto" w:fill="FFFFFF"/>
        <w:spacing w:after="0" w:line="240" w:lineRule="auto"/>
        <w:ind w:left="360"/>
        <w:rPr>
          <w:rFonts w:eastAsia="Times New Roman" w:cs="Arial"/>
          <w:color w:val="333333"/>
          <w:szCs w:val="24"/>
          <w:bdr w:val="none" w:sz="0" w:space="0" w:color="auto" w:frame="1"/>
        </w:rPr>
      </w:pPr>
      <w:r w:rsidRPr="00AB35EB">
        <w:rPr>
          <w:rFonts w:eastAsia="Times New Roman" w:cs="Arial"/>
          <w:color w:val="333333"/>
          <w:szCs w:val="24"/>
          <w:bdr w:val="none" w:sz="0" w:space="0" w:color="auto" w:frame="1"/>
        </w:rPr>
        <w:t>Blood Borne Pathogen Category Potential Exposure. Job may require performance of tasks that involve potential exposure to blood, body fluids, or tissues. </w:t>
      </w:r>
      <w:r w:rsidRPr="00AB35EB">
        <w:rPr>
          <w:rFonts w:eastAsia="Times New Roman" w:cs="Arial"/>
          <w:color w:val="333333"/>
          <w:szCs w:val="24"/>
          <w:bdr w:val="none" w:sz="0" w:space="0" w:color="auto" w:frame="1"/>
        </w:rPr>
        <w:br/>
      </w:r>
      <w:r w:rsidRPr="00AB35EB">
        <w:rPr>
          <w:rFonts w:eastAsia="Times New Roman" w:cs="Arial"/>
          <w:color w:val="333333"/>
          <w:szCs w:val="24"/>
          <w:bdr w:val="none" w:sz="0" w:space="0" w:color="auto" w:frame="1"/>
        </w:rPr>
        <w:br/>
        <w:t>Boston Children’s Hospital offers competitive compensation and unmatched benefits, including affordable health, vision and dental insurance, generous levels of time off, 403(b) Retirement Savings plan, Pension, Tuition Reimbursement, cell phone plan discounts and discounted rates on T-passes (50% off). Discover your best.</w:t>
      </w:r>
      <w:r w:rsidRPr="00AB35EB">
        <w:rPr>
          <w:rFonts w:eastAsia="Times New Roman" w:cs="Arial"/>
          <w:color w:val="333333"/>
          <w:szCs w:val="24"/>
          <w:bdr w:val="none" w:sz="0" w:space="0" w:color="auto" w:frame="1"/>
        </w:rPr>
        <w:br/>
        <w:t> </w:t>
      </w:r>
      <w:r w:rsidRPr="00AB35EB">
        <w:rPr>
          <w:rFonts w:eastAsia="Times New Roman" w:cs="Arial"/>
          <w:color w:val="333333"/>
          <w:szCs w:val="24"/>
          <w:bdr w:val="none" w:sz="0" w:space="0" w:color="auto" w:frame="1"/>
        </w:rPr>
        <w:br/>
        <w:t>Boston Children’s Hospital is an Equal Opportunity / Affirmative Action Employer. Qualified applicants will receive consideration for employment without regard to their race, color, religion, national origin, sex, sexual orientation, gender identity, protected veteran status or disability.</w:t>
      </w:r>
    </w:p>
    <w:p w:rsidR="00AB35EB" w:rsidRPr="00AB35EB" w:rsidRDefault="00AB35EB" w:rsidP="00AB35EB">
      <w:pPr>
        <w:shd w:val="clear" w:color="auto" w:fill="FFFFFF"/>
        <w:spacing w:after="0" w:line="240" w:lineRule="auto"/>
        <w:rPr>
          <w:rFonts w:eastAsia="Times New Roman" w:cs="Arial"/>
          <w:color w:val="333333"/>
          <w:szCs w:val="24"/>
        </w:rPr>
      </w:pPr>
    </w:p>
    <w:p w:rsidR="00AB35EB" w:rsidRPr="00AB35EB" w:rsidRDefault="00AB35EB" w:rsidP="00AB35EB">
      <w:pPr>
        <w:shd w:val="clear" w:color="auto" w:fill="FFFFFF"/>
        <w:spacing w:after="0" w:line="240" w:lineRule="auto"/>
        <w:rPr>
          <w:rFonts w:eastAsia="Times New Roman" w:cs="Arial"/>
          <w:color w:val="333333"/>
          <w:szCs w:val="24"/>
        </w:rPr>
      </w:pPr>
      <w:r w:rsidRPr="00AB35EB">
        <w:rPr>
          <w:rFonts w:eastAsia="Times New Roman" w:cs="Arial"/>
          <w:b/>
          <w:bCs/>
          <w:color w:val="333333"/>
          <w:szCs w:val="24"/>
        </w:rPr>
        <w:t>Status</w:t>
      </w:r>
      <w:r w:rsidR="00F203DB">
        <w:rPr>
          <w:rFonts w:eastAsia="Times New Roman" w:cs="Arial"/>
          <w:b/>
          <w:bCs/>
          <w:color w:val="333333"/>
          <w:szCs w:val="24"/>
        </w:rPr>
        <w:t xml:space="preserve"> </w:t>
      </w:r>
      <w:r w:rsidRPr="00AB35EB">
        <w:rPr>
          <w:rFonts w:eastAsia="Times New Roman" w:cs="Arial"/>
          <w:color w:val="333333"/>
          <w:szCs w:val="24"/>
        </w:rPr>
        <w:t>Full-Time</w:t>
      </w:r>
    </w:p>
    <w:p w:rsidR="00F203DB" w:rsidRDefault="00AB35EB" w:rsidP="00F203DB">
      <w:pPr>
        <w:shd w:val="clear" w:color="auto" w:fill="FFFFFF"/>
        <w:spacing w:after="0" w:line="240" w:lineRule="auto"/>
        <w:rPr>
          <w:rFonts w:eastAsia="Times New Roman" w:cs="Arial"/>
          <w:color w:val="333333"/>
          <w:szCs w:val="24"/>
        </w:rPr>
      </w:pPr>
      <w:r w:rsidRPr="00AB35EB">
        <w:rPr>
          <w:rFonts w:eastAsia="Times New Roman" w:cs="Arial"/>
          <w:b/>
          <w:bCs/>
          <w:color w:val="333333"/>
          <w:szCs w:val="24"/>
        </w:rPr>
        <w:t>Standard Hours per Week</w:t>
      </w:r>
      <w:r w:rsidR="00F203DB">
        <w:rPr>
          <w:rFonts w:eastAsia="Times New Roman" w:cs="Arial"/>
          <w:b/>
          <w:bCs/>
          <w:color w:val="333333"/>
          <w:szCs w:val="24"/>
        </w:rPr>
        <w:t xml:space="preserve"> </w:t>
      </w:r>
      <w:r w:rsidRPr="00AB35EB">
        <w:rPr>
          <w:rFonts w:eastAsia="Times New Roman" w:cs="Arial"/>
          <w:color w:val="333333"/>
          <w:szCs w:val="24"/>
        </w:rPr>
        <w:t>40</w:t>
      </w:r>
    </w:p>
    <w:p w:rsidR="00AB35EB" w:rsidRPr="00AB35EB" w:rsidRDefault="00AB35EB" w:rsidP="00F203DB">
      <w:pPr>
        <w:shd w:val="clear" w:color="auto" w:fill="FFFFFF"/>
        <w:spacing w:after="0" w:line="240" w:lineRule="auto"/>
        <w:rPr>
          <w:rFonts w:eastAsia="Times New Roman" w:cs="Arial"/>
          <w:color w:val="333333"/>
          <w:szCs w:val="24"/>
        </w:rPr>
      </w:pPr>
      <w:r w:rsidRPr="00AB35EB">
        <w:rPr>
          <w:rFonts w:eastAsia="Times New Roman" w:cs="Arial"/>
          <w:b/>
          <w:bCs/>
          <w:color w:val="333333"/>
          <w:szCs w:val="24"/>
        </w:rPr>
        <w:t>Office/Site Location</w:t>
      </w:r>
      <w:r w:rsidR="00F203DB">
        <w:rPr>
          <w:rFonts w:eastAsia="Times New Roman" w:cs="Arial"/>
          <w:b/>
          <w:bCs/>
          <w:color w:val="333333"/>
          <w:szCs w:val="24"/>
        </w:rPr>
        <w:t xml:space="preserve"> </w:t>
      </w:r>
      <w:r w:rsidRPr="00AB35EB">
        <w:rPr>
          <w:rFonts w:eastAsia="Times New Roman" w:cs="Arial"/>
          <w:color w:val="333333"/>
          <w:szCs w:val="24"/>
        </w:rPr>
        <w:t>Boston</w:t>
      </w:r>
    </w:p>
    <w:p w:rsidR="00AB35EB" w:rsidRPr="00AB35EB" w:rsidRDefault="00AB35EB" w:rsidP="00AB35EB">
      <w:pPr>
        <w:shd w:val="clear" w:color="auto" w:fill="FFFFFF"/>
        <w:spacing w:after="0" w:line="240" w:lineRule="auto"/>
        <w:rPr>
          <w:rFonts w:eastAsia="Times New Roman" w:cs="Arial"/>
          <w:color w:val="333333"/>
          <w:szCs w:val="24"/>
        </w:rPr>
      </w:pPr>
      <w:r w:rsidRPr="00AB35EB">
        <w:rPr>
          <w:rFonts w:eastAsia="Times New Roman" w:cs="Arial"/>
          <w:b/>
          <w:bCs/>
          <w:color w:val="333333"/>
          <w:szCs w:val="24"/>
        </w:rPr>
        <w:t>Job Category</w:t>
      </w:r>
      <w:r w:rsidR="00F203DB">
        <w:rPr>
          <w:rFonts w:eastAsia="Times New Roman" w:cs="Arial"/>
          <w:b/>
          <w:bCs/>
          <w:color w:val="333333"/>
          <w:szCs w:val="24"/>
        </w:rPr>
        <w:t xml:space="preserve"> </w:t>
      </w:r>
      <w:r w:rsidRPr="00AB35EB">
        <w:rPr>
          <w:rFonts w:eastAsia="Times New Roman" w:cs="Arial"/>
          <w:color w:val="333333"/>
          <w:szCs w:val="24"/>
        </w:rPr>
        <w:t>Research</w:t>
      </w:r>
    </w:p>
    <w:p w:rsidR="005166C9" w:rsidRPr="00AB35EB" w:rsidRDefault="005166C9" w:rsidP="00AB35EB"/>
    <w:sectPr w:rsidR="005166C9" w:rsidRPr="00AB3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F2A"/>
    <w:multiLevelType w:val="hybridMultilevel"/>
    <w:tmpl w:val="E8EC5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44296"/>
    <w:multiLevelType w:val="multilevel"/>
    <w:tmpl w:val="6E06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13D39"/>
    <w:multiLevelType w:val="hybridMultilevel"/>
    <w:tmpl w:val="F4A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025B5E"/>
    <w:multiLevelType w:val="multilevel"/>
    <w:tmpl w:val="FD68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070A02"/>
    <w:multiLevelType w:val="hybridMultilevel"/>
    <w:tmpl w:val="3E0A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5EB"/>
    <w:rsid w:val="00154135"/>
    <w:rsid w:val="002C4BBC"/>
    <w:rsid w:val="003E341D"/>
    <w:rsid w:val="00453F73"/>
    <w:rsid w:val="005166C9"/>
    <w:rsid w:val="00553E5C"/>
    <w:rsid w:val="005F2D7E"/>
    <w:rsid w:val="006C42F1"/>
    <w:rsid w:val="00950743"/>
    <w:rsid w:val="00A11026"/>
    <w:rsid w:val="00A53247"/>
    <w:rsid w:val="00A75825"/>
    <w:rsid w:val="00AB35EB"/>
    <w:rsid w:val="00B7628B"/>
    <w:rsid w:val="00BE37AD"/>
    <w:rsid w:val="00C21060"/>
    <w:rsid w:val="00C62AD3"/>
    <w:rsid w:val="00F203DB"/>
    <w:rsid w:val="00FC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F1"/>
    <w:rPr>
      <w:sz w:val="24"/>
    </w:rPr>
  </w:style>
  <w:style w:type="paragraph" w:styleId="Heading1">
    <w:name w:val="heading 1"/>
    <w:basedOn w:val="Normal"/>
    <w:link w:val="Heading1Char"/>
    <w:uiPriority w:val="9"/>
    <w:qFormat/>
    <w:rsid w:val="00AB3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EB"/>
    <w:rPr>
      <w:rFonts w:ascii="Times New Roman" w:eastAsia="Times New Roman" w:hAnsi="Times New Roman" w:cs="Times New Roman"/>
      <w:b/>
      <w:bCs/>
      <w:kern w:val="36"/>
      <w:sz w:val="48"/>
      <w:szCs w:val="48"/>
    </w:rPr>
  </w:style>
  <w:style w:type="paragraph" w:customStyle="1" w:styleId="answer">
    <w:name w:val="answer"/>
    <w:basedOn w:val="Normal"/>
    <w:rsid w:val="00AB35EB"/>
    <w:pPr>
      <w:spacing w:before="100" w:beforeAutospacing="1" w:after="100" w:afterAutospacing="1" w:line="240" w:lineRule="auto"/>
    </w:pPr>
    <w:rPr>
      <w:rFonts w:ascii="Times New Roman" w:eastAsia="Times New Roman" w:hAnsi="Times New Roman" w:cs="Times New Roman"/>
      <w:szCs w:val="24"/>
    </w:rPr>
  </w:style>
  <w:style w:type="paragraph" w:customStyle="1" w:styleId="question">
    <w:name w:val="question"/>
    <w:basedOn w:val="Normal"/>
    <w:rsid w:val="00AB35EB"/>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AB35E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B35EB"/>
    <w:rPr>
      <w:b/>
      <w:bCs/>
    </w:rPr>
  </w:style>
  <w:style w:type="character" w:styleId="Hyperlink">
    <w:name w:val="Hyperlink"/>
    <w:basedOn w:val="DefaultParagraphFont"/>
    <w:uiPriority w:val="99"/>
    <w:unhideWhenUsed/>
    <w:rsid w:val="00AB35EB"/>
    <w:rPr>
      <w:color w:val="0000FF" w:themeColor="hyperlink"/>
      <w:u w:val="single"/>
    </w:rPr>
  </w:style>
  <w:style w:type="paragraph" w:styleId="BalloonText">
    <w:name w:val="Balloon Text"/>
    <w:basedOn w:val="Normal"/>
    <w:link w:val="BalloonTextChar"/>
    <w:uiPriority w:val="99"/>
    <w:semiHidden/>
    <w:unhideWhenUsed/>
    <w:rsid w:val="00AB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EB"/>
    <w:rPr>
      <w:rFonts w:ascii="Tahoma" w:hAnsi="Tahoma" w:cs="Tahoma"/>
      <w:sz w:val="16"/>
      <w:szCs w:val="16"/>
    </w:rPr>
  </w:style>
  <w:style w:type="paragraph" w:styleId="ListParagraph">
    <w:name w:val="List Paragraph"/>
    <w:basedOn w:val="Normal"/>
    <w:uiPriority w:val="34"/>
    <w:qFormat/>
    <w:rsid w:val="00950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F1"/>
    <w:rPr>
      <w:sz w:val="24"/>
    </w:rPr>
  </w:style>
  <w:style w:type="paragraph" w:styleId="Heading1">
    <w:name w:val="heading 1"/>
    <w:basedOn w:val="Normal"/>
    <w:link w:val="Heading1Char"/>
    <w:uiPriority w:val="9"/>
    <w:qFormat/>
    <w:rsid w:val="00AB35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EB"/>
    <w:rPr>
      <w:rFonts w:ascii="Times New Roman" w:eastAsia="Times New Roman" w:hAnsi="Times New Roman" w:cs="Times New Roman"/>
      <w:b/>
      <w:bCs/>
      <w:kern w:val="36"/>
      <w:sz w:val="48"/>
      <w:szCs w:val="48"/>
    </w:rPr>
  </w:style>
  <w:style w:type="paragraph" w:customStyle="1" w:styleId="answer">
    <w:name w:val="answer"/>
    <w:basedOn w:val="Normal"/>
    <w:rsid w:val="00AB35EB"/>
    <w:pPr>
      <w:spacing w:before="100" w:beforeAutospacing="1" w:after="100" w:afterAutospacing="1" w:line="240" w:lineRule="auto"/>
    </w:pPr>
    <w:rPr>
      <w:rFonts w:ascii="Times New Roman" w:eastAsia="Times New Roman" w:hAnsi="Times New Roman" w:cs="Times New Roman"/>
      <w:szCs w:val="24"/>
    </w:rPr>
  </w:style>
  <w:style w:type="paragraph" w:customStyle="1" w:styleId="question">
    <w:name w:val="question"/>
    <w:basedOn w:val="Normal"/>
    <w:rsid w:val="00AB35EB"/>
    <w:pPr>
      <w:spacing w:before="100" w:beforeAutospacing="1" w:after="100" w:afterAutospacing="1" w:line="240" w:lineRule="auto"/>
    </w:pPr>
    <w:rPr>
      <w:rFonts w:ascii="Times New Roman" w:eastAsia="Times New Roman" w:hAnsi="Times New Roman" w:cs="Times New Roman"/>
      <w:szCs w:val="24"/>
    </w:rPr>
  </w:style>
  <w:style w:type="paragraph" w:styleId="NormalWeb">
    <w:name w:val="Normal (Web)"/>
    <w:basedOn w:val="Normal"/>
    <w:uiPriority w:val="99"/>
    <w:semiHidden/>
    <w:unhideWhenUsed/>
    <w:rsid w:val="00AB35EB"/>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AB35EB"/>
    <w:rPr>
      <w:b/>
      <w:bCs/>
    </w:rPr>
  </w:style>
  <w:style w:type="character" w:styleId="Hyperlink">
    <w:name w:val="Hyperlink"/>
    <w:basedOn w:val="DefaultParagraphFont"/>
    <w:uiPriority w:val="99"/>
    <w:unhideWhenUsed/>
    <w:rsid w:val="00AB35EB"/>
    <w:rPr>
      <w:color w:val="0000FF" w:themeColor="hyperlink"/>
      <w:u w:val="single"/>
    </w:rPr>
  </w:style>
  <w:style w:type="paragraph" w:styleId="BalloonText">
    <w:name w:val="Balloon Text"/>
    <w:basedOn w:val="Normal"/>
    <w:link w:val="BalloonTextChar"/>
    <w:uiPriority w:val="99"/>
    <w:semiHidden/>
    <w:unhideWhenUsed/>
    <w:rsid w:val="00AB3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5EB"/>
    <w:rPr>
      <w:rFonts w:ascii="Tahoma" w:hAnsi="Tahoma" w:cs="Tahoma"/>
      <w:sz w:val="16"/>
      <w:szCs w:val="16"/>
    </w:rPr>
  </w:style>
  <w:style w:type="paragraph" w:styleId="ListParagraph">
    <w:name w:val="List Paragraph"/>
    <w:basedOn w:val="Normal"/>
    <w:uiPriority w:val="34"/>
    <w:qFormat/>
    <w:rsid w:val="00950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562436">
      <w:bodyDiv w:val="1"/>
      <w:marLeft w:val="0"/>
      <w:marRight w:val="0"/>
      <w:marTop w:val="0"/>
      <w:marBottom w:val="0"/>
      <w:divBdr>
        <w:top w:val="none" w:sz="0" w:space="0" w:color="auto"/>
        <w:left w:val="none" w:sz="0" w:space="0" w:color="auto"/>
        <w:bottom w:val="none" w:sz="0" w:space="0" w:color="auto"/>
        <w:right w:val="none" w:sz="0" w:space="0" w:color="auto"/>
      </w:divBdr>
    </w:div>
    <w:div w:id="1123814130">
      <w:bodyDiv w:val="1"/>
      <w:marLeft w:val="0"/>
      <w:marRight w:val="0"/>
      <w:marTop w:val="0"/>
      <w:marBottom w:val="0"/>
      <w:divBdr>
        <w:top w:val="none" w:sz="0" w:space="0" w:color="auto"/>
        <w:left w:val="none" w:sz="0" w:space="0" w:color="auto"/>
        <w:bottom w:val="none" w:sz="0" w:space="0" w:color="auto"/>
        <w:right w:val="none" w:sz="0" w:space="0" w:color="auto"/>
      </w:divBdr>
      <w:divsChild>
        <w:div w:id="1523545134">
          <w:marLeft w:val="0"/>
          <w:marRight w:val="0"/>
          <w:marTop w:val="0"/>
          <w:marBottom w:val="0"/>
          <w:divBdr>
            <w:top w:val="none" w:sz="0" w:space="0" w:color="auto"/>
            <w:left w:val="none" w:sz="0" w:space="0" w:color="auto"/>
            <w:bottom w:val="none" w:sz="0" w:space="0" w:color="auto"/>
            <w:right w:val="none" w:sz="0" w:space="0" w:color="auto"/>
          </w:divBdr>
        </w:div>
        <w:div w:id="1169759600">
          <w:marLeft w:val="0"/>
          <w:marRight w:val="0"/>
          <w:marTop w:val="0"/>
          <w:marBottom w:val="0"/>
          <w:divBdr>
            <w:top w:val="none" w:sz="0" w:space="0" w:color="auto"/>
            <w:left w:val="none" w:sz="0" w:space="0" w:color="auto"/>
            <w:bottom w:val="none" w:sz="0" w:space="0" w:color="auto"/>
            <w:right w:val="none" w:sz="0" w:space="0" w:color="auto"/>
          </w:divBdr>
        </w:div>
        <w:div w:id="1684168905">
          <w:marLeft w:val="0"/>
          <w:marRight w:val="0"/>
          <w:marTop w:val="0"/>
          <w:marBottom w:val="0"/>
          <w:divBdr>
            <w:top w:val="none" w:sz="0" w:space="0" w:color="auto"/>
            <w:left w:val="none" w:sz="0" w:space="0" w:color="auto"/>
            <w:bottom w:val="none" w:sz="0" w:space="0" w:color="auto"/>
            <w:right w:val="none" w:sz="0" w:space="0" w:color="auto"/>
          </w:divBdr>
        </w:div>
        <w:div w:id="478961613">
          <w:marLeft w:val="0"/>
          <w:marRight w:val="0"/>
          <w:marTop w:val="0"/>
          <w:marBottom w:val="0"/>
          <w:divBdr>
            <w:top w:val="none" w:sz="0" w:space="0" w:color="auto"/>
            <w:left w:val="none" w:sz="0" w:space="0" w:color="auto"/>
            <w:bottom w:val="none" w:sz="0" w:space="0" w:color="auto"/>
            <w:right w:val="none" w:sz="0" w:space="0" w:color="auto"/>
          </w:divBdr>
        </w:div>
        <w:div w:id="1365984941">
          <w:marLeft w:val="0"/>
          <w:marRight w:val="0"/>
          <w:marTop w:val="0"/>
          <w:marBottom w:val="0"/>
          <w:divBdr>
            <w:top w:val="none" w:sz="0" w:space="0" w:color="auto"/>
            <w:left w:val="none" w:sz="0" w:space="0" w:color="auto"/>
            <w:bottom w:val="none" w:sz="0" w:space="0" w:color="auto"/>
            <w:right w:val="none" w:sz="0" w:space="0" w:color="auto"/>
          </w:divBdr>
        </w:div>
        <w:div w:id="2023167215">
          <w:marLeft w:val="0"/>
          <w:marRight w:val="0"/>
          <w:marTop w:val="0"/>
          <w:marBottom w:val="0"/>
          <w:divBdr>
            <w:top w:val="none" w:sz="0" w:space="0" w:color="auto"/>
            <w:left w:val="none" w:sz="0" w:space="0" w:color="auto"/>
            <w:bottom w:val="none" w:sz="0" w:space="0" w:color="auto"/>
            <w:right w:val="none" w:sz="0" w:space="0" w:color="auto"/>
          </w:divBdr>
        </w:div>
        <w:div w:id="305400315">
          <w:marLeft w:val="0"/>
          <w:marRight w:val="0"/>
          <w:marTop w:val="0"/>
          <w:marBottom w:val="0"/>
          <w:divBdr>
            <w:top w:val="none" w:sz="0" w:space="0" w:color="auto"/>
            <w:left w:val="none" w:sz="0" w:space="0" w:color="auto"/>
            <w:bottom w:val="none" w:sz="0" w:space="0" w:color="auto"/>
            <w:right w:val="none" w:sz="0" w:space="0" w:color="auto"/>
          </w:divBdr>
        </w:div>
        <w:div w:id="1844776737">
          <w:marLeft w:val="0"/>
          <w:marRight w:val="0"/>
          <w:marTop w:val="0"/>
          <w:marBottom w:val="0"/>
          <w:divBdr>
            <w:top w:val="none" w:sz="0" w:space="0" w:color="auto"/>
            <w:left w:val="none" w:sz="0" w:space="0" w:color="auto"/>
            <w:bottom w:val="none" w:sz="0" w:space="0" w:color="auto"/>
            <w:right w:val="none" w:sz="0" w:space="0" w:color="auto"/>
          </w:divBdr>
        </w:div>
        <w:div w:id="189550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hospital.org/career-opportunities/work-at-bch" TargetMode="External"/><Relationship Id="rId3" Type="http://schemas.microsoft.com/office/2007/relationships/stylesWithEffects" Target="stylesWithEffects.xml"/><Relationship Id="rId7" Type="http://schemas.openxmlformats.org/officeDocument/2006/relationships/hyperlink" Target="https://overcomecov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icflu.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Tanya</dc:creator>
  <cp:lastModifiedBy>Novak, Tanya</cp:lastModifiedBy>
  <cp:revision>11</cp:revision>
  <cp:lastPrinted>2020-12-16T21:54:00Z</cp:lastPrinted>
  <dcterms:created xsi:type="dcterms:W3CDTF">2020-12-16T21:46:00Z</dcterms:created>
  <dcterms:modified xsi:type="dcterms:W3CDTF">2020-12-18T22:37:00Z</dcterms:modified>
</cp:coreProperties>
</file>