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37DE" w14:textId="77777777" w:rsidR="0070231E" w:rsidRDefault="0070231E">
      <w:pPr>
        <w:rPr>
          <w:lang w:val="de-DE"/>
        </w:rPr>
      </w:pPr>
      <w:r>
        <w:rPr>
          <w:lang w:val="de-DE"/>
        </w:rPr>
        <w:t>GRMN1004: Deutsche Architektur und Macht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Name:</w:t>
      </w:r>
    </w:p>
    <w:p w14:paraId="7F851656" w14:textId="77777777" w:rsidR="00322A1D" w:rsidRDefault="0070231E" w:rsidP="00C30E7E">
      <w:pPr>
        <w:jc w:val="center"/>
        <w:rPr>
          <w:b/>
          <w:lang w:val="de-DE"/>
        </w:rPr>
      </w:pPr>
      <w:r w:rsidRPr="0070231E">
        <w:rPr>
          <w:b/>
          <w:lang w:val="de-DE"/>
        </w:rPr>
        <w:t>Vokabelheft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9"/>
        <w:gridCol w:w="3189"/>
      </w:tblGrid>
      <w:tr w:rsidR="007F56EA" w14:paraId="2759D712" w14:textId="77777777" w:rsidTr="007F726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F95" w14:textId="77777777" w:rsidR="007F56EA" w:rsidRDefault="007F56EA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Wort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F82" w14:textId="77777777" w:rsidR="007F56EA" w:rsidRDefault="007F56EA">
            <w:pPr>
              <w:rPr>
                <w:rFonts w:cs="DejaVu Sans"/>
                <w:i/>
                <w:iCs/>
                <w:color w:val="000000"/>
                <w:lang w:val="de-DE"/>
              </w:rPr>
            </w:pPr>
            <w:r>
              <w:rPr>
                <w:rFonts w:cs="DejaVu Sans"/>
                <w:i/>
                <w:iCs/>
                <w:color w:val="000000"/>
                <w:lang w:val="de-DE"/>
              </w:rPr>
              <w:t>Erklärung/ Definition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49E6" w14:textId="77777777" w:rsidR="007F56EA" w:rsidRDefault="007F56EA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Verwendung im Satz</w:t>
            </w:r>
          </w:p>
        </w:tc>
      </w:tr>
      <w:tr w:rsidR="007F56EA" w:rsidRPr="007F7267" w14:paraId="2E37F6AB" w14:textId="77777777" w:rsidTr="007F726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9133" w14:textId="77777777" w:rsidR="007F56EA" w:rsidRDefault="007F56E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Säule,-n (f.)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2C30" w14:textId="77777777" w:rsidR="007F56EA" w:rsidRDefault="007F56EA">
            <w:pPr>
              <w:rPr>
                <w:rFonts w:cs="DejaVu Sans"/>
                <w:color w:val="000000"/>
                <w:lang w:val="de-DE"/>
              </w:rPr>
            </w:pPr>
            <w:r>
              <w:rPr>
                <w:rFonts w:cs="DejaVu Sans"/>
                <w:color w:val="000000"/>
                <w:lang w:val="de-DE"/>
              </w:rPr>
              <w:t>ein starker Pfosten (</w:t>
            </w:r>
            <w:r>
              <w:rPr>
                <w:rFonts w:cs="DejaVu Sans"/>
                <w:iCs/>
                <w:color w:val="000000"/>
                <w:lang w:val="de-DE"/>
              </w:rPr>
              <w:t>meist</w:t>
            </w:r>
            <w:r>
              <w:rPr>
                <w:rFonts w:cs="DejaVu Sans"/>
                <w:color w:val="000000"/>
                <w:lang w:val="de-DE"/>
              </w:rPr>
              <w:t xml:space="preserve"> aus Stein), der das Dach eines großen Gebäudes (</w:t>
            </w:r>
            <w:r>
              <w:rPr>
                <w:rFonts w:cs="DejaVu Sans"/>
                <w:iCs/>
                <w:color w:val="000000"/>
                <w:lang w:val="de-DE"/>
              </w:rPr>
              <w:t>besonders</w:t>
            </w:r>
            <w:r>
              <w:rPr>
                <w:rFonts w:cs="DejaVu Sans"/>
                <w:color w:val="000000"/>
                <w:lang w:val="de-DE"/>
              </w:rPr>
              <w:t xml:space="preserve"> eines Tempels) stützt &lt;dorische, ionische, korinthische Säulen&gt;; etwas ruht auf Säulen; der Fuß, der Schaft, das Kapitell einer Säule</w:t>
            </w:r>
          </w:p>
          <w:p w14:paraId="595B2565" w14:textId="77777777" w:rsidR="007F56EA" w:rsidRDefault="007F56EA">
            <w:pPr>
              <w:rPr>
                <w:lang w:val="de-DE"/>
              </w:rPr>
            </w:pPr>
            <w:r>
              <w:rPr>
                <w:rFonts w:cs="DejaVu Sans"/>
                <w:color w:val="000000"/>
                <w:lang w:val="de-DE"/>
              </w:rPr>
              <w:t>(</w:t>
            </w:r>
            <w:proofErr w:type="spellStart"/>
            <w:r>
              <w:rPr>
                <w:rFonts w:cs="DejaVu Sans"/>
                <w:color w:val="000000"/>
                <w:lang w:val="de-DE"/>
              </w:rPr>
              <w:t>column</w:t>
            </w:r>
            <w:proofErr w:type="spellEnd"/>
            <w:r>
              <w:rPr>
                <w:rFonts w:cs="DejaVu Sans"/>
                <w:color w:val="000000"/>
                <w:lang w:val="de-DE"/>
              </w:rPr>
              <w:t xml:space="preserve">, </w:t>
            </w:r>
            <w:proofErr w:type="spellStart"/>
            <w:r>
              <w:rPr>
                <w:rFonts w:cs="DejaVu Sans"/>
                <w:color w:val="000000"/>
                <w:lang w:val="de-DE"/>
              </w:rPr>
              <w:t>pillar</w:t>
            </w:r>
            <w:proofErr w:type="spellEnd"/>
            <w:r>
              <w:rPr>
                <w:rFonts w:cs="DejaVu Sans"/>
                <w:color w:val="000000"/>
                <w:lang w:val="de-DE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8C7B" w14:textId="77777777" w:rsidR="007F56EA" w:rsidRDefault="007F56EA">
            <w:pPr>
              <w:rPr>
                <w:lang w:val="de-DE"/>
              </w:rPr>
            </w:pPr>
            <w:r>
              <w:rPr>
                <w:lang w:val="de-DE"/>
              </w:rPr>
              <w:t xml:space="preserve">Unter der Attika des Brandenburger Tores befinden sich 12 ionische </w:t>
            </w:r>
            <w:r w:rsidRPr="007F56EA">
              <w:rPr>
                <w:b/>
                <w:bCs/>
                <w:highlight w:val="yellow"/>
                <w:lang w:val="de-DE"/>
              </w:rPr>
              <w:t>Säulen</w:t>
            </w:r>
            <w:r>
              <w:rPr>
                <w:lang w:val="de-DE"/>
              </w:rPr>
              <w:t>.</w:t>
            </w:r>
          </w:p>
        </w:tc>
      </w:tr>
      <w:tr w:rsidR="007F7267" w:rsidRPr="007F7267" w14:paraId="6D00EAA4" w14:textId="77777777" w:rsidTr="007F726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566" w14:textId="51298CE6" w:rsidR="007F7267" w:rsidRDefault="007F726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der Grundriss, -e (m.)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B75" w14:textId="6469D369" w:rsidR="007F7267" w:rsidRDefault="007F7267">
            <w:pPr>
              <w:rPr>
                <w:rFonts w:cs="DejaVu Sans"/>
                <w:color w:val="000000"/>
                <w:lang w:val="de-DE"/>
              </w:rPr>
            </w:pPr>
            <w:r>
              <w:rPr>
                <w:rFonts w:cs="DejaVu Sans"/>
                <w:color w:val="000000"/>
                <w:lang w:val="de-DE"/>
              </w:rPr>
              <w:t>Eine zeichnerische Darstellung eines Raumes, meistens zwei-dimensional</w:t>
            </w:r>
          </w:p>
          <w:p w14:paraId="706C328B" w14:textId="37E434E7" w:rsidR="007F7267" w:rsidRDefault="007F7267">
            <w:pPr>
              <w:rPr>
                <w:rFonts w:cs="DejaVu Sans"/>
                <w:color w:val="000000"/>
                <w:lang w:val="de-DE"/>
              </w:rPr>
            </w:pPr>
            <w:r>
              <w:rPr>
                <w:rFonts w:cs="DejaVu Sans"/>
                <w:color w:val="000000"/>
                <w:lang w:val="de-DE"/>
              </w:rPr>
              <w:t>(</w:t>
            </w:r>
            <w:proofErr w:type="spellStart"/>
            <w:r>
              <w:rPr>
                <w:rFonts w:cs="DejaVu Sans"/>
                <w:color w:val="000000"/>
                <w:lang w:val="de-DE"/>
              </w:rPr>
              <w:t>floorplan</w:t>
            </w:r>
            <w:proofErr w:type="spellEnd"/>
            <w:r>
              <w:rPr>
                <w:rFonts w:cs="DejaVu Sans"/>
                <w:color w:val="000000"/>
                <w:lang w:val="de-DE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C32" w14:textId="441C5450" w:rsidR="007F7267" w:rsidRDefault="007F7267">
            <w:pPr>
              <w:rPr>
                <w:lang w:val="de-DE"/>
              </w:rPr>
            </w:pPr>
            <w:r>
              <w:rPr>
                <w:rFonts w:cs="DejaVu Sans"/>
                <w:color w:val="000000"/>
                <w:lang w:val="de-DE"/>
              </w:rPr>
              <w:t>T</w:t>
            </w:r>
            <w:r>
              <w:rPr>
                <w:rFonts w:cs="DejaVu Sans"/>
                <w:color w:val="000000"/>
                <w:lang w:val="de-DE"/>
              </w:rPr>
              <w:t xml:space="preserve">echnische Zeichner zeichnen den </w:t>
            </w:r>
            <w:r w:rsidRPr="007F7267">
              <w:rPr>
                <w:rFonts w:cs="DejaVu Sans"/>
                <w:b/>
                <w:bCs/>
                <w:color w:val="000000"/>
                <w:highlight w:val="yellow"/>
                <w:lang w:val="de-DE"/>
              </w:rPr>
              <w:t>Grundriss</w:t>
            </w:r>
            <w:bookmarkStart w:id="0" w:name="_GoBack"/>
            <w:bookmarkEnd w:id="0"/>
            <w:r w:rsidRPr="007F7267">
              <w:rPr>
                <w:rFonts w:cs="DejaVu Sans"/>
                <w:b/>
                <w:bCs/>
                <w:color w:val="000000"/>
                <w:lang w:val="de-DE"/>
              </w:rPr>
              <w:t xml:space="preserve"> </w:t>
            </w:r>
            <w:r>
              <w:rPr>
                <w:rFonts w:cs="DejaVu Sans"/>
                <w:color w:val="000000"/>
                <w:lang w:val="de-DE"/>
              </w:rPr>
              <w:t>eines Gebäudes</w:t>
            </w:r>
            <w:r>
              <w:rPr>
                <w:rFonts w:cs="DejaVu Sans"/>
                <w:color w:val="000000"/>
                <w:lang w:val="de-DE"/>
              </w:rPr>
              <w:t>.</w:t>
            </w:r>
          </w:p>
        </w:tc>
      </w:tr>
      <w:tr w:rsidR="007F56EA" w:rsidRPr="007F7267" w14:paraId="3F5CE133" w14:textId="77777777" w:rsidTr="007F726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C44" w14:textId="0DC38B69" w:rsidR="007F56EA" w:rsidRPr="007F56EA" w:rsidRDefault="007F56EA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 xml:space="preserve">entwerfen, </w:t>
            </w:r>
            <w:r>
              <w:rPr>
                <w:lang w:val="de-DE"/>
              </w:rPr>
              <w:t>entwarf, (hat) entworfen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66C" w14:textId="77777777" w:rsidR="007F56EA" w:rsidRDefault="007F56EA">
            <w:pPr>
              <w:rPr>
                <w:rFonts w:cs="DejaVu Sans"/>
                <w:color w:val="000000"/>
                <w:lang w:val="de-DE"/>
              </w:rPr>
            </w:pPr>
            <w:r>
              <w:rPr>
                <w:rFonts w:cs="DejaVu Sans"/>
                <w:color w:val="000000"/>
                <w:lang w:val="de-DE"/>
              </w:rPr>
              <w:t>planend zeichnen, skizzieren, designen</w:t>
            </w:r>
          </w:p>
          <w:p w14:paraId="18DFC89E" w14:textId="77777777" w:rsidR="007F56EA" w:rsidRDefault="007F56EA">
            <w:pPr>
              <w:rPr>
                <w:rFonts w:cs="DejaVu Sans"/>
                <w:color w:val="000000"/>
                <w:lang w:val="de-DE"/>
              </w:rPr>
            </w:pPr>
            <w:r>
              <w:rPr>
                <w:rFonts w:cs="DejaVu Sans"/>
                <w:color w:val="000000"/>
                <w:lang w:val="de-DE"/>
              </w:rPr>
              <w:t>auch: etwas in seinen wesentlichen Punkten schriftlich festlegen; ein Programm entwerfen</w:t>
            </w:r>
          </w:p>
          <w:p w14:paraId="26C43A52" w14:textId="108E3E13" w:rsidR="007F56EA" w:rsidRDefault="007F56EA">
            <w:pPr>
              <w:rPr>
                <w:rFonts w:cs="DejaVu Sans"/>
                <w:color w:val="000000"/>
                <w:lang w:val="de-DE"/>
              </w:rPr>
            </w:pPr>
            <w:r>
              <w:rPr>
                <w:rFonts w:cs="DejaVu Sans"/>
                <w:color w:val="000000"/>
                <w:lang w:val="de-DE"/>
              </w:rPr>
              <w:t xml:space="preserve">(design, </w:t>
            </w:r>
            <w:proofErr w:type="spellStart"/>
            <w:r>
              <w:rPr>
                <w:rFonts w:cs="DejaVu Sans"/>
                <w:color w:val="000000"/>
                <w:lang w:val="de-DE"/>
              </w:rPr>
              <w:t>draw</w:t>
            </w:r>
            <w:proofErr w:type="spellEnd"/>
            <w:r>
              <w:rPr>
                <w:rFonts w:cs="DejaVu Sans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DejaVu Sans"/>
                <w:color w:val="000000"/>
                <w:lang w:val="de-DE"/>
              </w:rPr>
              <w:t>up</w:t>
            </w:r>
            <w:proofErr w:type="spellEnd"/>
            <w:r>
              <w:rPr>
                <w:rFonts w:cs="DejaVu Sans"/>
                <w:color w:val="000000"/>
                <w:lang w:val="de-DE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AF4" w14:textId="42A9BBE3" w:rsidR="007F56EA" w:rsidRDefault="007F56EA">
            <w:pPr>
              <w:rPr>
                <w:lang w:val="de-DE"/>
              </w:rPr>
            </w:pPr>
            <w:r>
              <w:rPr>
                <w:lang w:val="de-DE"/>
              </w:rPr>
              <w:t xml:space="preserve">Karl Friedrich Schinkel hat 1816 die Neue Wache </w:t>
            </w:r>
            <w:r w:rsidRPr="007F56EA">
              <w:rPr>
                <w:b/>
                <w:bCs/>
                <w:highlight w:val="yellow"/>
                <w:lang w:val="de-DE"/>
              </w:rPr>
              <w:t>entworfen</w:t>
            </w:r>
            <w:r>
              <w:rPr>
                <w:lang w:val="de-DE"/>
              </w:rPr>
              <w:t>.</w:t>
            </w:r>
          </w:p>
        </w:tc>
      </w:tr>
    </w:tbl>
    <w:p w14:paraId="02BB3C33" w14:textId="77777777" w:rsidR="0070231E" w:rsidRDefault="0070231E" w:rsidP="007023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de-DE"/>
        </w:rPr>
      </w:pPr>
    </w:p>
    <w:p w14:paraId="6401226D" w14:textId="77777777" w:rsidR="0070231E" w:rsidRDefault="0070231E" w:rsidP="007023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ab/>
      </w:r>
    </w:p>
    <w:p w14:paraId="1A92AEC2" w14:textId="77777777" w:rsidR="00AF5BE7" w:rsidRDefault="00AF5BE7" w:rsidP="0070231E">
      <w:pPr>
        <w:rPr>
          <w:lang w:val="de-DE"/>
        </w:rPr>
      </w:pPr>
      <w:r w:rsidRPr="00AF5BE7">
        <w:rPr>
          <w:b/>
          <w:lang w:val="de-DE"/>
        </w:rPr>
        <w:t>Erinnerung</w:t>
      </w:r>
      <w:r>
        <w:rPr>
          <w:lang w:val="de-DE"/>
        </w:rPr>
        <w:t>: mindestens 5 neue und signifikante Wörter pro Lesetext!</w:t>
      </w:r>
    </w:p>
    <w:sectPr w:rsidR="00AF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1E"/>
    <w:rsid w:val="00322A1D"/>
    <w:rsid w:val="0070231E"/>
    <w:rsid w:val="007F56EA"/>
    <w:rsid w:val="007F7267"/>
    <w:rsid w:val="00AF5BE7"/>
    <w:rsid w:val="00BF2924"/>
    <w:rsid w:val="00C30E7E"/>
    <w:rsid w:val="00D40E2E"/>
    <w:rsid w:val="00E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9BA9"/>
  <w15:docId w15:val="{49D1686B-8EC2-422A-8DDC-912C7E91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Feiereisen, Florence A.</dc:creator>
  <cp:lastModifiedBy>Florence</cp:lastModifiedBy>
  <cp:revision>6</cp:revision>
  <dcterms:created xsi:type="dcterms:W3CDTF">2016-01-07T18:23:00Z</dcterms:created>
  <dcterms:modified xsi:type="dcterms:W3CDTF">2020-01-20T17:10:00Z</dcterms:modified>
</cp:coreProperties>
</file>